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5395D" w:rsidRDefault="002B2AB7">
      <w:pPr>
        <w:jc w:val="center"/>
        <w:rPr>
          <w:lang w:val="sr-Latn-CS"/>
        </w:rPr>
      </w:pPr>
      <w:r w:rsidRPr="002B2AB7">
        <w:rPr>
          <w:sz w:val="16"/>
          <w:szCs w:val="16"/>
        </w:rPr>
        <w:pict>
          <v:rect id="_x0000_s2058" style="position:absolute;left:0;text-align:left;margin-left:-66pt;margin-top:-1in;width:588pt;height:1in;z-index:251657728;v-text-anchor:middle" stroked="f">
            <v:fill color2="black"/>
            <v:stroke joinstyle="round"/>
          </v:rect>
        </w:pic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/>
      </w:tblPr>
      <w:tblGrid>
        <w:gridCol w:w="9249"/>
      </w:tblGrid>
      <w:tr w:rsidR="00F50A12">
        <w:tc>
          <w:tcPr>
            <w:tcW w:w="9211" w:type="dxa"/>
            <w:vAlign w:val="center"/>
          </w:tcPr>
          <w:p w:rsidR="00F50A12" w:rsidRDefault="000B594D" w:rsidP="004321CC">
            <w:pPr>
              <w:jc w:val="center"/>
              <w:rPr>
                <w:lang w:val="sr-Latn-CS"/>
              </w:rPr>
            </w:pPr>
            <w:r>
              <w:rPr>
                <w:noProof/>
                <w:lang w:val="en-US"/>
              </w:rPr>
              <w:drawing>
                <wp:inline distT="0" distB="0" distL="0" distR="0">
                  <wp:extent cx="5716905" cy="1041400"/>
                  <wp:effectExtent l="19050" t="0" r="0" b="0"/>
                  <wp:docPr id="1" name="Picture 1" descr="memo grb cop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memo grb cop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6905" cy="1041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75A12" w:rsidRDefault="00375A12">
      <w:pPr>
        <w:jc w:val="center"/>
        <w:rPr>
          <w:lang w:val="sr-Latn-CS"/>
        </w:rPr>
      </w:pPr>
    </w:p>
    <w:p w:rsidR="004C1D1B" w:rsidRDefault="004C1D1B">
      <w:pPr>
        <w:jc w:val="center"/>
        <w:rPr>
          <w:lang w:val="sr-Latn-CS"/>
        </w:rPr>
      </w:pPr>
    </w:p>
    <w:p w:rsidR="00375A12" w:rsidRDefault="002D3376">
      <w:pPr>
        <w:jc w:val="center"/>
        <w:rPr>
          <w:lang w:val="sr-Latn-CS"/>
        </w:rPr>
      </w:pPr>
      <w:r>
        <w:rPr>
          <w:lang w:val="sr-Latn-CS"/>
        </w:rPr>
        <w:t>ПРЕДМЕТ</w:t>
      </w:r>
    </w:p>
    <w:p w:rsidR="00375A12" w:rsidRPr="00A06B01" w:rsidRDefault="00F121A0">
      <w:pPr>
        <w:jc w:val="center"/>
        <w:rPr>
          <w:sz w:val="24"/>
          <w:szCs w:val="24"/>
          <w:lang w:val="sr-Latn-CS"/>
        </w:rPr>
      </w:pPr>
      <w:r w:rsidRPr="00A06B01">
        <w:rPr>
          <w:rFonts w:cs="Arial"/>
          <w:sz w:val="24"/>
          <w:szCs w:val="24"/>
          <w:lang w:val="sr-Latn-CS"/>
        </w:rPr>
        <w:t>&lt;</w:t>
      </w:r>
      <w:r w:rsidR="00F76921" w:rsidRPr="00F76921">
        <w:t xml:space="preserve"> </w:t>
      </w:r>
      <w:r w:rsidR="00A50D69">
        <w:rPr>
          <w:rFonts w:cs="Arial"/>
          <w:sz w:val="24"/>
          <w:szCs w:val="24"/>
          <w:lang w:val="sr-Cyrl-CS"/>
        </w:rPr>
        <w:t>ИНФОРМАТИКА</w:t>
      </w:r>
      <w:r w:rsidR="00BA1BE1" w:rsidRPr="00EC1F5D">
        <w:rPr>
          <w:rFonts w:cs="Arial"/>
          <w:sz w:val="24"/>
          <w:szCs w:val="24"/>
          <w:lang w:val="sr-Cyrl-CS"/>
        </w:rPr>
        <w:t xml:space="preserve"> </w:t>
      </w:r>
      <w:r w:rsidRPr="00A06B01">
        <w:rPr>
          <w:rFonts w:cs="Arial"/>
          <w:sz w:val="24"/>
          <w:szCs w:val="24"/>
          <w:lang w:val="sr-Latn-CS"/>
        </w:rPr>
        <w:t>&gt;</w:t>
      </w:r>
    </w:p>
    <w:p w:rsidR="00A06B01" w:rsidRDefault="00A06B01">
      <w:pPr>
        <w:jc w:val="center"/>
        <w:rPr>
          <w:b/>
          <w:sz w:val="24"/>
          <w:szCs w:val="24"/>
          <w:lang w:val="sr-Latn-CS"/>
        </w:rPr>
      </w:pPr>
    </w:p>
    <w:p w:rsidR="00375A12" w:rsidRPr="00A06B01" w:rsidRDefault="002D3376">
      <w:pPr>
        <w:jc w:val="center"/>
        <w:rPr>
          <w:sz w:val="24"/>
          <w:szCs w:val="24"/>
          <w:lang w:val="sr-Latn-CS"/>
        </w:rPr>
      </w:pPr>
      <w:r>
        <w:rPr>
          <w:sz w:val="24"/>
          <w:szCs w:val="24"/>
          <w:lang w:val="sr-Latn-CS"/>
        </w:rPr>
        <w:t>Предавање</w:t>
      </w:r>
      <w:r w:rsidR="00A06B01">
        <w:rPr>
          <w:sz w:val="24"/>
          <w:szCs w:val="24"/>
          <w:lang w:val="sr-Latn-CS"/>
        </w:rPr>
        <w:t xml:space="preserve"> </w:t>
      </w:r>
      <w:r>
        <w:rPr>
          <w:sz w:val="24"/>
          <w:szCs w:val="24"/>
          <w:lang w:val="sr-Latn-CS"/>
        </w:rPr>
        <w:t>број</w:t>
      </w:r>
      <w:r w:rsidR="00A06B01">
        <w:rPr>
          <w:sz w:val="24"/>
          <w:szCs w:val="24"/>
          <w:lang w:val="sr-Latn-CS"/>
        </w:rPr>
        <w:t xml:space="preserve"> </w:t>
      </w:r>
      <w:r w:rsidR="0071440A">
        <w:rPr>
          <w:sz w:val="24"/>
          <w:szCs w:val="24"/>
          <w:lang w:val="sr-Cyrl-CS"/>
        </w:rPr>
        <w:t>1</w:t>
      </w:r>
      <w:r w:rsidR="006F26D1">
        <w:rPr>
          <w:sz w:val="24"/>
          <w:szCs w:val="24"/>
          <w:lang w:val="sr-Latn-CS"/>
        </w:rPr>
        <w:t>3</w:t>
      </w:r>
    </w:p>
    <w:p w:rsidR="00375A12" w:rsidRPr="00A06B01" w:rsidRDefault="00F121A0">
      <w:pPr>
        <w:jc w:val="center"/>
        <w:rPr>
          <w:b/>
          <w:sz w:val="28"/>
          <w:szCs w:val="28"/>
          <w:lang w:val="sr-Latn-CS"/>
        </w:rPr>
      </w:pPr>
      <w:r w:rsidRPr="00A06B01">
        <w:rPr>
          <w:b/>
          <w:sz w:val="28"/>
          <w:szCs w:val="28"/>
          <w:lang w:val="sr-Latn-CS"/>
        </w:rPr>
        <w:t>&lt;</w:t>
      </w:r>
      <w:r w:rsidR="009A6F83" w:rsidRPr="009A6F83">
        <w:t xml:space="preserve"> </w:t>
      </w:r>
      <w:r w:rsidR="00E9331B" w:rsidRPr="00E9331B">
        <w:rPr>
          <w:b/>
          <w:sz w:val="28"/>
          <w:szCs w:val="28"/>
          <w:lang w:val="sr-Latn-CS"/>
        </w:rPr>
        <w:t>ИНТЕРН</w:t>
      </w:r>
      <w:r w:rsidR="002372B4">
        <w:rPr>
          <w:b/>
          <w:sz w:val="28"/>
          <w:szCs w:val="28"/>
          <w:lang w:val="sr-Cyrl-CS"/>
        </w:rPr>
        <w:t>Е</w:t>
      </w:r>
      <w:r w:rsidR="00E9331B" w:rsidRPr="00E9331B">
        <w:rPr>
          <w:b/>
          <w:sz w:val="28"/>
          <w:szCs w:val="28"/>
          <w:lang w:val="sr-Latn-CS"/>
        </w:rPr>
        <w:t>Т</w:t>
      </w:r>
      <w:r w:rsidR="00E9331B">
        <w:rPr>
          <w:b/>
          <w:sz w:val="28"/>
          <w:szCs w:val="28"/>
          <w:lang w:val="sr-Latn-CS"/>
        </w:rPr>
        <w:t xml:space="preserve"> </w:t>
      </w:r>
      <w:r w:rsidRPr="00A06B01">
        <w:rPr>
          <w:rFonts w:cs="Arial"/>
          <w:b/>
          <w:sz w:val="28"/>
          <w:szCs w:val="28"/>
          <w:lang w:val="sr-Latn-CS"/>
        </w:rPr>
        <w:t>&gt;</w:t>
      </w:r>
    </w:p>
    <w:p w:rsidR="00375A12" w:rsidRDefault="00375A12">
      <w:pPr>
        <w:jc w:val="center"/>
        <w:rPr>
          <w:b/>
          <w:sz w:val="24"/>
          <w:szCs w:val="24"/>
          <w:lang w:val="sr-Latn-CS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993"/>
        <w:gridCol w:w="1576"/>
        <w:gridCol w:w="3116"/>
        <w:gridCol w:w="2807"/>
      </w:tblGrid>
      <w:tr w:rsidR="00C66327" w:rsidRPr="00501FDC">
        <w:trPr>
          <w:cantSplit/>
          <w:jc w:val="center"/>
        </w:trPr>
        <w:tc>
          <w:tcPr>
            <w:tcW w:w="993" w:type="dxa"/>
            <w:tcBorders>
              <w:bottom w:val="single" w:sz="4" w:space="0" w:color="auto"/>
            </w:tcBorders>
            <w:shd w:val="clear" w:color="auto" w:fill="737373"/>
          </w:tcPr>
          <w:p w:rsidR="00C66327" w:rsidRPr="00501FDC" w:rsidRDefault="00C66327" w:rsidP="001F5F0A">
            <w:pPr>
              <w:jc w:val="center"/>
              <w:rPr>
                <w:color w:val="FFFFFF"/>
              </w:rPr>
            </w:pPr>
            <w:r>
              <w:rPr>
                <w:color w:val="FFFFFF"/>
              </w:rPr>
              <w:t>Недеља</w:t>
            </w:r>
          </w:p>
        </w:tc>
        <w:tc>
          <w:tcPr>
            <w:tcW w:w="1576" w:type="dxa"/>
            <w:tcBorders>
              <w:bottom w:val="single" w:sz="4" w:space="0" w:color="auto"/>
            </w:tcBorders>
            <w:shd w:val="clear" w:color="auto" w:fill="737373"/>
          </w:tcPr>
          <w:p w:rsidR="00C66327" w:rsidRPr="00501FDC" w:rsidRDefault="00C66327" w:rsidP="001F5F0A">
            <w:pPr>
              <w:jc w:val="center"/>
              <w:rPr>
                <w:color w:val="FFFFFF"/>
              </w:rPr>
            </w:pPr>
            <w:r>
              <w:rPr>
                <w:color w:val="FFFFFF"/>
              </w:rPr>
              <w:t>Наставна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јединица</w:t>
            </w:r>
          </w:p>
        </w:tc>
        <w:tc>
          <w:tcPr>
            <w:tcW w:w="3116" w:type="dxa"/>
            <w:tcBorders>
              <w:bottom w:val="single" w:sz="4" w:space="0" w:color="auto"/>
            </w:tcBorders>
            <w:shd w:val="clear" w:color="auto" w:fill="737373"/>
          </w:tcPr>
          <w:p w:rsidR="00C66327" w:rsidRPr="00501FDC" w:rsidRDefault="00C66327" w:rsidP="001F5F0A">
            <w:pPr>
              <w:jc w:val="center"/>
              <w:rPr>
                <w:color w:val="FFFFFF"/>
              </w:rPr>
            </w:pPr>
            <w:r>
              <w:rPr>
                <w:color w:val="FFFFFF"/>
              </w:rPr>
              <w:t>Тематске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јединице</w:t>
            </w:r>
          </w:p>
        </w:tc>
        <w:tc>
          <w:tcPr>
            <w:tcW w:w="2807" w:type="dxa"/>
            <w:tcBorders>
              <w:bottom w:val="single" w:sz="4" w:space="0" w:color="auto"/>
            </w:tcBorders>
            <w:shd w:val="clear" w:color="auto" w:fill="737373"/>
          </w:tcPr>
          <w:p w:rsidR="00C66327" w:rsidRPr="00501FDC" w:rsidRDefault="00C66327" w:rsidP="001F5F0A">
            <w:pPr>
              <w:jc w:val="center"/>
              <w:rPr>
                <w:color w:val="FFFFFF"/>
              </w:rPr>
            </w:pPr>
            <w:r>
              <w:rPr>
                <w:color w:val="FFFFFF"/>
              </w:rPr>
              <w:t>Резултат</w:t>
            </w:r>
            <w:r w:rsidRPr="00501FDC">
              <w:rPr>
                <w:color w:val="FFFFFF"/>
              </w:rPr>
              <w:t xml:space="preserve"> – </w:t>
            </w:r>
            <w:r>
              <w:rPr>
                <w:color w:val="FFFFFF"/>
              </w:rPr>
              <w:t>знања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или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вештине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које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студент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треба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да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добије</w:t>
            </w:r>
          </w:p>
        </w:tc>
      </w:tr>
      <w:tr w:rsidR="003E0D01" w:rsidRPr="00D7079D">
        <w:trPr>
          <w:cantSplit/>
          <w:jc w:val="center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E0D01" w:rsidRPr="00D7079D" w:rsidRDefault="003E0D01" w:rsidP="006D693E">
            <w:pPr>
              <w:jc w:val="center"/>
              <w:rPr>
                <w:color w:val="auto"/>
                <w:lang w:val="sr-Latn-CS"/>
              </w:rPr>
            </w:pPr>
            <w:r>
              <w:rPr>
                <w:color w:val="auto"/>
                <w:lang w:val="sr-Cyrl-CS"/>
              </w:rPr>
              <w:t>1</w:t>
            </w:r>
            <w:r>
              <w:rPr>
                <w:color w:val="auto"/>
                <w:lang w:val="sr-Latn-CS"/>
              </w:rPr>
              <w:t>3</w:t>
            </w:r>
          </w:p>
        </w:tc>
        <w:tc>
          <w:tcPr>
            <w:tcW w:w="1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E0D01" w:rsidRPr="003E0D01" w:rsidRDefault="003E0D01" w:rsidP="003E0D01">
            <w:pPr>
              <w:jc w:val="left"/>
              <w:rPr>
                <w:rFonts w:cs="Arial"/>
                <w:lang w:val="sr-Latn-CS"/>
              </w:rPr>
            </w:pPr>
            <w:r w:rsidRPr="003E0D01">
              <w:rPr>
                <w:rFonts w:cs="Arial"/>
                <w:lang w:val="sr-Latn-CS"/>
              </w:rPr>
              <w:t>Интернет</w:t>
            </w:r>
          </w:p>
        </w:tc>
        <w:tc>
          <w:tcPr>
            <w:tcW w:w="31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E0D01" w:rsidRPr="003E0D01" w:rsidRDefault="00371BAC" w:rsidP="003E0D01">
            <w:pPr>
              <w:autoSpaceDE w:val="0"/>
              <w:autoSpaceDN w:val="0"/>
              <w:adjustRightInd w:val="0"/>
              <w:jc w:val="left"/>
              <w:rPr>
                <w:rFonts w:cs="Arial"/>
                <w:lang w:val="sr-Cyrl-CS"/>
              </w:rPr>
            </w:pPr>
            <w:r>
              <w:rPr>
                <w:rFonts w:cs="Arial"/>
                <w:lang w:val="sr-Cyrl-CS"/>
              </w:rPr>
              <w:t xml:space="preserve">Веб маил. </w:t>
            </w:r>
            <w:r w:rsidR="003E0D01" w:rsidRPr="003E0D01">
              <w:rPr>
                <w:rFonts w:cs="Arial"/>
                <w:lang w:val="sr-Cyrl-CS"/>
              </w:rPr>
              <w:t>Безбедност. Вируси. Бесплатно телефонирање путем Интернета.</w:t>
            </w:r>
          </w:p>
        </w:tc>
        <w:tc>
          <w:tcPr>
            <w:tcW w:w="2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E0D01" w:rsidRPr="003E0D01" w:rsidRDefault="003E0D01" w:rsidP="003E0D01">
            <w:pPr>
              <w:autoSpaceDE w:val="0"/>
              <w:autoSpaceDN w:val="0"/>
              <w:adjustRightInd w:val="0"/>
              <w:jc w:val="left"/>
              <w:rPr>
                <w:rFonts w:cs="Arial"/>
                <w:lang w:val="sr-Cyrl-CS"/>
              </w:rPr>
            </w:pPr>
            <w:r w:rsidRPr="003E0D01">
              <w:rPr>
                <w:rFonts w:cs="Arial"/>
                <w:lang w:val="sr-Cyrl-CS"/>
              </w:rPr>
              <w:t>Упознавање са заштитом од вируса и телефонирање путем Интернета.</w:t>
            </w:r>
          </w:p>
        </w:tc>
      </w:tr>
    </w:tbl>
    <w:p w:rsidR="00BA7627" w:rsidRDefault="00BA7627">
      <w:pPr>
        <w:jc w:val="center"/>
        <w:rPr>
          <w:b/>
          <w:sz w:val="24"/>
          <w:szCs w:val="24"/>
          <w:lang w:val="sr-Latn-CS"/>
        </w:rPr>
      </w:pPr>
    </w:p>
    <w:p w:rsidR="00C673B8" w:rsidRDefault="00C673B8">
      <w:pPr>
        <w:jc w:val="center"/>
        <w:rPr>
          <w:b/>
          <w:sz w:val="24"/>
          <w:szCs w:val="24"/>
          <w:lang w:val="sr-Latn-CS"/>
        </w:rPr>
      </w:pPr>
    </w:p>
    <w:p w:rsidR="0064557F" w:rsidRDefault="0064557F">
      <w:pPr>
        <w:jc w:val="center"/>
        <w:rPr>
          <w:b/>
          <w:sz w:val="24"/>
          <w:szCs w:val="24"/>
          <w:lang w:val="sr-Latn-CS"/>
        </w:rPr>
      </w:pPr>
    </w:p>
    <w:p w:rsidR="00AF2AAB" w:rsidRDefault="00AF2AAB">
      <w:pPr>
        <w:jc w:val="center"/>
        <w:rPr>
          <w:b/>
          <w:sz w:val="24"/>
          <w:szCs w:val="24"/>
          <w:lang w:val="sr-Latn-CS"/>
        </w:rPr>
      </w:pPr>
    </w:p>
    <w:p w:rsidR="00AF2AAB" w:rsidRDefault="00AF2AAB">
      <w:pPr>
        <w:jc w:val="center"/>
        <w:rPr>
          <w:b/>
          <w:sz w:val="24"/>
          <w:szCs w:val="24"/>
          <w:lang w:val="sr-Latn-CS"/>
        </w:rPr>
      </w:pPr>
    </w:p>
    <w:p w:rsidR="00AF2AAB" w:rsidRDefault="00AF2AAB">
      <w:pPr>
        <w:jc w:val="center"/>
        <w:rPr>
          <w:b/>
          <w:sz w:val="24"/>
          <w:szCs w:val="24"/>
          <w:lang w:val="sr-Cyrl-CS"/>
        </w:rPr>
      </w:pPr>
    </w:p>
    <w:p w:rsidR="005431F2" w:rsidRDefault="005431F2">
      <w:pPr>
        <w:jc w:val="center"/>
        <w:rPr>
          <w:b/>
          <w:sz w:val="24"/>
          <w:szCs w:val="24"/>
          <w:lang w:val="sr-Cyrl-CS"/>
        </w:rPr>
      </w:pPr>
    </w:p>
    <w:p w:rsidR="005431F2" w:rsidRPr="005431F2" w:rsidRDefault="005431F2">
      <w:pPr>
        <w:jc w:val="center"/>
        <w:rPr>
          <w:b/>
          <w:sz w:val="24"/>
          <w:szCs w:val="24"/>
          <w:lang w:val="sr-Cyrl-CS"/>
        </w:rPr>
      </w:pPr>
    </w:p>
    <w:p w:rsidR="00AF2AAB" w:rsidRDefault="00AF2AAB">
      <w:pPr>
        <w:jc w:val="center"/>
        <w:rPr>
          <w:b/>
          <w:sz w:val="24"/>
          <w:szCs w:val="24"/>
          <w:lang w:val="sr-Latn-CS"/>
        </w:rPr>
      </w:pPr>
    </w:p>
    <w:p w:rsidR="00AF2AAB" w:rsidRDefault="00AF2AAB">
      <w:pPr>
        <w:jc w:val="center"/>
        <w:rPr>
          <w:b/>
          <w:sz w:val="24"/>
          <w:szCs w:val="24"/>
          <w:lang w:val="sr-Latn-CS"/>
        </w:rPr>
      </w:pPr>
    </w:p>
    <w:p w:rsidR="00FF7E52" w:rsidRDefault="00FF7E52">
      <w:pPr>
        <w:jc w:val="center"/>
        <w:rPr>
          <w:b/>
          <w:sz w:val="24"/>
          <w:szCs w:val="24"/>
          <w:lang w:val="sr-Latn-CS"/>
        </w:rPr>
      </w:pPr>
    </w:p>
    <w:p w:rsidR="00AF2AAB" w:rsidRPr="0064557F" w:rsidRDefault="00AF2AAB">
      <w:pPr>
        <w:jc w:val="center"/>
        <w:rPr>
          <w:b/>
          <w:sz w:val="24"/>
          <w:szCs w:val="24"/>
          <w:lang w:val="sr-Latn-CS"/>
        </w:rPr>
      </w:pPr>
    </w:p>
    <w:p w:rsidR="00C673B8" w:rsidRDefault="00C673B8">
      <w:pPr>
        <w:jc w:val="center"/>
        <w:rPr>
          <w:b/>
          <w:sz w:val="24"/>
          <w:szCs w:val="24"/>
          <w:lang w:val="sr-Latn-CS"/>
        </w:rPr>
      </w:pPr>
    </w:p>
    <w:p w:rsidR="00A53A2E" w:rsidRPr="00A06B01" w:rsidRDefault="00A53A2E" w:rsidP="00A53A2E">
      <w:pPr>
        <w:rPr>
          <w:sz w:val="16"/>
          <w:szCs w:val="16"/>
          <w:lang w:val="sr-Latn-CS" w:eastAsia="ar-SA"/>
        </w:rPr>
      </w:pPr>
      <w:r w:rsidRPr="00A6348A">
        <w:rPr>
          <w:sz w:val="16"/>
          <w:szCs w:val="16"/>
          <w:lang w:val="sr-Latn-CS" w:eastAsia="ar-SA"/>
        </w:rPr>
        <w:t>Copyright ©</w:t>
      </w:r>
      <w:r>
        <w:rPr>
          <w:sz w:val="16"/>
          <w:szCs w:val="16"/>
          <w:lang w:val="sr-Cyrl-CS" w:eastAsia="ar-SA"/>
        </w:rPr>
        <w:t xml:space="preserve"> </w:t>
      </w:r>
      <w:r w:rsidRPr="00A6348A">
        <w:rPr>
          <w:sz w:val="16"/>
          <w:szCs w:val="16"/>
          <w:lang w:val="sr-Latn-CS" w:eastAsia="ar-SA"/>
        </w:rPr>
        <w:t>201</w:t>
      </w:r>
      <w:r w:rsidR="00340746">
        <w:rPr>
          <w:sz w:val="16"/>
          <w:szCs w:val="16"/>
          <w:lang w:eastAsia="ar-SA"/>
        </w:rPr>
        <w:t>6</w:t>
      </w:r>
      <w:r w:rsidRPr="00A6348A">
        <w:rPr>
          <w:sz w:val="16"/>
          <w:szCs w:val="16"/>
          <w:lang w:val="sr-Latn-CS" w:eastAsia="ar-SA"/>
        </w:rPr>
        <w:t xml:space="preserve"> </w:t>
      </w:r>
      <w:r w:rsidRPr="00A06B01">
        <w:rPr>
          <w:sz w:val="16"/>
          <w:szCs w:val="16"/>
          <w:lang w:val="sr-Latn-CS" w:eastAsia="ar-SA"/>
        </w:rPr>
        <w:t>–</w:t>
      </w:r>
      <w:r>
        <w:rPr>
          <w:sz w:val="16"/>
          <w:szCs w:val="16"/>
          <w:lang w:val="sr-Latn-CS" w:eastAsia="ar-SA"/>
        </w:rPr>
        <w:t xml:space="preserve"> </w:t>
      </w:r>
      <w:r w:rsidRPr="000B79C2">
        <w:rPr>
          <w:sz w:val="16"/>
          <w:szCs w:val="16"/>
          <w:lang w:val="ru-RU" w:eastAsia="ar-SA"/>
        </w:rPr>
        <w:t>Факултет медицинских наука Универзитета у Крагујевцу</w:t>
      </w:r>
      <w:r w:rsidRPr="00A06B01">
        <w:rPr>
          <w:sz w:val="16"/>
          <w:szCs w:val="16"/>
          <w:lang w:val="sr-Latn-CS" w:eastAsia="ar-SA"/>
        </w:rPr>
        <w:t xml:space="preserve">. </w:t>
      </w:r>
      <w:r>
        <w:rPr>
          <w:sz w:val="16"/>
          <w:szCs w:val="16"/>
          <w:lang w:val="sr-Latn-CS" w:eastAsia="ar-SA"/>
        </w:rPr>
        <w:t>Сва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права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задржана</w:t>
      </w:r>
      <w:r w:rsidRPr="00A06B01">
        <w:rPr>
          <w:sz w:val="16"/>
          <w:szCs w:val="16"/>
          <w:lang w:val="sr-Latn-CS" w:eastAsia="ar-SA"/>
        </w:rPr>
        <w:t>.</w:t>
      </w:r>
      <w:r>
        <w:rPr>
          <w:sz w:val="16"/>
          <w:szCs w:val="16"/>
          <w:lang w:val="sr-Latn-CS" w:eastAsia="ar-SA"/>
        </w:rPr>
        <w:t xml:space="preserve"> Без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претходне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писмене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дозволе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од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стране</w:t>
      </w:r>
      <w:r w:rsidRPr="00A06B01">
        <w:rPr>
          <w:sz w:val="16"/>
          <w:szCs w:val="16"/>
          <w:lang w:val="sr-Latn-CS" w:eastAsia="ar-SA"/>
        </w:rPr>
        <w:t xml:space="preserve"> </w:t>
      </w:r>
      <w:r w:rsidRPr="000B79C2">
        <w:rPr>
          <w:sz w:val="16"/>
          <w:szCs w:val="16"/>
          <w:lang w:val="ru-RU" w:eastAsia="ar-SA"/>
        </w:rPr>
        <w:t>Факултет</w:t>
      </w:r>
      <w:r>
        <w:rPr>
          <w:sz w:val="16"/>
          <w:szCs w:val="16"/>
          <w:lang w:val="ru-RU" w:eastAsia="ar-SA"/>
        </w:rPr>
        <w:t>а</w:t>
      </w:r>
      <w:r w:rsidRPr="000B79C2">
        <w:rPr>
          <w:sz w:val="16"/>
          <w:szCs w:val="16"/>
          <w:lang w:val="ru-RU" w:eastAsia="ar-SA"/>
        </w:rPr>
        <w:t xml:space="preserve"> медицинских наука </w:t>
      </w:r>
      <w:r>
        <w:rPr>
          <w:sz w:val="16"/>
          <w:szCs w:val="16"/>
          <w:lang w:val="sr-Latn-CS" w:eastAsia="ar-SA"/>
        </w:rPr>
        <w:t>забрањена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је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репродукција</w:t>
      </w:r>
      <w:r w:rsidRPr="00A06B01">
        <w:rPr>
          <w:sz w:val="16"/>
          <w:szCs w:val="16"/>
          <w:lang w:val="sr-Latn-CS" w:eastAsia="ar-SA"/>
        </w:rPr>
        <w:t xml:space="preserve">, </w:t>
      </w:r>
      <w:r>
        <w:rPr>
          <w:sz w:val="16"/>
          <w:szCs w:val="16"/>
          <w:lang w:val="sr-Latn-CS" w:eastAsia="ar-SA"/>
        </w:rPr>
        <w:t>трансфер</w:t>
      </w:r>
      <w:r w:rsidRPr="00A06B01">
        <w:rPr>
          <w:sz w:val="16"/>
          <w:szCs w:val="16"/>
          <w:lang w:val="sr-Latn-CS" w:eastAsia="ar-SA"/>
        </w:rPr>
        <w:t xml:space="preserve">, </w:t>
      </w:r>
      <w:r>
        <w:rPr>
          <w:sz w:val="16"/>
          <w:szCs w:val="16"/>
          <w:lang w:val="sr-Latn-CS" w:eastAsia="ar-SA"/>
        </w:rPr>
        <w:t>дистрибуција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или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меморисање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неког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дела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или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читавих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садржаја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овог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документа</w:t>
      </w:r>
      <w:r w:rsidRPr="00A06B01">
        <w:rPr>
          <w:sz w:val="16"/>
          <w:szCs w:val="16"/>
          <w:lang w:val="sr-Latn-CS" w:eastAsia="ar-SA"/>
        </w:rPr>
        <w:t xml:space="preserve">, </w:t>
      </w:r>
      <w:r>
        <w:rPr>
          <w:sz w:val="16"/>
          <w:szCs w:val="16"/>
          <w:lang w:val="sr-Latn-CS" w:eastAsia="ar-SA"/>
        </w:rPr>
        <w:t>копирањем</w:t>
      </w:r>
      <w:r w:rsidRPr="00A06B01">
        <w:rPr>
          <w:sz w:val="16"/>
          <w:szCs w:val="16"/>
          <w:lang w:val="sr-Latn-CS" w:eastAsia="ar-SA"/>
        </w:rPr>
        <w:t xml:space="preserve">, </w:t>
      </w:r>
      <w:r>
        <w:rPr>
          <w:sz w:val="16"/>
          <w:szCs w:val="16"/>
          <w:lang w:val="sr-Latn-CS" w:eastAsia="ar-SA"/>
        </w:rPr>
        <w:t>снимањем</w:t>
      </w:r>
      <w:r w:rsidRPr="00A06B01">
        <w:rPr>
          <w:sz w:val="16"/>
          <w:szCs w:val="16"/>
          <w:lang w:val="sr-Latn-CS" w:eastAsia="ar-SA"/>
        </w:rPr>
        <w:t xml:space="preserve">, </w:t>
      </w:r>
      <w:r>
        <w:rPr>
          <w:sz w:val="16"/>
          <w:szCs w:val="16"/>
          <w:lang w:val="sr-Latn-CS" w:eastAsia="ar-SA"/>
        </w:rPr>
        <w:t>електронским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путем</w:t>
      </w:r>
      <w:r w:rsidRPr="00A06B01">
        <w:rPr>
          <w:sz w:val="16"/>
          <w:szCs w:val="16"/>
          <w:lang w:val="sr-Latn-CS" w:eastAsia="ar-SA"/>
        </w:rPr>
        <w:t xml:space="preserve">, </w:t>
      </w:r>
      <w:r>
        <w:rPr>
          <w:sz w:val="16"/>
          <w:szCs w:val="16"/>
          <w:lang w:val="sr-Latn-CS" w:eastAsia="ar-SA"/>
        </w:rPr>
        <w:t>скенирањем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или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на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било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који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други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начин</w:t>
      </w:r>
      <w:r w:rsidRPr="00A06B01">
        <w:rPr>
          <w:sz w:val="16"/>
          <w:szCs w:val="16"/>
          <w:lang w:val="sr-Latn-CS" w:eastAsia="ar-SA"/>
        </w:rPr>
        <w:t>.</w:t>
      </w:r>
    </w:p>
    <w:p w:rsidR="00C71119" w:rsidRDefault="00A53A2E" w:rsidP="00A53A2E">
      <w:pPr>
        <w:rPr>
          <w:sz w:val="16"/>
          <w:szCs w:val="16"/>
          <w:lang w:eastAsia="ar-SA"/>
        </w:rPr>
      </w:pPr>
      <w:r>
        <w:rPr>
          <w:sz w:val="16"/>
          <w:szCs w:val="16"/>
          <w:lang w:eastAsia="ar-SA"/>
        </w:rPr>
        <w:t>Cop</w:t>
      </w:r>
      <w:r w:rsidRPr="00A06B01">
        <w:rPr>
          <w:sz w:val="16"/>
          <w:szCs w:val="16"/>
          <w:lang w:eastAsia="ar-SA"/>
        </w:rPr>
        <w:t>y</w:t>
      </w:r>
      <w:r>
        <w:rPr>
          <w:sz w:val="16"/>
          <w:szCs w:val="16"/>
          <w:lang w:eastAsia="ar-SA"/>
        </w:rPr>
        <w:t>right</w:t>
      </w:r>
      <w:r w:rsidRPr="00A06B01">
        <w:rPr>
          <w:sz w:val="16"/>
          <w:szCs w:val="16"/>
          <w:lang w:eastAsia="ar-SA"/>
        </w:rPr>
        <w:t xml:space="preserve"> © 20</w:t>
      </w:r>
      <w:r>
        <w:rPr>
          <w:sz w:val="16"/>
          <w:szCs w:val="16"/>
          <w:lang w:eastAsia="ar-SA"/>
        </w:rPr>
        <w:t>1</w:t>
      </w:r>
      <w:r w:rsidR="00340746">
        <w:rPr>
          <w:sz w:val="16"/>
          <w:szCs w:val="16"/>
          <w:lang w:eastAsia="ar-SA"/>
        </w:rPr>
        <w:t>6</w:t>
      </w:r>
      <w:r>
        <w:rPr>
          <w:sz w:val="16"/>
          <w:szCs w:val="16"/>
          <w:lang w:val="sr-Cyrl-CS" w:eastAsia="ar-SA"/>
        </w:rPr>
        <w:t xml:space="preserve"> </w:t>
      </w:r>
      <w:r w:rsidRPr="00A06B01">
        <w:rPr>
          <w:sz w:val="16"/>
          <w:szCs w:val="16"/>
          <w:lang w:val="sr-Latn-CS" w:eastAsia="ar-SA"/>
        </w:rPr>
        <w:t>–</w:t>
      </w:r>
      <w:r w:rsidRPr="00A06B01">
        <w:rPr>
          <w:sz w:val="16"/>
          <w:szCs w:val="16"/>
          <w:lang w:eastAsia="ar-SA"/>
        </w:rPr>
        <w:t xml:space="preserve"> </w:t>
      </w:r>
      <w:r w:rsidRPr="005E2B8D">
        <w:rPr>
          <w:sz w:val="16"/>
          <w:szCs w:val="16"/>
          <w:lang w:eastAsia="ar-SA"/>
        </w:rPr>
        <w:t xml:space="preserve">Faculty of Medical Sciences </w:t>
      </w:r>
      <w:r>
        <w:rPr>
          <w:sz w:val="16"/>
          <w:szCs w:val="16"/>
          <w:lang w:eastAsia="ar-SA"/>
        </w:rPr>
        <w:t xml:space="preserve">of </w:t>
      </w:r>
      <w:smartTag w:uri="urn:schemas-microsoft-com:office:smarttags" w:element="place">
        <w:smartTag w:uri="urn:schemas-microsoft-com:office:smarttags" w:element="PlaceType">
          <w:r>
            <w:rPr>
              <w:sz w:val="16"/>
              <w:szCs w:val="16"/>
              <w:lang w:eastAsia="ar-SA"/>
            </w:rPr>
            <w:t>University</w:t>
          </w:r>
        </w:smartTag>
        <w:r>
          <w:rPr>
            <w:sz w:val="16"/>
            <w:szCs w:val="16"/>
            <w:lang w:eastAsia="ar-SA"/>
          </w:rPr>
          <w:t xml:space="preserve"> of </w:t>
        </w:r>
        <w:smartTag w:uri="urn:schemas-microsoft-com:office:smarttags" w:element="PlaceName">
          <w:r>
            <w:rPr>
              <w:sz w:val="16"/>
              <w:szCs w:val="16"/>
              <w:lang w:eastAsia="ar-SA"/>
            </w:rPr>
            <w:t>Kragujevac</w:t>
          </w:r>
        </w:smartTag>
      </w:smartTag>
      <w:r w:rsidRPr="00A06B01">
        <w:rPr>
          <w:sz w:val="16"/>
          <w:szCs w:val="16"/>
          <w:lang w:eastAsia="ar-SA"/>
        </w:rPr>
        <w:t xml:space="preserve">. </w:t>
      </w:r>
      <w:r>
        <w:rPr>
          <w:sz w:val="16"/>
          <w:szCs w:val="16"/>
          <w:lang w:eastAsia="ar-SA"/>
        </w:rPr>
        <w:t>All</w:t>
      </w:r>
      <w:r w:rsidRPr="00A06B01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rights</w:t>
      </w:r>
      <w:r w:rsidRPr="00A06B01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reserved</w:t>
      </w:r>
      <w:r w:rsidRPr="00A06B01">
        <w:rPr>
          <w:sz w:val="16"/>
          <w:szCs w:val="16"/>
          <w:lang w:eastAsia="ar-SA"/>
        </w:rPr>
        <w:t>.</w:t>
      </w:r>
      <w:r>
        <w:rPr>
          <w:sz w:val="16"/>
          <w:szCs w:val="16"/>
          <w:lang w:eastAsia="ar-SA"/>
        </w:rPr>
        <w:t xml:space="preserve"> No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part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of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this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publication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ma</w:t>
      </w:r>
      <w:r w:rsidRPr="000647CD">
        <w:rPr>
          <w:sz w:val="16"/>
          <w:szCs w:val="16"/>
          <w:lang w:eastAsia="ar-SA"/>
        </w:rPr>
        <w:t xml:space="preserve">y </w:t>
      </w:r>
      <w:r>
        <w:rPr>
          <w:sz w:val="16"/>
          <w:szCs w:val="16"/>
          <w:lang w:eastAsia="ar-SA"/>
        </w:rPr>
        <w:t>be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reproduced</w:t>
      </w:r>
      <w:r w:rsidRPr="000647CD">
        <w:rPr>
          <w:sz w:val="16"/>
          <w:szCs w:val="16"/>
          <w:lang w:eastAsia="ar-SA"/>
        </w:rPr>
        <w:t xml:space="preserve">, </w:t>
      </w:r>
      <w:r>
        <w:rPr>
          <w:sz w:val="16"/>
          <w:szCs w:val="16"/>
          <w:lang w:eastAsia="ar-SA"/>
        </w:rPr>
        <w:t>stored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in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a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retrieval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s</w:t>
      </w:r>
      <w:r w:rsidRPr="000647CD">
        <w:rPr>
          <w:sz w:val="16"/>
          <w:szCs w:val="16"/>
          <w:lang w:eastAsia="ar-SA"/>
        </w:rPr>
        <w:t>y</w:t>
      </w:r>
      <w:r>
        <w:rPr>
          <w:sz w:val="16"/>
          <w:szCs w:val="16"/>
          <w:lang w:eastAsia="ar-SA"/>
        </w:rPr>
        <w:t>stem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or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transmitted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in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an</w:t>
      </w:r>
      <w:r w:rsidRPr="000647CD">
        <w:rPr>
          <w:sz w:val="16"/>
          <w:szCs w:val="16"/>
          <w:lang w:eastAsia="ar-SA"/>
        </w:rPr>
        <w:t xml:space="preserve">y </w:t>
      </w:r>
      <w:r>
        <w:rPr>
          <w:sz w:val="16"/>
          <w:szCs w:val="16"/>
          <w:lang w:eastAsia="ar-SA"/>
        </w:rPr>
        <w:t>form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or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b</w:t>
      </w:r>
      <w:r w:rsidRPr="000647CD">
        <w:rPr>
          <w:sz w:val="16"/>
          <w:szCs w:val="16"/>
          <w:lang w:eastAsia="ar-SA"/>
        </w:rPr>
        <w:t xml:space="preserve">y </w:t>
      </w:r>
      <w:r>
        <w:rPr>
          <w:sz w:val="16"/>
          <w:szCs w:val="16"/>
          <w:lang w:eastAsia="ar-SA"/>
        </w:rPr>
        <w:t>an</w:t>
      </w:r>
      <w:r w:rsidRPr="000647CD">
        <w:rPr>
          <w:sz w:val="16"/>
          <w:szCs w:val="16"/>
          <w:lang w:eastAsia="ar-SA"/>
        </w:rPr>
        <w:t xml:space="preserve">y </w:t>
      </w:r>
      <w:r>
        <w:rPr>
          <w:sz w:val="16"/>
          <w:szCs w:val="16"/>
          <w:lang w:eastAsia="ar-SA"/>
        </w:rPr>
        <w:t>means</w:t>
      </w:r>
      <w:r w:rsidRPr="000647CD">
        <w:rPr>
          <w:sz w:val="16"/>
          <w:szCs w:val="16"/>
          <w:lang w:eastAsia="ar-SA"/>
        </w:rPr>
        <w:t xml:space="preserve">, </w:t>
      </w:r>
      <w:r>
        <w:rPr>
          <w:sz w:val="16"/>
          <w:szCs w:val="16"/>
          <w:lang w:eastAsia="ar-SA"/>
        </w:rPr>
        <w:t>electronic</w:t>
      </w:r>
      <w:r w:rsidRPr="000647CD">
        <w:rPr>
          <w:sz w:val="16"/>
          <w:szCs w:val="16"/>
          <w:lang w:eastAsia="ar-SA"/>
        </w:rPr>
        <w:t xml:space="preserve">, </w:t>
      </w:r>
      <w:r>
        <w:rPr>
          <w:sz w:val="16"/>
          <w:szCs w:val="16"/>
          <w:lang w:eastAsia="ar-SA"/>
        </w:rPr>
        <w:t>mechanical</w:t>
      </w:r>
      <w:r w:rsidRPr="000647CD">
        <w:rPr>
          <w:sz w:val="16"/>
          <w:szCs w:val="16"/>
          <w:lang w:eastAsia="ar-SA"/>
        </w:rPr>
        <w:t xml:space="preserve">, </w:t>
      </w:r>
      <w:r>
        <w:rPr>
          <w:sz w:val="16"/>
          <w:szCs w:val="16"/>
          <w:lang w:eastAsia="ar-SA"/>
        </w:rPr>
        <w:t>photocop</w:t>
      </w:r>
      <w:r w:rsidRPr="000647CD">
        <w:rPr>
          <w:sz w:val="16"/>
          <w:szCs w:val="16"/>
          <w:lang w:eastAsia="ar-SA"/>
        </w:rPr>
        <w:t>y</w:t>
      </w:r>
      <w:r>
        <w:rPr>
          <w:sz w:val="16"/>
          <w:szCs w:val="16"/>
          <w:lang w:eastAsia="ar-SA"/>
        </w:rPr>
        <w:t>ing,</w:t>
      </w:r>
      <w:r>
        <w:rPr>
          <w:sz w:val="16"/>
          <w:szCs w:val="16"/>
          <w:lang w:val="sr-Cyrl-CS" w:eastAsia="ar-SA"/>
        </w:rPr>
        <w:t xml:space="preserve">, </w:t>
      </w:r>
      <w:r>
        <w:rPr>
          <w:sz w:val="16"/>
          <w:szCs w:val="16"/>
          <w:lang w:eastAsia="ar-SA"/>
        </w:rPr>
        <w:t>recording</w:t>
      </w:r>
      <w:r w:rsidRPr="000647CD">
        <w:rPr>
          <w:sz w:val="16"/>
          <w:szCs w:val="16"/>
          <w:lang w:eastAsia="ar-SA"/>
        </w:rPr>
        <w:t xml:space="preserve">, </w:t>
      </w:r>
      <w:r>
        <w:rPr>
          <w:sz w:val="16"/>
          <w:szCs w:val="16"/>
          <w:lang w:eastAsia="ar-SA"/>
        </w:rPr>
        <w:t>scanning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or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other</w:t>
      </w:r>
      <w:r w:rsidRPr="000647CD">
        <w:rPr>
          <w:sz w:val="16"/>
          <w:szCs w:val="16"/>
          <w:lang w:eastAsia="ar-SA"/>
        </w:rPr>
        <w:t>w</w:t>
      </w:r>
      <w:r>
        <w:rPr>
          <w:sz w:val="16"/>
          <w:szCs w:val="16"/>
          <w:lang w:eastAsia="ar-SA"/>
        </w:rPr>
        <w:t>ise</w:t>
      </w:r>
      <w:r w:rsidRPr="000647CD">
        <w:rPr>
          <w:sz w:val="16"/>
          <w:szCs w:val="16"/>
          <w:lang w:eastAsia="ar-SA"/>
        </w:rPr>
        <w:t>, w</w:t>
      </w:r>
      <w:r>
        <w:rPr>
          <w:sz w:val="16"/>
          <w:szCs w:val="16"/>
          <w:lang w:eastAsia="ar-SA"/>
        </w:rPr>
        <w:t>ithout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the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prior</w:t>
      </w:r>
      <w:r w:rsidRPr="000647CD">
        <w:rPr>
          <w:sz w:val="16"/>
          <w:szCs w:val="16"/>
          <w:lang w:eastAsia="ar-SA"/>
        </w:rPr>
        <w:t xml:space="preserve"> w</w:t>
      </w:r>
      <w:r>
        <w:rPr>
          <w:sz w:val="16"/>
          <w:szCs w:val="16"/>
          <w:lang w:eastAsia="ar-SA"/>
        </w:rPr>
        <w:t>ritten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permission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of</w:t>
      </w:r>
      <w:r w:rsidRPr="000647CD">
        <w:rPr>
          <w:sz w:val="16"/>
          <w:szCs w:val="16"/>
          <w:lang w:eastAsia="ar-SA"/>
        </w:rPr>
        <w:t xml:space="preserve"> </w:t>
      </w:r>
      <w:r w:rsidRPr="005E2B8D">
        <w:rPr>
          <w:sz w:val="16"/>
          <w:szCs w:val="16"/>
          <w:lang w:eastAsia="ar-SA"/>
        </w:rPr>
        <w:t>Faculty of Medical Sciences</w:t>
      </w:r>
      <w:r w:rsidR="00C71119">
        <w:rPr>
          <w:sz w:val="16"/>
          <w:szCs w:val="16"/>
          <w:lang w:eastAsia="ar-SA"/>
        </w:rPr>
        <w:t xml:space="preserve">. </w:t>
      </w:r>
    </w:p>
    <w:p w:rsidR="00375A12" w:rsidRDefault="00375A12" w:rsidP="00CD4526">
      <w:pPr>
        <w:jc w:val="center"/>
      </w:pPr>
    </w:p>
    <w:p w:rsidR="001653E0" w:rsidRDefault="001653E0">
      <w:pPr>
        <w:rPr>
          <w:b/>
          <w:sz w:val="24"/>
          <w:szCs w:val="24"/>
          <w:lang w:val="sr-Latn-CS"/>
        </w:rPr>
      </w:pPr>
    </w:p>
    <w:p w:rsidR="001653E0" w:rsidRDefault="002D3376" w:rsidP="001653E0">
      <w:pPr>
        <w:jc w:val="center"/>
        <w:rPr>
          <w:b/>
          <w:sz w:val="24"/>
          <w:szCs w:val="24"/>
          <w:lang w:val="sr-Latn-CS"/>
        </w:rPr>
      </w:pPr>
      <w:r>
        <w:rPr>
          <w:b/>
          <w:sz w:val="24"/>
          <w:szCs w:val="24"/>
          <w:lang w:val="sr-Latn-CS"/>
        </w:rPr>
        <w:t>САДРЖАЈ</w:t>
      </w:r>
    </w:p>
    <w:p w:rsidR="00895A0E" w:rsidRDefault="00895A0E" w:rsidP="001653E0">
      <w:pPr>
        <w:jc w:val="center"/>
        <w:rPr>
          <w:b/>
          <w:sz w:val="24"/>
          <w:szCs w:val="24"/>
          <w:lang w:val="sr-Latn-CS"/>
        </w:rPr>
      </w:pPr>
    </w:p>
    <w:p w:rsidR="00A55BF9" w:rsidRDefault="002B2AB7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r>
        <w:rPr>
          <w:sz w:val="24"/>
          <w:szCs w:val="24"/>
          <w:lang w:val="sr-Latn-CS"/>
        </w:rPr>
        <w:fldChar w:fldCharType="begin"/>
      </w:r>
      <w:r w:rsidR="00CD6AC8">
        <w:rPr>
          <w:sz w:val="24"/>
          <w:szCs w:val="24"/>
          <w:lang w:val="sr-Latn-CS"/>
        </w:rPr>
        <w:instrText xml:space="preserve"> TOC \o "1-3" \h \z \u </w:instrText>
      </w:r>
      <w:r>
        <w:rPr>
          <w:sz w:val="24"/>
          <w:szCs w:val="24"/>
          <w:lang w:val="sr-Latn-CS"/>
        </w:rPr>
        <w:fldChar w:fldCharType="separate"/>
      </w:r>
      <w:hyperlink w:anchor="_Toc462585902" w:history="1">
        <w:r w:rsidR="00A55BF9" w:rsidRPr="00BA7D4A">
          <w:rPr>
            <w:rStyle w:val="Hyperlink"/>
            <w:noProof/>
            <w:lang w:eastAsia="sr-Latn-CS"/>
          </w:rPr>
          <w:t>Подешавање</w:t>
        </w:r>
        <w:r w:rsidR="00A55BF9" w:rsidRPr="00BA7D4A">
          <w:rPr>
            <w:rStyle w:val="Hyperlink"/>
            <w:noProof/>
            <w:lang w:val="sr-Latn-CS" w:eastAsia="sr-Latn-CS"/>
          </w:rPr>
          <w:t xml:space="preserve"> </w:t>
        </w:r>
        <w:r w:rsidR="00A55BF9" w:rsidRPr="00BA7D4A">
          <w:rPr>
            <w:rStyle w:val="Hyperlink"/>
            <w:noProof/>
            <w:lang w:eastAsia="sr-Latn-CS"/>
          </w:rPr>
          <w:t>програма</w:t>
        </w:r>
        <w:r w:rsidR="00A55BF9" w:rsidRPr="00BA7D4A">
          <w:rPr>
            <w:rStyle w:val="Hyperlink"/>
            <w:noProof/>
            <w:lang w:val="sr-Latn-CS" w:eastAsia="sr-Latn-CS"/>
          </w:rPr>
          <w:t xml:space="preserve"> „Windows </w:t>
        </w:r>
        <w:r w:rsidR="00A55BF9" w:rsidRPr="00BA7D4A">
          <w:rPr>
            <w:rStyle w:val="Hyperlink"/>
            <w:noProof/>
            <w:lang w:eastAsia="sr-Latn-CS"/>
          </w:rPr>
          <w:t>пошта</w:t>
        </w:r>
        <w:r w:rsidR="00A55BF9" w:rsidRPr="00BA7D4A">
          <w:rPr>
            <w:rStyle w:val="Hyperlink"/>
            <w:noProof/>
            <w:lang w:val="sr-Latn-CS" w:eastAsia="sr-Latn-CS"/>
          </w:rPr>
          <w:t>“</w:t>
        </w:r>
        <w:r w:rsidR="00A55BF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A55BF9">
          <w:rPr>
            <w:noProof/>
            <w:webHidden/>
          </w:rPr>
          <w:instrText xml:space="preserve"> PAGEREF _Toc462585902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55BF9"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A55BF9" w:rsidRDefault="002B2AB7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462585903" w:history="1">
        <w:r w:rsidR="00A55BF9" w:rsidRPr="00BA7D4A">
          <w:rPr>
            <w:rStyle w:val="Hyperlink"/>
            <w:noProof/>
            <w:lang w:eastAsia="sr-Latn-CS"/>
          </w:rPr>
          <w:t>Подешавање програма „</w:t>
        </w:r>
        <w:r w:rsidR="00A55BF9" w:rsidRPr="00BA7D4A">
          <w:rPr>
            <w:rStyle w:val="Hyperlink"/>
            <w:noProof/>
          </w:rPr>
          <w:t>Outlook Express</w:t>
        </w:r>
        <w:r w:rsidR="00A55BF9" w:rsidRPr="00BA7D4A">
          <w:rPr>
            <w:rStyle w:val="Hyperlink"/>
            <w:noProof/>
            <w:lang w:eastAsia="sr-Latn-CS"/>
          </w:rPr>
          <w:t>“</w:t>
        </w:r>
        <w:r w:rsidR="00A55BF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A55BF9">
          <w:rPr>
            <w:noProof/>
            <w:webHidden/>
          </w:rPr>
          <w:instrText xml:space="preserve"> PAGEREF _Toc462585903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55BF9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A55BF9" w:rsidRDefault="002B2AB7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462585904" w:history="1">
        <w:r w:rsidR="00A55BF9" w:rsidRPr="00BA7D4A">
          <w:rPr>
            <w:rStyle w:val="Hyperlink"/>
            <w:noProof/>
          </w:rPr>
          <w:t>Веб</w:t>
        </w:r>
        <w:r w:rsidR="00A55BF9" w:rsidRPr="00BA7D4A">
          <w:rPr>
            <w:rStyle w:val="Hyperlink"/>
            <w:noProof/>
            <w:lang w:val="fr-FR"/>
          </w:rPr>
          <w:t xml:space="preserve"> </w:t>
        </w:r>
        <w:r w:rsidR="00A55BF9" w:rsidRPr="00BA7D4A">
          <w:rPr>
            <w:rStyle w:val="Hyperlink"/>
            <w:noProof/>
          </w:rPr>
          <w:t>маил</w:t>
        </w:r>
        <w:r w:rsidR="00A55BF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A55BF9">
          <w:rPr>
            <w:noProof/>
            <w:webHidden/>
          </w:rPr>
          <w:instrText xml:space="preserve"> PAGEREF _Toc462585904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55BF9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A55BF9" w:rsidRDefault="002B2AB7">
      <w:pPr>
        <w:pStyle w:val="TOC2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462585905" w:history="1">
        <w:r w:rsidR="00A55BF9" w:rsidRPr="00BA7D4A">
          <w:rPr>
            <w:rStyle w:val="Hyperlink"/>
            <w:noProof/>
            <w:kern w:val="36"/>
            <w:lang w:eastAsia="sr-Latn-CS"/>
          </w:rPr>
          <w:t>Разумевање безбедности и безбедног рада са рачунаром</w:t>
        </w:r>
        <w:r w:rsidR="00A55BF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A55BF9">
          <w:rPr>
            <w:noProof/>
            <w:webHidden/>
          </w:rPr>
          <w:instrText xml:space="preserve"> PAGEREF _Toc462585905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55BF9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A55BF9" w:rsidRDefault="002B2AB7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462585906" w:history="1">
        <w:r w:rsidR="00A55BF9" w:rsidRPr="00BA7D4A">
          <w:rPr>
            <w:rStyle w:val="Hyperlink"/>
            <w:noProof/>
            <w:lang w:eastAsia="sr-Latn-CS"/>
          </w:rPr>
          <w:t>Проверите свој безбедносни статус у Windows центру активности</w:t>
        </w:r>
        <w:r w:rsidR="00A55BF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A55BF9">
          <w:rPr>
            <w:noProof/>
            <w:webHidden/>
          </w:rPr>
          <w:instrText xml:space="preserve"> PAGEREF _Toc462585906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55BF9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A55BF9" w:rsidRDefault="002B2AB7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462585907" w:history="1">
        <w:r w:rsidR="00A55BF9" w:rsidRPr="00BA7D4A">
          <w:rPr>
            <w:rStyle w:val="Hyperlink"/>
            <w:noProof/>
            <w:lang w:eastAsia="sr-Latn-CS"/>
          </w:rPr>
          <w:t>Шта су безбедносна упозорења?</w:t>
        </w:r>
        <w:r w:rsidR="00A55BF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A55BF9">
          <w:rPr>
            <w:noProof/>
            <w:webHidden/>
          </w:rPr>
          <w:instrText xml:space="preserve"> PAGEREF _Toc462585907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55BF9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A55BF9" w:rsidRDefault="002B2AB7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462585908" w:history="1">
        <w:r w:rsidR="00A55BF9" w:rsidRPr="00BA7D4A">
          <w:rPr>
            <w:rStyle w:val="Hyperlink"/>
            <w:noProof/>
            <w:lang w:eastAsia="sr-Latn-CS"/>
          </w:rPr>
          <w:t>Коришћење заштитног зида</w:t>
        </w:r>
        <w:r w:rsidR="00A55BF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A55BF9">
          <w:rPr>
            <w:noProof/>
            <w:webHidden/>
          </w:rPr>
          <w:instrText xml:space="preserve"> PAGEREF _Toc462585908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55BF9"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A55BF9" w:rsidRDefault="002B2AB7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462585909" w:history="1">
        <w:r w:rsidR="00A55BF9" w:rsidRPr="00BA7D4A">
          <w:rPr>
            <w:rStyle w:val="Hyperlink"/>
            <w:noProof/>
            <w:lang w:eastAsia="sr-Latn-CS"/>
          </w:rPr>
          <w:t>Коришћење заштите од шпијунског софтвера</w:t>
        </w:r>
        <w:r w:rsidR="00A55BF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A55BF9">
          <w:rPr>
            <w:noProof/>
            <w:webHidden/>
          </w:rPr>
          <w:instrText xml:space="preserve"> PAGEREF _Toc462585909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55BF9"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A55BF9" w:rsidRDefault="002B2AB7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462585910" w:history="1">
        <w:r w:rsidR="00A55BF9" w:rsidRPr="00BA7D4A">
          <w:rPr>
            <w:rStyle w:val="Hyperlink"/>
            <w:noProof/>
            <w:lang w:eastAsia="sr-Latn-CS"/>
          </w:rPr>
          <w:t>Аутоматско ажурирање оперативног система Windows</w:t>
        </w:r>
        <w:r w:rsidR="00A55BF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A55BF9">
          <w:rPr>
            <w:noProof/>
            <w:webHidden/>
          </w:rPr>
          <w:instrText xml:space="preserve"> PAGEREF _Toc462585910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55BF9"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A55BF9" w:rsidRDefault="002B2AB7">
      <w:pPr>
        <w:pStyle w:val="TOC2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462585911" w:history="1">
        <w:r w:rsidR="00A55BF9" w:rsidRPr="00BA7D4A">
          <w:rPr>
            <w:rStyle w:val="Hyperlink"/>
            <w:noProof/>
          </w:rPr>
          <w:t>Вируси</w:t>
        </w:r>
        <w:r w:rsidR="00A55BF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A55BF9">
          <w:rPr>
            <w:noProof/>
            <w:webHidden/>
          </w:rPr>
          <w:instrText xml:space="preserve"> PAGEREF _Toc462585911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55BF9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A55BF9" w:rsidRDefault="002B2AB7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462585912" w:history="1">
        <w:r w:rsidR="00A55BF9" w:rsidRPr="00BA7D4A">
          <w:rPr>
            <w:rStyle w:val="Hyperlink"/>
            <w:noProof/>
          </w:rPr>
          <w:t>Шта је вирус и могуће последице</w:t>
        </w:r>
        <w:r w:rsidR="00A55BF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A55BF9">
          <w:rPr>
            <w:noProof/>
            <w:webHidden/>
          </w:rPr>
          <w:instrText xml:space="preserve"> PAGEREF _Toc462585912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55BF9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A55BF9" w:rsidRDefault="002B2AB7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462585913" w:history="1">
        <w:r w:rsidR="00A55BF9" w:rsidRPr="00BA7D4A">
          <w:rPr>
            <w:rStyle w:val="Hyperlink"/>
            <w:noProof/>
          </w:rPr>
          <w:t>Начини којима се вирус може пренети на рачунар</w:t>
        </w:r>
        <w:r w:rsidR="00A55BF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A55BF9">
          <w:rPr>
            <w:noProof/>
            <w:webHidden/>
          </w:rPr>
          <w:instrText xml:space="preserve"> PAGEREF _Toc462585913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55BF9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A55BF9" w:rsidRDefault="002B2AB7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462585914" w:history="1">
        <w:r w:rsidR="00A55BF9" w:rsidRPr="00BA7D4A">
          <w:rPr>
            <w:rStyle w:val="Hyperlink"/>
            <w:noProof/>
            <w:lang w:val="sr-Cyrl-CS"/>
          </w:rPr>
          <w:t>Добре стране апликације за детекцију вируса</w:t>
        </w:r>
        <w:r w:rsidR="00A55BF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A55BF9">
          <w:rPr>
            <w:noProof/>
            <w:webHidden/>
          </w:rPr>
          <w:instrText xml:space="preserve"> PAGEREF _Toc462585914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55BF9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A55BF9" w:rsidRDefault="002B2AB7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462585915" w:history="1">
        <w:r w:rsidR="00A55BF9" w:rsidRPr="00BA7D4A">
          <w:rPr>
            <w:rStyle w:val="Hyperlink"/>
            <w:noProof/>
          </w:rPr>
          <w:t>“Дезинфекција” датотека</w:t>
        </w:r>
        <w:r w:rsidR="00A55BF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A55BF9">
          <w:rPr>
            <w:noProof/>
            <w:webHidden/>
          </w:rPr>
          <w:instrText xml:space="preserve"> PAGEREF _Toc462585915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55BF9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A55BF9" w:rsidRDefault="002B2AB7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462585916" w:history="1">
        <w:r w:rsidR="00A55BF9" w:rsidRPr="00BA7D4A">
          <w:rPr>
            <w:rStyle w:val="Hyperlink"/>
            <w:noProof/>
          </w:rPr>
          <w:t>Важност редовне надоградње софтвера за детекцију вируса</w:t>
        </w:r>
        <w:r w:rsidR="00A55BF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A55BF9">
          <w:rPr>
            <w:noProof/>
            <w:webHidden/>
          </w:rPr>
          <w:instrText xml:space="preserve"> PAGEREF _Toc462585916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55BF9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A55BF9" w:rsidRDefault="002B2AB7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462585917" w:history="1">
        <w:r w:rsidR="00A55BF9" w:rsidRPr="00BA7D4A">
          <w:rPr>
            <w:rStyle w:val="Hyperlink"/>
            <w:noProof/>
          </w:rPr>
          <w:t>Коришћење апликације за детекцију вируса</w:t>
        </w:r>
        <w:r w:rsidR="00A55BF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A55BF9">
          <w:rPr>
            <w:noProof/>
            <w:webHidden/>
          </w:rPr>
          <w:instrText xml:space="preserve"> PAGEREF _Toc462585917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55BF9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A55BF9" w:rsidRDefault="002B2AB7">
      <w:pPr>
        <w:pStyle w:val="TOC2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462585918" w:history="1">
        <w:r w:rsidR="00A55BF9" w:rsidRPr="00BA7D4A">
          <w:rPr>
            <w:rStyle w:val="Hyperlink"/>
            <w:noProof/>
          </w:rPr>
          <w:t>Бесплатно телефонирање путем интернета</w:t>
        </w:r>
        <w:r w:rsidR="00A55BF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A55BF9">
          <w:rPr>
            <w:noProof/>
            <w:webHidden/>
          </w:rPr>
          <w:instrText xml:space="preserve"> PAGEREF _Toc462585918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55BF9"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A55BF9" w:rsidRDefault="002B2AB7">
      <w:pPr>
        <w:pStyle w:val="TOC2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462585919" w:history="1">
        <w:r w:rsidR="00A55BF9" w:rsidRPr="00BA7D4A">
          <w:rPr>
            <w:rStyle w:val="Hyperlink"/>
            <w:noProof/>
            <w:lang w:eastAsia="sr-Latn-CS"/>
          </w:rPr>
          <w:t>Медицински часописи на интернету</w:t>
        </w:r>
        <w:r w:rsidR="00A55BF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A55BF9">
          <w:rPr>
            <w:noProof/>
            <w:webHidden/>
          </w:rPr>
          <w:instrText xml:space="preserve"> PAGEREF _Toc462585919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55BF9"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A55BF9" w:rsidRDefault="002B2AB7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462585920" w:history="1">
        <w:r w:rsidR="00A55BF9" w:rsidRPr="00BA7D4A">
          <w:rPr>
            <w:rStyle w:val="Hyperlink"/>
            <w:noProof/>
            <w:lang w:eastAsia="sr-Latn-CS"/>
          </w:rPr>
          <w:t>Приступ чланцима</w:t>
        </w:r>
        <w:r w:rsidR="00A55BF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A55BF9">
          <w:rPr>
            <w:noProof/>
            <w:webHidden/>
          </w:rPr>
          <w:instrText xml:space="preserve"> PAGEREF _Toc462585920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55BF9"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:rsidR="00A55BF9" w:rsidRDefault="002B2AB7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462585921" w:history="1">
        <w:r w:rsidR="00A55BF9" w:rsidRPr="00BA7D4A">
          <w:rPr>
            <w:rStyle w:val="Hyperlink"/>
            <w:noProof/>
          </w:rPr>
          <w:t>Прибављање чланка (download)</w:t>
        </w:r>
        <w:r w:rsidR="00A55BF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A55BF9">
          <w:rPr>
            <w:noProof/>
            <w:webHidden/>
          </w:rPr>
          <w:instrText xml:space="preserve"> PAGEREF _Toc462585921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55BF9"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:rsidR="00A55BF9" w:rsidRDefault="002B2AB7">
      <w:pPr>
        <w:pStyle w:val="TOC2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462585922" w:history="1">
        <w:r w:rsidR="00A55BF9" w:rsidRPr="00BA7D4A">
          <w:rPr>
            <w:rStyle w:val="Hyperlink"/>
            <w:noProof/>
            <w:lang w:eastAsia="sr-Latn-CS"/>
          </w:rPr>
          <w:t>КоБСОН</w:t>
        </w:r>
        <w:r w:rsidR="00A55BF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A55BF9">
          <w:rPr>
            <w:noProof/>
            <w:webHidden/>
          </w:rPr>
          <w:instrText xml:space="preserve"> PAGEREF _Toc462585922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55BF9"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:rsidR="00A55BF9" w:rsidRDefault="002B2AB7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462585923" w:history="1">
        <w:r w:rsidR="00A55BF9" w:rsidRPr="00BA7D4A">
          <w:rPr>
            <w:rStyle w:val="Hyperlink"/>
            <w:noProof/>
            <w:lang w:eastAsia="sr-Latn-CS"/>
          </w:rPr>
          <w:t>Комерцијалне</w:t>
        </w:r>
        <w:r w:rsidR="00A55BF9" w:rsidRPr="00BA7D4A">
          <w:rPr>
            <w:rStyle w:val="Hyperlink"/>
            <w:noProof/>
            <w:lang w:val="sr-Latn-CS" w:eastAsia="sr-Latn-CS"/>
          </w:rPr>
          <w:t xml:space="preserve"> </w:t>
        </w:r>
        <w:r w:rsidR="00A55BF9" w:rsidRPr="00BA7D4A">
          <w:rPr>
            <w:rStyle w:val="Hyperlink"/>
            <w:noProof/>
            <w:lang w:eastAsia="sr-Latn-CS"/>
          </w:rPr>
          <w:t>базе</w:t>
        </w:r>
        <w:r w:rsidR="00A55BF9" w:rsidRPr="00BA7D4A">
          <w:rPr>
            <w:rStyle w:val="Hyperlink"/>
            <w:noProof/>
            <w:lang w:val="sr-Latn-CS" w:eastAsia="sr-Latn-CS"/>
          </w:rPr>
          <w:t xml:space="preserve"> </w:t>
        </w:r>
        <w:r w:rsidR="00A55BF9" w:rsidRPr="00BA7D4A">
          <w:rPr>
            <w:rStyle w:val="Hyperlink"/>
            <w:noProof/>
            <w:lang w:eastAsia="sr-Latn-CS"/>
          </w:rPr>
          <w:t>података</w:t>
        </w:r>
        <w:r w:rsidR="00A55BF9" w:rsidRPr="00BA7D4A">
          <w:rPr>
            <w:rStyle w:val="Hyperlink"/>
            <w:noProof/>
            <w:lang w:val="sr-Latn-CS" w:eastAsia="sr-Latn-CS"/>
          </w:rPr>
          <w:t xml:space="preserve"> </w:t>
        </w:r>
        <w:r w:rsidR="00A55BF9" w:rsidRPr="00BA7D4A">
          <w:rPr>
            <w:rStyle w:val="Hyperlink"/>
            <w:noProof/>
            <w:lang w:eastAsia="sr-Latn-CS"/>
          </w:rPr>
          <w:t>доступне</w:t>
        </w:r>
        <w:r w:rsidR="00A55BF9" w:rsidRPr="00BA7D4A">
          <w:rPr>
            <w:rStyle w:val="Hyperlink"/>
            <w:noProof/>
            <w:lang w:val="sr-Latn-CS" w:eastAsia="sr-Latn-CS"/>
          </w:rPr>
          <w:t xml:space="preserve"> </w:t>
        </w:r>
        <w:r w:rsidR="00A55BF9" w:rsidRPr="00BA7D4A">
          <w:rPr>
            <w:rStyle w:val="Hyperlink"/>
            <w:noProof/>
            <w:lang w:eastAsia="sr-Latn-CS"/>
          </w:rPr>
          <w:t>преко</w:t>
        </w:r>
        <w:r w:rsidR="00A55BF9" w:rsidRPr="00BA7D4A">
          <w:rPr>
            <w:rStyle w:val="Hyperlink"/>
            <w:noProof/>
            <w:lang w:val="sr-Latn-CS" w:eastAsia="sr-Latn-CS"/>
          </w:rPr>
          <w:t xml:space="preserve"> </w:t>
        </w:r>
        <w:r w:rsidR="00A55BF9" w:rsidRPr="00BA7D4A">
          <w:rPr>
            <w:rStyle w:val="Hyperlink"/>
            <w:noProof/>
            <w:lang w:eastAsia="sr-Latn-CS"/>
          </w:rPr>
          <w:t>КоБСОН</w:t>
        </w:r>
        <w:r w:rsidR="00A55BF9" w:rsidRPr="00BA7D4A">
          <w:rPr>
            <w:rStyle w:val="Hyperlink"/>
            <w:noProof/>
            <w:lang w:val="sr-Latn-CS" w:eastAsia="sr-Latn-CS"/>
          </w:rPr>
          <w:t>-</w:t>
        </w:r>
        <w:r w:rsidR="00A55BF9" w:rsidRPr="00BA7D4A">
          <w:rPr>
            <w:rStyle w:val="Hyperlink"/>
            <w:noProof/>
            <w:lang w:eastAsia="sr-Latn-CS"/>
          </w:rPr>
          <w:t>а</w:t>
        </w:r>
        <w:r w:rsidR="00A55BF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A55BF9">
          <w:rPr>
            <w:noProof/>
            <w:webHidden/>
          </w:rPr>
          <w:instrText xml:space="preserve"> PAGEREF _Toc462585923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55BF9"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:rsidR="00A55BF9" w:rsidRDefault="002B2AB7">
      <w:pPr>
        <w:pStyle w:val="TOC2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462585924" w:history="1">
        <w:r w:rsidR="00A55BF9" w:rsidRPr="00BA7D4A">
          <w:rPr>
            <w:rStyle w:val="Hyperlink"/>
            <w:noProof/>
            <w:lang w:eastAsia="sr-Latn-CS"/>
          </w:rPr>
          <w:t>Телемедицина</w:t>
        </w:r>
        <w:r w:rsidR="00A55BF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A55BF9">
          <w:rPr>
            <w:noProof/>
            <w:webHidden/>
          </w:rPr>
          <w:instrText xml:space="preserve"> PAGEREF _Toc462585924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55BF9"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:rsidR="00A245D8" w:rsidRDefault="002B2AB7" w:rsidP="001653E0">
      <w:pPr>
        <w:jc w:val="center"/>
        <w:rPr>
          <w:sz w:val="24"/>
          <w:szCs w:val="24"/>
          <w:lang w:val="sr-Latn-CS"/>
        </w:rPr>
      </w:pPr>
      <w:r>
        <w:rPr>
          <w:sz w:val="24"/>
          <w:szCs w:val="24"/>
          <w:lang w:val="sr-Latn-CS"/>
        </w:rPr>
        <w:fldChar w:fldCharType="end"/>
      </w:r>
    </w:p>
    <w:p w:rsidR="001653E0" w:rsidRDefault="001653E0" w:rsidP="001653E0">
      <w:pPr>
        <w:jc w:val="center"/>
        <w:rPr>
          <w:sz w:val="24"/>
          <w:szCs w:val="24"/>
          <w:lang w:val="sr-Latn-CS"/>
        </w:rPr>
      </w:pPr>
    </w:p>
    <w:p w:rsidR="007E0284" w:rsidRDefault="007E0284" w:rsidP="001653E0">
      <w:pPr>
        <w:jc w:val="center"/>
        <w:rPr>
          <w:sz w:val="24"/>
          <w:szCs w:val="24"/>
          <w:lang w:val="sr-Latn-CS"/>
        </w:rPr>
      </w:pPr>
    </w:p>
    <w:p w:rsidR="007E0284" w:rsidRDefault="007E0284" w:rsidP="001653E0">
      <w:pPr>
        <w:jc w:val="center"/>
        <w:rPr>
          <w:sz w:val="24"/>
          <w:szCs w:val="24"/>
          <w:lang w:val="sr-Latn-CS"/>
        </w:rPr>
      </w:pPr>
    </w:p>
    <w:p w:rsidR="007E0284" w:rsidRDefault="007E0284" w:rsidP="001653E0">
      <w:pPr>
        <w:jc w:val="center"/>
        <w:rPr>
          <w:sz w:val="24"/>
          <w:szCs w:val="24"/>
          <w:lang w:val="sr-Latn-CS"/>
        </w:rPr>
      </w:pPr>
    </w:p>
    <w:p w:rsidR="007E0284" w:rsidRDefault="007E0284" w:rsidP="001653E0">
      <w:pPr>
        <w:jc w:val="center"/>
        <w:rPr>
          <w:sz w:val="24"/>
          <w:szCs w:val="24"/>
          <w:lang w:val="sr-Latn-CS"/>
        </w:rPr>
      </w:pPr>
    </w:p>
    <w:p w:rsidR="007E0284" w:rsidRDefault="007E0284" w:rsidP="001653E0">
      <w:pPr>
        <w:jc w:val="center"/>
        <w:rPr>
          <w:sz w:val="24"/>
          <w:szCs w:val="24"/>
          <w:lang w:val="sr-Latn-CS"/>
        </w:rPr>
      </w:pPr>
    </w:p>
    <w:p w:rsidR="007E0284" w:rsidRDefault="007E0284" w:rsidP="001653E0">
      <w:pPr>
        <w:jc w:val="center"/>
        <w:rPr>
          <w:sz w:val="24"/>
          <w:szCs w:val="24"/>
          <w:lang w:val="sr-Latn-CS"/>
        </w:rPr>
      </w:pPr>
    </w:p>
    <w:p w:rsidR="007E0284" w:rsidRDefault="007E0284" w:rsidP="001653E0">
      <w:pPr>
        <w:jc w:val="center"/>
        <w:rPr>
          <w:sz w:val="24"/>
          <w:szCs w:val="24"/>
          <w:lang w:val="sr-Latn-CS"/>
        </w:rPr>
      </w:pPr>
    </w:p>
    <w:p w:rsidR="007E0284" w:rsidRDefault="007E0284" w:rsidP="001653E0">
      <w:pPr>
        <w:jc w:val="center"/>
        <w:rPr>
          <w:sz w:val="24"/>
          <w:szCs w:val="24"/>
          <w:lang w:val="sr-Latn-CS"/>
        </w:rPr>
      </w:pPr>
    </w:p>
    <w:p w:rsidR="007E0284" w:rsidRDefault="007E0284" w:rsidP="001653E0">
      <w:pPr>
        <w:jc w:val="center"/>
        <w:rPr>
          <w:sz w:val="24"/>
          <w:szCs w:val="24"/>
          <w:lang w:val="sr-Latn-CS"/>
        </w:rPr>
      </w:pPr>
    </w:p>
    <w:p w:rsidR="007E0284" w:rsidRDefault="007E0284" w:rsidP="001653E0">
      <w:pPr>
        <w:jc w:val="center"/>
        <w:rPr>
          <w:sz w:val="24"/>
          <w:szCs w:val="24"/>
        </w:rPr>
      </w:pPr>
    </w:p>
    <w:p w:rsidR="00892274" w:rsidRDefault="00892274" w:rsidP="001653E0">
      <w:pPr>
        <w:jc w:val="center"/>
        <w:rPr>
          <w:sz w:val="24"/>
          <w:szCs w:val="24"/>
        </w:rPr>
      </w:pPr>
    </w:p>
    <w:p w:rsidR="00892274" w:rsidRDefault="00892274" w:rsidP="001653E0">
      <w:pPr>
        <w:jc w:val="center"/>
        <w:rPr>
          <w:sz w:val="24"/>
          <w:szCs w:val="24"/>
        </w:rPr>
      </w:pPr>
    </w:p>
    <w:p w:rsidR="00892274" w:rsidRDefault="00892274" w:rsidP="001653E0">
      <w:pPr>
        <w:jc w:val="center"/>
        <w:rPr>
          <w:sz w:val="24"/>
          <w:szCs w:val="24"/>
        </w:rPr>
      </w:pPr>
    </w:p>
    <w:p w:rsidR="00892274" w:rsidRDefault="00892274" w:rsidP="001653E0">
      <w:pPr>
        <w:jc w:val="center"/>
        <w:rPr>
          <w:sz w:val="24"/>
          <w:szCs w:val="24"/>
        </w:rPr>
      </w:pPr>
    </w:p>
    <w:p w:rsidR="00892274" w:rsidRDefault="00892274" w:rsidP="001653E0">
      <w:pPr>
        <w:jc w:val="center"/>
        <w:rPr>
          <w:sz w:val="24"/>
          <w:szCs w:val="24"/>
        </w:rPr>
      </w:pPr>
    </w:p>
    <w:p w:rsidR="00892274" w:rsidRPr="00892274" w:rsidRDefault="00892274" w:rsidP="001653E0">
      <w:pPr>
        <w:jc w:val="center"/>
        <w:rPr>
          <w:sz w:val="24"/>
          <w:szCs w:val="24"/>
        </w:rPr>
      </w:pPr>
    </w:p>
    <w:p w:rsidR="001653E0" w:rsidRPr="00342692" w:rsidRDefault="002D3376" w:rsidP="001653E0">
      <w:pPr>
        <w:jc w:val="center"/>
        <w:rPr>
          <w:sz w:val="24"/>
          <w:szCs w:val="24"/>
          <w:lang w:val="sr-Latn-CS"/>
        </w:rPr>
      </w:pPr>
      <w:r>
        <w:rPr>
          <w:sz w:val="24"/>
          <w:szCs w:val="24"/>
          <w:lang w:val="sr-Latn-CS"/>
        </w:rPr>
        <w:t>Предавање</w:t>
      </w:r>
      <w:r w:rsidR="001653E0">
        <w:rPr>
          <w:sz w:val="24"/>
          <w:szCs w:val="24"/>
          <w:lang w:val="sr-Latn-CS"/>
        </w:rPr>
        <w:t xml:space="preserve"> </w:t>
      </w:r>
      <w:r>
        <w:rPr>
          <w:sz w:val="24"/>
          <w:szCs w:val="24"/>
          <w:lang w:val="sr-Latn-CS"/>
        </w:rPr>
        <w:t>бр</w:t>
      </w:r>
      <w:r w:rsidR="001653E0">
        <w:rPr>
          <w:sz w:val="24"/>
          <w:szCs w:val="24"/>
          <w:lang w:val="sr-Latn-CS"/>
        </w:rPr>
        <w:t xml:space="preserve">.  </w:t>
      </w:r>
      <w:r w:rsidR="00E9331B">
        <w:rPr>
          <w:sz w:val="24"/>
          <w:szCs w:val="24"/>
          <w:lang w:val="sr-Cyrl-CS"/>
        </w:rPr>
        <w:t>1</w:t>
      </w:r>
      <w:r w:rsidR="00342692">
        <w:rPr>
          <w:sz w:val="24"/>
          <w:szCs w:val="24"/>
          <w:lang w:val="sr-Latn-CS"/>
        </w:rPr>
        <w:t>3</w:t>
      </w:r>
    </w:p>
    <w:p w:rsidR="001653E0" w:rsidRDefault="001653E0" w:rsidP="001653E0">
      <w:pPr>
        <w:jc w:val="center"/>
        <w:rPr>
          <w:sz w:val="24"/>
          <w:szCs w:val="24"/>
          <w:lang w:val="sr-Latn-CS"/>
        </w:rPr>
      </w:pPr>
    </w:p>
    <w:p w:rsidR="001653E0" w:rsidRDefault="001653E0" w:rsidP="001653E0">
      <w:pPr>
        <w:jc w:val="center"/>
        <w:rPr>
          <w:sz w:val="24"/>
          <w:szCs w:val="24"/>
          <w:lang w:val="sr-Latn-CS"/>
        </w:rPr>
      </w:pPr>
    </w:p>
    <w:p w:rsidR="001653E0" w:rsidRDefault="00F121A0" w:rsidP="000647CD">
      <w:pPr>
        <w:pStyle w:val="Title"/>
        <w:rPr>
          <w:b/>
        </w:rPr>
      </w:pPr>
      <w:r>
        <w:rPr>
          <w:rFonts w:cs="Arial"/>
          <w:b/>
        </w:rPr>
        <w:t>&lt;</w:t>
      </w:r>
      <w:r w:rsidR="00B55BD9" w:rsidRPr="00B55BD9">
        <w:t xml:space="preserve"> </w:t>
      </w:r>
      <w:r w:rsidR="00E9331B" w:rsidRPr="00E9331B">
        <w:rPr>
          <w:b/>
        </w:rPr>
        <w:t>ИНТЕРНЕТ</w:t>
      </w:r>
      <w:r w:rsidR="00AF2AAB">
        <w:rPr>
          <w:b/>
        </w:rPr>
        <w:t xml:space="preserve"> </w:t>
      </w:r>
      <w:r w:rsidR="000647CD">
        <w:rPr>
          <w:b/>
        </w:rPr>
        <w:t>&gt;</w:t>
      </w:r>
    </w:p>
    <w:p w:rsidR="000647CD" w:rsidRDefault="000647CD" w:rsidP="000647CD">
      <w:pPr>
        <w:pStyle w:val="Title"/>
        <w:rPr>
          <w:b/>
        </w:rPr>
      </w:pPr>
    </w:p>
    <w:p w:rsidR="00340746" w:rsidRPr="009A3B5C" w:rsidRDefault="00340746" w:rsidP="00340746">
      <w:pPr>
        <w:pStyle w:val="Heading3"/>
        <w:rPr>
          <w:lang w:val="sr-Latn-CS" w:eastAsia="sr-Latn-CS"/>
        </w:rPr>
      </w:pPr>
      <w:bookmarkStart w:id="0" w:name="_Toc264315377"/>
      <w:bookmarkStart w:id="1" w:name="_Toc462583022"/>
      <w:bookmarkStart w:id="2" w:name="_Toc462585902"/>
      <w:r>
        <w:rPr>
          <w:lang w:eastAsia="sr-Latn-CS"/>
        </w:rPr>
        <w:t>Подешавање</w:t>
      </w:r>
      <w:r w:rsidRPr="009A3B5C">
        <w:rPr>
          <w:lang w:val="sr-Latn-CS" w:eastAsia="sr-Latn-CS"/>
        </w:rPr>
        <w:t xml:space="preserve"> </w:t>
      </w:r>
      <w:r>
        <w:rPr>
          <w:lang w:eastAsia="sr-Latn-CS"/>
        </w:rPr>
        <w:t>програма</w:t>
      </w:r>
      <w:r w:rsidRPr="009A3B5C">
        <w:rPr>
          <w:lang w:val="sr-Latn-CS" w:eastAsia="sr-Latn-CS"/>
        </w:rPr>
        <w:t xml:space="preserve"> „Windows </w:t>
      </w:r>
      <w:r>
        <w:rPr>
          <w:lang w:eastAsia="sr-Latn-CS"/>
        </w:rPr>
        <w:t>пошта</w:t>
      </w:r>
      <w:r w:rsidRPr="009A3B5C">
        <w:rPr>
          <w:lang w:val="sr-Latn-CS" w:eastAsia="sr-Latn-CS"/>
        </w:rPr>
        <w:t>“</w:t>
      </w:r>
      <w:bookmarkEnd w:id="0"/>
      <w:bookmarkEnd w:id="1"/>
      <w:bookmarkEnd w:id="2"/>
    </w:p>
    <w:p w:rsidR="00340746" w:rsidRPr="009A3B5C" w:rsidRDefault="00340746" w:rsidP="00340746">
      <w:pPr>
        <w:shd w:val="clear" w:color="auto" w:fill="FFFFFF"/>
        <w:spacing w:before="0"/>
        <w:textAlignment w:val="top"/>
        <w:rPr>
          <w:rFonts w:cs="Arial"/>
          <w:lang w:val="sr-Latn-CS" w:eastAsia="sr-Latn-CS"/>
        </w:rPr>
      </w:pPr>
      <w:r>
        <w:rPr>
          <w:rFonts w:cs="Arial"/>
          <w:lang w:eastAsia="sr-Latn-CS"/>
        </w:rPr>
        <w:t>Када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имате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е</w:t>
      </w:r>
      <w:r w:rsidRPr="009A3B5C">
        <w:rPr>
          <w:rFonts w:cs="Arial"/>
          <w:lang w:val="sr-Latn-CS" w:eastAsia="sr-Latn-CS"/>
        </w:rPr>
        <w:t>-</w:t>
      </w:r>
      <w:r>
        <w:rPr>
          <w:rFonts w:cs="Arial"/>
          <w:lang w:eastAsia="sr-Latn-CS"/>
        </w:rPr>
        <w:t>адресу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интернет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везу</w:t>
      </w:r>
      <w:r w:rsidRPr="009A3B5C">
        <w:rPr>
          <w:rFonts w:cs="Arial"/>
          <w:lang w:val="sr-Latn-CS" w:eastAsia="sr-Latn-CS"/>
        </w:rPr>
        <w:t xml:space="preserve">, </w:t>
      </w:r>
      <w:r>
        <w:rPr>
          <w:rFonts w:cs="Arial"/>
          <w:lang w:eastAsia="sr-Latn-CS"/>
        </w:rPr>
        <w:t>спремни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сте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за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слање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примање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е</w:t>
      </w:r>
      <w:r w:rsidRPr="009A3B5C">
        <w:rPr>
          <w:rFonts w:cs="Arial"/>
          <w:lang w:val="sr-Latn-CS" w:eastAsia="sr-Latn-CS"/>
        </w:rPr>
        <w:t>-</w:t>
      </w:r>
      <w:r>
        <w:rPr>
          <w:rFonts w:cs="Arial"/>
          <w:lang w:eastAsia="sr-Latn-CS"/>
        </w:rPr>
        <w:t>поште</w:t>
      </w:r>
      <w:r w:rsidRPr="009A3B5C">
        <w:rPr>
          <w:rFonts w:cs="Arial"/>
          <w:lang w:val="sr-Latn-CS" w:eastAsia="sr-Latn-CS"/>
        </w:rPr>
        <w:t xml:space="preserve">. </w:t>
      </w:r>
      <w:r>
        <w:rPr>
          <w:rFonts w:cs="Arial"/>
          <w:lang w:eastAsia="sr-Latn-CS"/>
        </w:rPr>
        <w:t>Да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бисте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користили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е</w:t>
      </w:r>
      <w:r w:rsidRPr="009A3B5C">
        <w:rPr>
          <w:rFonts w:cs="Arial"/>
          <w:lang w:val="sr-Latn-CS" w:eastAsia="sr-Latn-CS"/>
        </w:rPr>
        <w:t>-</w:t>
      </w:r>
      <w:r>
        <w:rPr>
          <w:rFonts w:cs="Arial"/>
          <w:lang w:eastAsia="sr-Latn-CS"/>
        </w:rPr>
        <w:t>пошту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у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програму</w:t>
      </w:r>
      <w:r w:rsidRPr="009A3B5C">
        <w:rPr>
          <w:rFonts w:cs="Arial"/>
          <w:lang w:val="sr-Latn-CS" w:eastAsia="sr-Latn-CS"/>
        </w:rPr>
        <w:t xml:space="preserve"> „Windows </w:t>
      </w:r>
      <w:r>
        <w:rPr>
          <w:rFonts w:cs="Arial"/>
          <w:lang w:eastAsia="sr-Latn-CS"/>
        </w:rPr>
        <w:t>пошта</w:t>
      </w:r>
      <w:r w:rsidRPr="009A3B5C">
        <w:rPr>
          <w:rFonts w:cs="Arial"/>
          <w:lang w:val="sr-Latn-CS" w:eastAsia="sr-Latn-CS"/>
        </w:rPr>
        <w:t xml:space="preserve">“, </w:t>
      </w:r>
      <w:r>
        <w:rPr>
          <w:rFonts w:cs="Arial"/>
          <w:lang w:eastAsia="sr-Latn-CS"/>
        </w:rPr>
        <w:t>прво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морате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подесите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налог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е</w:t>
      </w:r>
      <w:r w:rsidRPr="009A3B5C">
        <w:rPr>
          <w:rFonts w:cs="Arial"/>
          <w:lang w:val="sr-Latn-CS" w:eastAsia="sr-Latn-CS"/>
        </w:rPr>
        <w:t>-</w:t>
      </w:r>
      <w:r>
        <w:rPr>
          <w:rFonts w:cs="Arial"/>
          <w:lang w:eastAsia="sr-Latn-CS"/>
        </w:rPr>
        <w:t>поште</w:t>
      </w:r>
      <w:r w:rsidRPr="009A3B5C">
        <w:rPr>
          <w:rFonts w:cs="Arial"/>
          <w:lang w:val="sr-Latn-CS" w:eastAsia="sr-Latn-CS"/>
        </w:rPr>
        <w:t xml:space="preserve">. </w:t>
      </w:r>
      <w:r>
        <w:rPr>
          <w:rFonts w:cs="Arial"/>
          <w:lang w:eastAsia="sr-Latn-CS"/>
        </w:rPr>
        <w:t>Пре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него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што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додате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налог</w:t>
      </w:r>
      <w:r w:rsidRPr="009A3B5C">
        <w:rPr>
          <w:rFonts w:cs="Arial"/>
          <w:lang w:val="sr-Latn-CS" w:eastAsia="sr-Latn-CS"/>
        </w:rPr>
        <w:t xml:space="preserve">, </w:t>
      </w:r>
      <w:r>
        <w:rPr>
          <w:rFonts w:cs="Arial"/>
          <w:lang w:eastAsia="sr-Latn-CS"/>
        </w:rPr>
        <w:t>биће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вам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потребне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неке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информације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од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добављача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интернет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услуга</w:t>
      </w:r>
      <w:r w:rsidRPr="009A3B5C">
        <w:rPr>
          <w:rFonts w:cs="Arial"/>
          <w:lang w:val="sr-Latn-CS" w:eastAsia="sr-Latn-CS"/>
        </w:rPr>
        <w:t xml:space="preserve">: </w:t>
      </w:r>
      <w:r>
        <w:rPr>
          <w:rFonts w:cs="Arial"/>
          <w:lang w:eastAsia="sr-Latn-CS"/>
        </w:rPr>
        <w:t>ваша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адреса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е</w:t>
      </w:r>
      <w:r w:rsidRPr="009A3B5C">
        <w:rPr>
          <w:rFonts w:cs="Arial"/>
          <w:lang w:val="sr-Latn-CS" w:eastAsia="sr-Latn-CS"/>
        </w:rPr>
        <w:t>-</w:t>
      </w:r>
      <w:r>
        <w:rPr>
          <w:rFonts w:cs="Arial"/>
          <w:lang w:eastAsia="sr-Latn-CS"/>
        </w:rPr>
        <w:t>поште</w:t>
      </w:r>
      <w:r w:rsidRPr="009A3B5C">
        <w:rPr>
          <w:rFonts w:cs="Arial"/>
          <w:lang w:val="sr-Latn-CS" w:eastAsia="sr-Latn-CS"/>
        </w:rPr>
        <w:t xml:space="preserve">, </w:t>
      </w:r>
      <w:r>
        <w:rPr>
          <w:rFonts w:cs="Arial"/>
          <w:lang w:eastAsia="sr-Latn-CS"/>
        </w:rPr>
        <w:t>лозинка</w:t>
      </w:r>
      <w:r w:rsidRPr="009A3B5C">
        <w:rPr>
          <w:rFonts w:cs="Arial"/>
          <w:lang w:val="sr-Latn-CS" w:eastAsia="sr-Latn-CS"/>
        </w:rPr>
        <w:t xml:space="preserve">, </w:t>
      </w:r>
      <w:r>
        <w:rPr>
          <w:rFonts w:cs="Arial"/>
          <w:lang w:eastAsia="sr-Latn-CS"/>
        </w:rPr>
        <w:t>имена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сервера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долазне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одлазне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е</w:t>
      </w:r>
      <w:r w:rsidRPr="009A3B5C">
        <w:rPr>
          <w:rFonts w:cs="Arial"/>
          <w:lang w:val="sr-Latn-CS" w:eastAsia="sr-Latn-CS"/>
        </w:rPr>
        <w:t>-</w:t>
      </w:r>
      <w:r>
        <w:rPr>
          <w:rFonts w:cs="Arial"/>
          <w:lang w:eastAsia="sr-Latn-CS"/>
        </w:rPr>
        <w:t>поште</w:t>
      </w:r>
      <w:r w:rsidRPr="009A3B5C">
        <w:rPr>
          <w:rFonts w:cs="Arial"/>
          <w:lang w:val="sr-Latn-CS" w:eastAsia="sr-Latn-CS"/>
        </w:rPr>
        <w:t xml:space="preserve">, </w:t>
      </w:r>
      <w:r>
        <w:rPr>
          <w:rFonts w:cs="Arial"/>
          <w:lang w:eastAsia="sr-Latn-CS"/>
        </w:rPr>
        <w:t>као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неки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други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детаљи</w:t>
      </w:r>
      <w:r w:rsidRPr="009A3B5C">
        <w:rPr>
          <w:rFonts w:cs="Arial"/>
          <w:lang w:val="sr-Latn-CS" w:eastAsia="sr-Latn-CS"/>
        </w:rPr>
        <w:t>.</w:t>
      </w:r>
    </w:p>
    <w:p w:rsidR="00340746" w:rsidRPr="009A3B5C" w:rsidRDefault="00340746" w:rsidP="00340746">
      <w:pPr>
        <w:shd w:val="clear" w:color="auto" w:fill="FFFFFF"/>
        <w:spacing w:before="0"/>
        <w:textAlignment w:val="top"/>
        <w:rPr>
          <w:rFonts w:cs="Arial"/>
          <w:lang w:val="sr-Latn-CS" w:eastAsia="sr-Latn-CS"/>
        </w:rPr>
      </w:pPr>
    </w:p>
    <w:p w:rsidR="00340746" w:rsidRPr="009A3B5C" w:rsidRDefault="00340746" w:rsidP="00340746">
      <w:pPr>
        <w:shd w:val="clear" w:color="auto" w:fill="FFFFFF"/>
        <w:spacing w:before="0"/>
        <w:textAlignment w:val="top"/>
        <w:rPr>
          <w:rFonts w:cs="Arial"/>
          <w:b/>
          <w:bCs/>
          <w:lang w:val="sr-Latn-CS" w:eastAsia="sr-Latn-CS"/>
        </w:rPr>
      </w:pPr>
      <w:bookmarkStart w:id="3" w:name="_Toc250715123"/>
      <w:bookmarkStart w:id="4" w:name="_Toc250716554"/>
      <w:r>
        <w:rPr>
          <w:rFonts w:cs="Arial"/>
          <w:b/>
          <w:bCs/>
          <w:lang w:eastAsia="sr-Latn-CS"/>
        </w:rPr>
        <w:t>Додавање</w:t>
      </w:r>
      <w:r w:rsidRPr="009A3B5C">
        <w:rPr>
          <w:rFonts w:cs="Arial"/>
          <w:b/>
          <w:bCs/>
          <w:lang w:val="sr-Latn-CS" w:eastAsia="sr-Latn-CS"/>
        </w:rPr>
        <w:t xml:space="preserve"> </w:t>
      </w:r>
      <w:r>
        <w:rPr>
          <w:rFonts w:cs="Arial"/>
          <w:b/>
          <w:bCs/>
          <w:lang w:eastAsia="sr-Latn-CS"/>
        </w:rPr>
        <w:t>налога</w:t>
      </w:r>
      <w:r w:rsidRPr="009A3B5C">
        <w:rPr>
          <w:rFonts w:cs="Arial"/>
          <w:b/>
          <w:bCs/>
          <w:lang w:val="sr-Latn-CS" w:eastAsia="sr-Latn-CS"/>
        </w:rPr>
        <w:t xml:space="preserve"> </w:t>
      </w:r>
      <w:r>
        <w:rPr>
          <w:rFonts w:cs="Arial"/>
          <w:b/>
          <w:bCs/>
          <w:lang w:eastAsia="sr-Latn-CS"/>
        </w:rPr>
        <w:t>е</w:t>
      </w:r>
      <w:r w:rsidRPr="009A3B5C">
        <w:rPr>
          <w:rFonts w:cs="Arial"/>
          <w:b/>
          <w:bCs/>
          <w:lang w:val="sr-Latn-CS" w:eastAsia="sr-Latn-CS"/>
        </w:rPr>
        <w:t>-</w:t>
      </w:r>
      <w:r>
        <w:rPr>
          <w:rFonts w:cs="Arial"/>
          <w:b/>
          <w:bCs/>
          <w:lang w:eastAsia="sr-Latn-CS"/>
        </w:rPr>
        <w:t>поште</w:t>
      </w:r>
      <w:r w:rsidRPr="009A3B5C">
        <w:rPr>
          <w:rFonts w:cs="Arial"/>
          <w:b/>
          <w:bCs/>
          <w:lang w:val="sr-Latn-CS" w:eastAsia="sr-Latn-CS"/>
        </w:rPr>
        <w:t xml:space="preserve"> </w:t>
      </w:r>
      <w:r>
        <w:rPr>
          <w:rFonts w:cs="Arial"/>
          <w:b/>
          <w:bCs/>
          <w:lang w:eastAsia="sr-Latn-CS"/>
        </w:rPr>
        <w:t>у</w:t>
      </w:r>
      <w:r w:rsidRPr="009A3B5C">
        <w:rPr>
          <w:rFonts w:cs="Arial"/>
          <w:b/>
          <w:bCs/>
          <w:lang w:val="sr-Latn-CS" w:eastAsia="sr-Latn-CS"/>
        </w:rPr>
        <w:t xml:space="preserve"> </w:t>
      </w:r>
      <w:r>
        <w:rPr>
          <w:rFonts w:cs="Arial"/>
          <w:b/>
          <w:bCs/>
          <w:lang w:eastAsia="sr-Latn-CS"/>
        </w:rPr>
        <w:t>програм</w:t>
      </w:r>
      <w:r w:rsidRPr="009A3B5C">
        <w:rPr>
          <w:rFonts w:cs="Arial"/>
          <w:b/>
          <w:bCs/>
          <w:lang w:val="sr-Latn-CS" w:eastAsia="sr-Latn-CS"/>
        </w:rPr>
        <w:t xml:space="preserve"> „Windows </w:t>
      </w:r>
      <w:r>
        <w:rPr>
          <w:rFonts w:cs="Arial"/>
          <w:b/>
          <w:bCs/>
          <w:lang w:eastAsia="sr-Latn-CS"/>
        </w:rPr>
        <w:t>пошта</w:t>
      </w:r>
      <w:r w:rsidRPr="009A3B5C">
        <w:rPr>
          <w:rFonts w:cs="Arial"/>
          <w:b/>
          <w:bCs/>
          <w:lang w:val="sr-Latn-CS" w:eastAsia="sr-Latn-CS"/>
        </w:rPr>
        <w:t>“</w:t>
      </w:r>
      <w:bookmarkEnd w:id="3"/>
      <w:bookmarkEnd w:id="4"/>
    </w:p>
    <w:p w:rsidR="00340746" w:rsidRPr="009A3B5C" w:rsidRDefault="00340746" w:rsidP="00A043CA">
      <w:pPr>
        <w:numPr>
          <w:ilvl w:val="0"/>
          <w:numId w:val="10"/>
        </w:numPr>
        <w:shd w:val="clear" w:color="auto" w:fill="FFFFFF"/>
        <w:spacing w:before="60"/>
        <w:ind w:left="714" w:hanging="357"/>
        <w:textAlignment w:val="top"/>
        <w:rPr>
          <w:rFonts w:cs="Arial"/>
          <w:lang w:val="sr-Latn-CS" w:eastAsia="sr-Latn-CS"/>
        </w:rPr>
      </w:pPr>
      <w:r>
        <w:rPr>
          <w:rFonts w:cs="Arial"/>
          <w:lang w:eastAsia="sr-Latn-CS"/>
        </w:rPr>
        <w:t>Отворите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програм</w:t>
      </w:r>
      <w:r w:rsidRPr="009A3B5C">
        <w:rPr>
          <w:rFonts w:cs="Arial"/>
          <w:lang w:val="sr-Latn-CS" w:eastAsia="sr-Latn-CS"/>
        </w:rPr>
        <w:t xml:space="preserve"> Windows </w:t>
      </w:r>
      <w:r>
        <w:rPr>
          <w:rFonts w:cs="Arial"/>
          <w:lang w:eastAsia="sr-Latn-CS"/>
        </w:rPr>
        <w:t>пошта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тако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што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ћете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кликнути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дугме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b/>
          <w:bCs/>
          <w:lang w:eastAsia="sr-Latn-CS"/>
        </w:rPr>
        <w:t>Старт</w:t>
      </w:r>
      <w:r>
        <w:rPr>
          <w:rFonts w:cs="Arial"/>
          <w:noProof/>
          <w:lang w:val="en-US"/>
        </w:rPr>
        <w:drawing>
          <wp:inline distT="0" distB="0" distL="0" distR="0">
            <wp:extent cx="142875" cy="142875"/>
            <wp:effectExtent l="19050" t="0" r="9525" b="0"/>
            <wp:docPr id="44" name="pageContainer0_ID0EFGAC" descr="Slika dugmeta „Start“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FGAC" descr="Slika dugmeta „Start“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42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A3B5C">
        <w:rPr>
          <w:rFonts w:cs="Arial"/>
          <w:lang w:val="sr-Latn-CS" w:eastAsia="sr-Latn-CS"/>
        </w:rPr>
        <w:t xml:space="preserve">, </w:t>
      </w:r>
      <w:r>
        <w:rPr>
          <w:rFonts w:cs="Arial"/>
          <w:lang w:eastAsia="sr-Latn-CS"/>
        </w:rPr>
        <w:t>изабрати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ставку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b/>
          <w:bCs/>
          <w:lang w:eastAsia="sr-Latn-CS"/>
        </w:rPr>
        <w:t>Сви</w:t>
      </w:r>
      <w:r w:rsidRPr="009A3B5C">
        <w:rPr>
          <w:rFonts w:cs="Arial"/>
          <w:b/>
          <w:bCs/>
          <w:lang w:val="sr-Latn-CS" w:eastAsia="sr-Latn-CS"/>
        </w:rPr>
        <w:t xml:space="preserve"> </w:t>
      </w:r>
      <w:r>
        <w:rPr>
          <w:rFonts w:cs="Arial"/>
          <w:b/>
          <w:bCs/>
          <w:lang w:eastAsia="sr-Latn-CS"/>
        </w:rPr>
        <w:t>програми</w:t>
      </w:r>
      <w:r w:rsidRPr="009A3B5C">
        <w:rPr>
          <w:rFonts w:cs="Arial"/>
          <w:lang w:val="sr-Latn-CS" w:eastAsia="sr-Latn-CS"/>
        </w:rPr>
        <w:t xml:space="preserve">, </w:t>
      </w:r>
      <w:r>
        <w:rPr>
          <w:rFonts w:cs="Arial"/>
          <w:lang w:eastAsia="sr-Latn-CS"/>
        </w:rPr>
        <w:t>а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затим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изабрати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ставку</w:t>
      </w:r>
      <w:r w:rsidRPr="009A3B5C">
        <w:rPr>
          <w:rFonts w:cs="Arial"/>
          <w:lang w:val="sr-Latn-CS" w:eastAsia="sr-Latn-CS"/>
        </w:rPr>
        <w:t xml:space="preserve"> </w:t>
      </w:r>
      <w:r w:rsidRPr="009A3B5C">
        <w:rPr>
          <w:rFonts w:cs="Arial"/>
          <w:b/>
          <w:bCs/>
          <w:lang w:val="sr-Latn-CS" w:eastAsia="sr-Latn-CS"/>
        </w:rPr>
        <w:t>Windows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пошта</w:t>
      </w:r>
      <w:r w:rsidRPr="009A3B5C">
        <w:rPr>
          <w:rFonts w:cs="Arial"/>
          <w:lang w:val="sr-Latn-CS" w:eastAsia="sr-Latn-CS"/>
        </w:rPr>
        <w:t xml:space="preserve">. </w:t>
      </w:r>
    </w:p>
    <w:p w:rsidR="00340746" w:rsidRPr="009A3B5C" w:rsidRDefault="00340746" w:rsidP="00A043CA">
      <w:pPr>
        <w:numPr>
          <w:ilvl w:val="0"/>
          <w:numId w:val="10"/>
        </w:numPr>
        <w:shd w:val="clear" w:color="auto" w:fill="FFFFFF"/>
        <w:spacing w:before="60"/>
        <w:ind w:left="714" w:hanging="357"/>
        <w:textAlignment w:val="top"/>
        <w:rPr>
          <w:rFonts w:cs="Arial"/>
          <w:lang w:val="sr-Latn-CS" w:eastAsia="sr-Latn-CS"/>
        </w:rPr>
      </w:pPr>
      <w:r>
        <w:rPr>
          <w:rFonts w:cs="Arial"/>
          <w:lang w:eastAsia="sr-Latn-CS"/>
        </w:rPr>
        <w:t>У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менију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b/>
          <w:bCs/>
          <w:lang w:eastAsia="sr-Latn-CS"/>
        </w:rPr>
        <w:t>Алатке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изаберите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ставку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b/>
          <w:bCs/>
          <w:lang w:eastAsia="sr-Latn-CS"/>
        </w:rPr>
        <w:t>Налози</w:t>
      </w:r>
      <w:r w:rsidRPr="009A3B5C">
        <w:rPr>
          <w:rFonts w:cs="Arial"/>
          <w:lang w:val="sr-Latn-CS" w:eastAsia="sr-Latn-CS"/>
        </w:rPr>
        <w:t>.</w:t>
      </w:r>
    </w:p>
    <w:p w:rsidR="00340746" w:rsidRPr="009A3B5C" w:rsidRDefault="00340746" w:rsidP="00A043CA">
      <w:pPr>
        <w:numPr>
          <w:ilvl w:val="0"/>
          <w:numId w:val="10"/>
        </w:numPr>
        <w:shd w:val="clear" w:color="auto" w:fill="FFFFFF"/>
        <w:spacing w:before="60"/>
        <w:ind w:left="714" w:hanging="357"/>
        <w:textAlignment w:val="top"/>
        <w:rPr>
          <w:rFonts w:cs="Arial"/>
          <w:lang w:val="sr-Latn-CS" w:eastAsia="sr-Latn-CS"/>
        </w:rPr>
      </w:pPr>
      <w:r>
        <w:rPr>
          <w:rFonts w:cs="Arial"/>
          <w:lang w:eastAsia="sr-Latn-CS"/>
        </w:rPr>
        <w:t>Кликните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дугме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b/>
          <w:bCs/>
          <w:lang w:eastAsia="sr-Latn-CS"/>
        </w:rPr>
        <w:t>Додај</w:t>
      </w:r>
      <w:r w:rsidRPr="009A3B5C">
        <w:rPr>
          <w:rFonts w:cs="Arial"/>
          <w:lang w:val="sr-Latn-CS" w:eastAsia="sr-Latn-CS"/>
        </w:rPr>
        <w:t xml:space="preserve">, </w:t>
      </w:r>
      <w:r>
        <w:rPr>
          <w:rFonts w:cs="Arial"/>
          <w:lang w:eastAsia="sr-Latn-CS"/>
        </w:rPr>
        <w:t>изаберите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ставку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b/>
          <w:bCs/>
          <w:lang w:eastAsia="sr-Latn-CS"/>
        </w:rPr>
        <w:t>Налог</w:t>
      </w:r>
      <w:r w:rsidRPr="009A3B5C">
        <w:rPr>
          <w:rFonts w:cs="Arial"/>
          <w:b/>
          <w:bCs/>
          <w:lang w:val="sr-Latn-CS" w:eastAsia="sr-Latn-CS"/>
        </w:rPr>
        <w:t xml:space="preserve"> </w:t>
      </w:r>
      <w:r>
        <w:rPr>
          <w:rFonts w:cs="Arial"/>
          <w:b/>
          <w:bCs/>
          <w:lang w:eastAsia="sr-Latn-CS"/>
        </w:rPr>
        <w:t>е</w:t>
      </w:r>
      <w:r w:rsidRPr="009A3B5C">
        <w:rPr>
          <w:rFonts w:cs="Arial"/>
          <w:b/>
          <w:bCs/>
          <w:lang w:val="sr-Latn-CS" w:eastAsia="sr-Latn-CS"/>
        </w:rPr>
        <w:t>-</w:t>
      </w:r>
      <w:r>
        <w:rPr>
          <w:rFonts w:cs="Arial"/>
          <w:b/>
          <w:bCs/>
          <w:lang w:eastAsia="sr-Latn-CS"/>
        </w:rPr>
        <w:t>поште</w:t>
      </w:r>
      <w:r w:rsidRPr="009A3B5C">
        <w:rPr>
          <w:rFonts w:cs="Arial"/>
          <w:lang w:val="sr-Latn-CS" w:eastAsia="sr-Latn-CS"/>
        </w:rPr>
        <w:t xml:space="preserve">, </w:t>
      </w:r>
      <w:r>
        <w:rPr>
          <w:rFonts w:cs="Arial"/>
          <w:lang w:eastAsia="sr-Latn-CS"/>
        </w:rPr>
        <w:t>кликните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дугме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b/>
          <w:bCs/>
          <w:lang w:eastAsia="sr-Latn-CS"/>
        </w:rPr>
        <w:t>Даље</w:t>
      </w:r>
      <w:r w:rsidRPr="009A3B5C">
        <w:rPr>
          <w:rFonts w:cs="Arial"/>
          <w:lang w:val="sr-Latn-CS" w:eastAsia="sr-Latn-CS"/>
        </w:rPr>
        <w:t xml:space="preserve">, </w:t>
      </w:r>
      <w:r>
        <w:rPr>
          <w:rFonts w:cs="Arial"/>
          <w:lang w:eastAsia="sr-Latn-CS"/>
        </w:rPr>
        <w:t>а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затим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следите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упутства</w:t>
      </w:r>
      <w:r w:rsidRPr="009A3B5C">
        <w:rPr>
          <w:rFonts w:cs="Arial"/>
          <w:lang w:val="sr-Latn-CS" w:eastAsia="sr-Latn-CS"/>
        </w:rPr>
        <w:t>.</w:t>
      </w:r>
    </w:p>
    <w:p w:rsidR="00340746" w:rsidRPr="009A3B5C" w:rsidRDefault="00340746" w:rsidP="00340746">
      <w:pPr>
        <w:shd w:val="clear" w:color="auto" w:fill="FFFFFF"/>
        <w:spacing w:before="0"/>
        <w:textAlignment w:val="top"/>
        <w:rPr>
          <w:rFonts w:cs="Arial"/>
          <w:lang w:val="sr-Latn-CS" w:eastAsia="sr-Latn-CS"/>
        </w:rPr>
      </w:pPr>
    </w:p>
    <w:p w:rsidR="00340746" w:rsidRPr="009A3B5C" w:rsidRDefault="00340746" w:rsidP="00340746">
      <w:pPr>
        <w:shd w:val="clear" w:color="auto" w:fill="FFFFFF"/>
        <w:spacing w:before="0"/>
        <w:ind w:firstLine="714"/>
        <w:textAlignment w:val="top"/>
        <w:rPr>
          <w:rFonts w:cs="Arial"/>
          <w:lang w:val="sr-Latn-CS" w:eastAsia="sr-Latn-CS"/>
        </w:rPr>
      </w:pPr>
      <w:r>
        <w:rPr>
          <w:rFonts w:cs="Arial"/>
          <w:lang w:eastAsia="sr-Latn-CS"/>
        </w:rPr>
        <w:t>Током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подешавања</w:t>
      </w:r>
      <w:r w:rsidRPr="009A3B5C">
        <w:rPr>
          <w:rFonts w:cs="Arial"/>
          <w:lang w:val="sr-Latn-CS" w:eastAsia="sr-Latn-CS"/>
        </w:rPr>
        <w:t xml:space="preserve">, </w:t>
      </w:r>
      <w:r>
        <w:rPr>
          <w:rFonts w:cs="Arial"/>
          <w:lang w:eastAsia="sr-Latn-CS"/>
        </w:rPr>
        <w:t>од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вас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ће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тражити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одаберете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i/>
          <w:iCs/>
          <w:lang w:eastAsia="sr-Latn-CS"/>
        </w:rPr>
        <w:t>приказано</w:t>
      </w:r>
      <w:r w:rsidRPr="009A3B5C">
        <w:rPr>
          <w:rFonts w:cs="Arial"/>
          <w:i/>
          <w:iCs/>
          <w:lang w:val="sr-Latn-CS" w:eastAsia="sr-Latn-CS"/>
        </w:rPr>
        <w:t xml:space="preserve"> </w:t>
      </w:r>
      <w:r>
        <w:rPr>
          <w:rFonts w:cs="Arial"/>
          <w:i/>
          <w:iCs/>
          <w:lang w:eastAsia="sr-Latn-CS"/>
        </w:rPr>
        <w:t>име</w:t>
      </w:r>
      <w:r w:rsidRPr="009A3B5C">
        <w:rPr>
          <w:rFonts w:cs="Arial"/>
          <w:lang w:val="sr-Latn-CS" w:eastAsia="sr-Latn-CS"/>
        </w:rPr>
        <w:t xml:space="preserve">. </w:t>
      </w:r>
      <w:r>
        <w:rPr>
          <w:rFonts w:cs="Arial"/>
          <w:lang w:eastAsia="sr-Latn-CS"/>
        </w:rPr>
        <w:t>То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је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име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које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ће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примаоци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видети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када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им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пошаљете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е</w:t>
      </w:r>
      <w:r w:rsidRPr="009A3B5C">
        <w:rPr>
          <w:rFonts w:cs="Arial"/>
          <w:lang w:val="sr-Latn-CS" w:eastAsia="sr-Latn-CS"/>
        </w:rPr>
        <w:t>-</w:t>
      </w:r>
      <w:r>
        <w:rPr>
          <w:rFonts w:cs="Arial"/>
          <w:lang w:eastAsia="sr-Latn-CS"/>
        </w:rPr>
        <w:t>поруку</w:t>
      </w:r>
      <w:r w:rsidRPr="009A3B5C">
        <w:rPr>
          <w:rFonts w:cs="Arial"/>
          <w:lang w:val="sr-Latn-CS" w:eastAsia="sr-Latn-CS"/>
        </w:rPr>
        <w:t>.</w:t>
      </w:r>
    </w:p>
    <w:p w:rsidR="00340746" w:rsidRPr="009A3B5C" w:rsidRDefault="002B2AB7" w:rsidP="00340746">
      <w:pPr>
        <w:shd w:val="clear" w:color="auto" w:fill="FFFFFF"/>
        <w:spacing w:before="0"/>
        <w:textAlignment w:val="top"/>
        <w:rPr>
          <w:rFonts w:cs="Arial"/>
          <w:lang w:val="sr-Latn-CS" w:eastAsia="sr-Latn-CS"/>
        </w:rPr>
      </w:pPr>
      <w:hyperlink r:id="rId9" w:anchor="TopOfPageTarget#TopOfPageTarget" w:history="1"/>
    </w:p>
    <w:p w:rsidR="00340746" w:rsidRPr="009A3B5C" w:rsidRDefault="00340746" w:rsidP="00340746">
      <w:pPr>
        <w:shd w:val="clear" w:color="auto" w:fill="FFFFFF"/>
        <w:spacing w:before="0"/>
        <w:textAlignment w:val="top"/>
        <w:rPr>
          <w:rFonts w:cs="Arial"/>
          <w:b/>
          <w:lang w:val="sr-Latn-CS" w:eastAsia="sr-Latn-CS"/>
        </w:rPr>
      </w:pPr>
      <w:bookmarkStart w:id="5" w:name="_Toc250715124"/>
      <w:bookmarkStart w:id="6" w:name="_Toc250716555"/>
      <w:r>
        <w:rPr>
          <w:rFonts w:cs="Arial"/>
          <w:b/>
          <w:lang w:eastAsia="sr-Latn-CS"/>
        </w:rPr>
        <w:t>Читање</w:t>
      </w:r>
      <w:r w:rsidRPr="009A3B5C">
        <w:rPr>
          <w:rFonts w:cs="Arial"/>
          <w:b/>
          <w:lang w:val="sr-Latn-CS" w:eastAsia="sr-Latn-CS"/>
        </w:rPr>
        <w:t xml:space="preserve"> </w:t>
      </w:r>
      <w:r>
        <w:rPr>
          <w:rFonts w:cs="Arial"/>
          <w:b/>
          <w:lang w:eastAsia="sr-Latn-CS"/>
        </w:rPr>
        <w:t>е</w:t>
      </w:r>
      <w:r w:rsidRPr="009A3B5C">
        <w:rPr>
          <w:rFonts w:cs="Arial"/>
          <w:b/>
          <w:lang w:val="sr-Latn-CS" w:eastAsia="sr-Latn-CS"/>
        </w:rPr>
        <w:t>-</w:t>
      </w:r>
      <w:r>
        <w:rPr>
          <w:rFonts w:cs="Arial"/>
          <w:b/>
          <w:lang w:eastAsia="sr-Latn-CS"/>
        </w:rPr>
        <w:t>порука</w:t>
      </w:r>
      <w:bookmarkEnd w:id="5"/>
      <w:bookmarkEnd w:id="6"/>
    </w:p>
    <w:p w:rsidR="00340746" w:rsidRPr="009A3B5C" w:rsidRDefault="00340746" w:rsidP="00340746">
      <w:pPr>
        <w:shd w:val="clear" w:color="auto" w:fill="FFFFFF"/>
        <w:spacing w:before="0"/>
        <w:textAlignment w:val="top"/>
        <w:rPr>
          <w:rFonts w:cs="Arial"/>
          <w:lang w:val="sr-Latn-CS" w:eastAsia="sr-Latn-CS"/>
        </w:rPr>
      </w:pPr>
      <w:r>
        <w:rPr>
          <w:rFonts w:cs="Arial"/>
          <w:lang w:eastAsia="sr-Latn-CS"/>
        </w:rPr>
        <w:t>Програм</w:t>
      </w:r>
      <w:r w:rsidRPr="009A3B5C">
        <w:rPr>
          <w:rFonts w:cs="Arial"/>
          <w:lang w:val="sr-Latn-CS" w:eastAsia="sr-Latn-CS"/>
        </w:rPr>
        <w:t xml:space="preserve"> „Windows </w:t>
      </w:r>
      <w:r>
        <w:rPr>
          <w:rFonts w:cs="Arial"/>
          <w:lang w:eastAsia="sr-Latn-CS"/>
        </w:rPr>
        <w:t>пошта</w:t>
      </w:r>
      <w:r w:rsidRPr="009A3B5C">
        <w:rPr>
          <w:rFonts w:cs="Arial"/>
          <w:lang w:val="sr-Latn-CS" w:eastAsia="sr-Latn-CS"/>
        </w:rPr>
        <w:t xml:space="preserve">“ </w:t>
      </w:r>
      <w:r>
        <w:rPr>
          <w:rFonts w:cs="Arial"/>
          <w:lang w:eastAsia="sr-Latn-CS"/>
        </w:rPr>
        <w:t>проверава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ли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сте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примили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е</w:t>
      </w:r>
      <w:r w:rsidRPr="009A3B5C">
        <w:rPr>
          <w:rFonts w:cs="Arial"/>
          <w:lang w:val="sr-Latn-CS" w:eastAsia="sr-Latn-CS"/>
        </w:rPr>
        <w:t>-</w:t>
      </w:r>
      <w:r>
        <w:rPr>
          <w:rFonts w:cs="Arial"/>
          <w:lang w:eastAsia="sr-Latn-CS"/>
        </w:rPr>
        <w:t>пошту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увек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када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га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покренете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сваких</w:t>
      </w:r>
      <w:r w:rsidRPr="009A3B5C">
        <w:rPr>
          <w:rFonts w:cs="Arial"/>
          <w:lang w:val="sr-Latn-CS" w:eastAsia="sr-Latn-CS"/>
        </w:rPr>
        <w:t xml:space="preserve"> 30 </w:t>
      </w:r>
      <w:r>
        <w:rPr>
          <w:rFonts w:cs="Arial"/>
          <w:lang w:eastAsia="sr-Latn-CS"/>
        </w:rPr>
        <w:t>минута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након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тога</w:t>
      </w:r>
      <w:r w:rsidRPr="009A3B5C">
        <w:rPr>
          <w:rFonts w:cs="Arial"/>
          <w:lang w:val="sr-Latn-CS" w:eastAsia="sr-Latn-CS"/>
        </w:rPr>
        <w:t>. (</w:t>
      </w:r>
      <w:r>
        <w:rPr>
          <w:rFonts w:cs="Arial"/>
          <w:lang w:eastAsia="sr-Latn-CS"/>
        </w:rPr>
        <w:t>Да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бисте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променили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тај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интервал</w:t>
      </w:r>
      <w:r w:rsidRPr="009A3B5C">
        <w:rPr>
          <w:rFonts w:cs="Arial"/>
          <w:lang w:val="sr-Latn-CS" w:eastAsia="sr-Latn-CS"/>
        </w:rPr>
        <w:t xml:space="preserve">, </w:t>
      </w:r>
      <w:r>
        <w:rPr>
          <w:rFonts w:cs="Arial"/>
          <w:lang w:eastAsia="sr-Latn-CS"/>
        </w:rPr>
        <w:t>погледајте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одељак</w:t>
      </w:r>
      <w:r w:rsidRPr="009A3B5C">
        <w:rPr>
          <w:rFonts w:cs="Arial"/>
          <w:lang w:val="sr-Latn-CS" w:eastAsia="sr-Latn-CS"/>
        </w:rPr>
        <w:t xml:space="preserve"> </w:t>
      </w:r>
      <w:hyperlink r:id="rId10" w:history="1">
        <w:r>
          <w:rPr>
            <w:rFonts w:cs="Arial"/>
            <w:lang w:eastAsia="sr-Latn-CS"/>
          </w:rPr>
          <w:t>Провера</w:t>
        </w:r>
        <w:r w:rsidRPr="009A3B5C">
          <w:rPr>
            <w:rFonts w:cs="Arial"/>
            <w:lang w:val="sr-Latn-CS" w:eastAsia="sr-Latn-CS"/>
          </w:rPr>
          <w:t xml:space="preserve"> </w:t>
        </w:r>
        <w:r>
          <w:rPr>
            <w:rFonts w:cs="Arial"/>
            <w:lang w:eastAsia="sr-Latn-CS"/>
          </w:rPr>
          <w:t>нове</w:t>
        </w:r>
        <w:r w:rsidRPr="009A3B5C">
          <w:rPr>
            <w:rFonts w:cs="Arial"/>
            <w:lang w:val="sr-Latn-CS" w:eastAsia="sr-Latn-CS"/>
          </w:rPr>
          <w:t xml:space="preserve"> </w:t>
        </w:r>
        <w:r>
          <w:rPr>
            <w:rFonts w:cs="Arial"/>
            <w:lang w:eastAsia="sr-Latn-CS"/>
          </w:rPr>
          <w:t>е</w:t>
        </w:r>
        <w:r w:rsidRPr="009A3B5C">
          <w:rPr>
            <w:rFonts w:cs="Arial"/>
            <w:lang w:val="sr-Latn-CS" w:eastAsia="sr-Latn-CS"/>
          </w:rPr>
          <w:t>-</w:t>
        </w:r>
        <w:r>
          <w:rPr>
            <w:rFonts w:cs="Arial"/>
            <w:lang w:eastAsia="sr-Latn-CS"/>
          </w:rPr>
          <w:t>поште</w:t>
        </w:r>
      </w:hyperlink>
      <w:r w:rsidRPr="009A3B5C">
        <w:rPr>
          <w:rFonts w:cs="Arial"/>
          <w:lang w:val="sr-Latn-CS" w:eastAsia="sr-Latn-CS"/>
        </w:rPr>
        <w:t xml:space="preserve">.) </w:t>
      </w:r>
      <w:r>
        <w:rPr>
          <w:rFonts w:cs="Arial"/>
          <w:lang w:eastAsia="sr-Latn-CS"/>
        </w:rPr>
        <w:t>Е</w:t>
      </w:r>
      <w:r w:rsidRPr="009A3B5C">
        <w:rPr>
          <w:rFonts w:cs="Arial"/>
          <w:lang w:val="sr-Latn-CS" w:eastAsia="sr-Latn-CS"/>
        </w:rPr>
        <w:t>-</w:t>
      </w:r>
      <w:r>
        <w:rPr>
          <w:rFonts w:cs="Arial"/>
          <w:lang w:eastAsia="sr-Latn-CS"/>
        </w:rPr>
        <w:t>пошта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коју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примате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појављује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у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пријемном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поштанском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сандучету</w:t>
      </w:r>
      <w:r w:rsidRPr="009A3B5C">
        <w:rPr>
          <w:rFonts w:cs="Arial"/>
          <w:lang w:val="sr-Latn-CS" w:eastAsia="sr-Latn-CS"/>
        </w:rPr>
        <w:t xml:space="preserve">. </w:t>
      </w:r>
      <w:r>
        <w:rPr>
          <w:rFonts w:cs="Arial"/>
          <w:lang w:eastAsia="sr-Latn-CS"/>
        </w:rPr>
        <w:t>Пријемно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поштанско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сандуче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је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једна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од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неколико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фасцикли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у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којој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налази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е</w:t>
      </w:r>
      <w:r w:rsidRPr="009A3B5C">
        <w:rPr>
          <w:rFonts w:cs="Arial"/>
          <w:lang w:val="sr-Latn-CS" w:eastAsia="sr-Latn-CS"/>
        </w:rPr>
        <w:t>-</w:t>
      </w:r>
      <w:r>
        <w:rPr>
          <w:rFonts w:cs="Arial"/>
          <w:lang w:eastAsia="sr-Latn-CS"/>
        </w:rPr>
        <w:t>пошта</w:t>
      </w:r>
      <w:r w:rsidRPr="009A3B5C">
        <w:rPr>
          <w:rFonts w:cs="Arial"/>
          <w:lang w:val="sr-Latn-CS" w:eastAsia="sr-Latn-CS"/>
        </w:rPr>
        <w:t>.</w:t>
      </w:r>
    </w:p>
    <w:p w:rsidR="00340746" w:rsidRPr="009A3B5C" w:rsidRDefault="00340746" w:rsidP="00892274">
      <w:pPr>
        <w:shd w:val="clear" w:color="auto" w:fill="FFFFFF"/>
        <w:spacing w:before="0"/>
        <w:ind w:firstLine="720"/>
        <w:textAlignment w:val="top"/>
        <w:rPr>
          <w:rFonts w:cs="Arial"/>
          <w:lang w:val="sr-Latn-CS" w:eastAsia="sr-Latn-CS"/>
        </w:rPr>
      </w:pPr>
      <w:r>
        <w:rPr>
          <w:rFonts w:cs="Arial"/>
          <w:lang w:eastAsia="sr-Latn-CS"/>
        </w:rPr>
        <w:t>Да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бисте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видели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листу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е</w:t>
      </w:r>
      <w:r w:rsidRPr="009A3B5C">
        <w:rPr>
          <w:rFonts w:cs="Arial"/>
          <w:lang w:val="sr-Latn-CS" w:eastAsia="sr-Latn-CS"/>
        </w:rPr>
        <w:t>-</w:t>
      </w:r>
      <w:r>
        <w:rPr>
          <w:rFonts w:cs="Arial"/>
          <w:lang w:eastAsia="sr-Latn-CS"/>
        </w:rPr>
        <w:t>поште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коју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сте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примили</w:t>
      </w:r>
      <w:r w:rsidRPr="009A3B5C">
        <w:rPr>
          <w:rFonts w:cs="Arial"/>
          <w:lang w:val="sr-Latn-CS" w:eastAsia="sr-Latn-CS"/>
        </w:rPr>
        <w:t xml:space="preserve">, </w:t>
      </w:r>
      <w:r>
        <w:rPr>
          <w:rFonts w:cs="Arial"/>
          <w:lang w:eastAsia="sr-Latn-CS"/>
        </w:rPr>
        <w:t>са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листе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b/>
          <w:bCs/>
          <w:lang w:eastAsia="sr-Latn-CS"/>
        </w:rPr>
        <w:t>Фасцикле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изаберите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ставку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b/>
          <w:bCs/>
          <w:lang w:eastAsia="sr-Latn-CS"/>
        </w:rPr>
        <w:t>Пријемно</w:t>
      </w:r>
      <w:r w:rsidRPr="009A3B5C">
        <w:rPr>
          <w:rFonts w:cs="Arial"/>
          <w:b/>
          <w:bCs/>
          <w:lang w:val="sr-Latn-CS" w:eastAsia="sr-Latn-CS"/>
        </w:rPr>
        <w:t xml:space="preserve"> </w:t>
      </w:r>
      <w:r>
        <w:rPr>
          <w:rFonts w:cs="Arial"/>
          <w:b/>
          <w:bCs/>
          <w:lang w:eastAsia="sr-Latn-CS"/>
        </w:rPr>
        <w:t>поштанско</w:t>
      </w:r>
      <w:r w:rsidRPr="009A3B5C">
        <w:rPr>
          <w:rFonts w:cs="Arial"/>
          <w:b/>
          <w:bCs/>
          <w:lang w:val="sr-Latn-CS" w:eastAsia="sr-Latn-CS"/>
        </w:rPr>
        <w:t xml:space="preserve"> </w:t>
      </w:r>
      <w:r>
        <w:rPr>
          <w:rFonts w:cs="Arial"/>
          <w:b/>
          <w:bCs/>
          <w:lang w:eastAsia="sr-Latn-CS"/>
        </w:rPr>
        <w:t>сандуче</w:t>
      </w:r>
      <w:r w:rsidRPr="009A3B5C">
        <w:rPr>
          <w:rFonts w:cs="Arial"/>
          <w:lang w:val="sr-Latn-CS" w:eastAsia="sr-Latn-CS"/>
        </w:rPr>
        <w:t xml:space="preserve">. </w:t>
      </w:r>
      <w:r>
        <w:rPr>
          <w:rFonts w:cs="Arial"/>
          <w:lang w:eastAsia="sr-Latn-CS"/>
        </w:rPr>
        <w:t>Е</w:t>
      </w:r>
      <w:r w:rsidRPr="009A3B5C">
        <w:rPr>
          <w:rFonts w:cs="Arial"/>
          <w:lang w:val="sr-Latn-CS" w:eastAsia="sr-Latn-CS"/>
        </w:rPr>
        <w:t>-</w:t>
      </w:r>
      <w:r>
        <w:rPr>
          <w:rFonts w:cs="Arial"/>
          <w:lang w:eastAsia="sr-Latn-CS"/>
        </w:rPr>
        <w:t>поруке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појављују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листи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порука</w:t>
      </w:r>
      <w:r w:rsidRPr="009A3B5C">
        <w:rPr>
          <w:rFonts w:cs="Arial"/>
          <w:lang w:val="sr-Latn-CS" w:eastAsia="sr-Latn-CS"/>
        </w:rPr>
        <w:t xml:space="preserve">. </w:t>
      </w:r>
      <w:r>
        <w:rPr>
          <w:rFonts w:cs="Arial"/>
          <w:lang w:eastAsia="sr-Latn-CS"/>
        </w:rPr>
        <w:t>На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листи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је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приказано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ко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је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послао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поруку</w:t>
      </w:r>
      <w:r w:rsidRPr="009A3B5C">
        <w:rPr>
          <w:rFonts w:cs="Arial"/>
          <w:lang w:val="sr-Latn-CS" w:eastAsia="sr-Latn-CS"/>
        </w:rPr>
        <w:t xml:space="preserve">, </w:t>
      </w:r>
      <w:r>
        <w:rPr>
          <w:rFonts w:cs="Arial"/>
          <w:lang w:eastAsia="sr-Latn-CS"/>
        </w:rPr>
        <w:t>тема</w:t>
      </w:r>
      <w:r w:rsidRPr="009A3B5C">
        <w:rPr>
          <w:rFonts w:cs="Arial"/>
          <w:lang w:val="sr-Latn-CS" w:eastAsia="sr-Latn-CS"/>
        </w:rPr>
        <w:t xml:space="preserve">, </w:t>
      </w:r>
      <w:r>
        <w:rPr>
          <w:rFonts w:cs="Arial"/>
          <w:lang w:eastAsia="sr-Latn-CS"/>
        </w:rPr>
        <w:t>као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када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је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порука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примљена</w:t>
      </w:r>
      <w:r w:rsidRPr="009A3B5C">
        <w:rPr>
          <w:rFonts w:cs="Arial"/>
          <w:lang w:val="sr-Latn-CS" w:eastAsia="sr-Latn-CS"/>
        </w:rPr>
        <w:t>.</w:t>
      </w:r>
    </w:p>
    <w:p w:rsidR="00340746" w:rsidRPr="009A3B5C" w:rsidRDefault="00340746" w:rsidP="00340746">
      <w:pPr>
        <w:shd w:val="clear" w:color="auto" w:fill="FFFFFF"/>
        <w:spacing w:before="0"/>
        <w:ind w:firstLine="720"/>
        <w:textAlignment w:val="top"/>
        <w:rPr>
          <w:rFonts w:cs="Arial"/>
          <w:lang w:val="sr-Latn-CS" w:eastAsia="sr-Latn-CS"/>
        </w:rPr>
      </w:pPr>
      <w:r>
        <w:rPr>
          <w:rFonts w:cs="Arial"/>
          <w:lang w:eastAsia="sr-Latn-CS"/>
        </w:rPr>
        <w:t>Да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бисте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прочитали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поруку</w:t>
      </w:r>
      <w:r w:rsidRPr="009A3B5C">
        <w:rPr>
          <w:rFonts w:cs="Arial"/>
          <w:lang w:val="sr-Latn-CS" w:eastAsia="sr-Latn-CS"/>
        </w:rPr>
        <w:t xml:space="preserve">, </w:t>
      </w:r>
      <w:r>
        <w:rPr>
          <w:rFonts w:cs="Arial"/>
          <w:lang w:eastAsia="sr-Latn-CS"/>
        </w:rPr>
        <w:t>кликните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њу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листи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порука</w:t>
      </w:r>
      <w:r w:rsidRPr="009A3B5C">
        <w:rPr>
          <w:rFonts w:cs="Arial"/>
          <w:lang w:val="sr-Latn-CS" w:eastAsia="sr-Latn-CS"/>
        </w:rPr>
        <w:t xml:space="preserve">. </w:t>
      </w:r>
      <w:r>
        <w:rPr>
          <w:rFonts w:cs="Arial"/>
          <w:lang w:eastAsia="sr-Latn-CS"/>
        </w:rPr>
        <w:t>Садржај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поруке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појављује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испод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листе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порука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у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окну</w:t>
      </w:r>
      <w:r w:rsidRPr="009A3B5C">
        <w:rPr>
          <w:rFonts w:cs="Arial"/>
          <w:lang w:val="sr-Latn-CS" w:eastAsia="sr-Latn-CS"/>
        </w:rPr>
        <w:t xml:space="preserve"> „</w:t>
      </w:r>
      <w:r>
        <w:rPr>
          <w:rFonts w:cs="Arial"/>
          <w:lang w:eastAsia="sr-Latn-CS"/>
        </w:rPr>
        <w:t>Преглед</w:t>
      </w:r>
      <w:r w:rsidRPr="009A3B5C">
        <w:rPr>
          <w:rFonts w:cs="Arial"/>
          <w:lang w:val="sr-Latn-CS" w:eastAsia="sr-Latn-CS"/>
        </w:rPr>
        <w:t xml:space="preserve">“. </w:t>
      </w:r>
      <w:r>
        <w:rPr>
          <w:rFonts w:cs="Arial"/>
          <w:lang w:eastAsia="sr-Latn-CS"/>
        </w:rPr>
        <w:t>Да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бисте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прочитали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поруку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у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посебном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прозору</w:t>
      </w:r>
      <w:r w:rsidRPr="009A3B5C">
        <w:rPr>
          <w:rFonts w:cs="Arial"/>
          <w:lang w:val="sr-Latn-CS" w:eastAsia="sr-Latn-CS"/>
        </w:rPr>
        <w:t xml:space="preserve">, </w:t>
      </w:r>
      <w:r>
        <w:rPr>
          <w:rFonts w:cs="Arial"/>
          <w:lang w:eastAsia="sr-Latn-CS"/>
        </w:rPr>
        <w:t>двапут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кликните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њу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листи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порука</w:t>
      </w:r>
      <w:r w:rsidRPr="009A3B5C">
        <w:rPr>
          <w:rFonts w:cs="Arial"/>
          <w:lang w:val="sr-Latn-CS" w:eastAsia="sr-Latn-CS"/>
        </w:rPr>
        <w:t>.</w:t>
      </w:r>
    </w:p>
    <w:p w:rsidR="00340746" w:rsidRDefault="00340746" w:rsidP="00340746">
      <w:pPr>
        <w:shd w:val="clear" w:color="auto" w:fill="FFFFFF"/>
        <w:spacing w:before="0"/>
        <w:jc w:val="center"/>
        <w:textAlignment w:val="top"/>
        <w:rPr>
          <w:rFonts w:cs="Arial"/>
          <w:lang w:eastAsia="sr-Latn-CS"/>
        </w:rPr>
      </w:pPr>
      <w:r>
        <w:rPr>
          <w:rFonts w:cs="Arial"/>
          <w:noProof/>
          <w:lang w:val="en-US"/>
        </w:rPr>
        <w:lastRenderedPageBreak/>
        <w:drawing>
          <wp:inline distT="0" distB="0" distL="0" distR="0">
            <wp:extent cx="3784821" cy="2925996"/>
            <wp:effectExtent l="19050" t="0" r="0" b="0"/>
            <wp:docPr id="45" name="pageContainer0_ID0ENIAC" descr="Slika programa Windows pošte koja prikazuje listu fascikli, listu poruka i okno „Pregled“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NIAC" descr="Slika programa Windows pošte koja prikazuje listu fascikli, listu poruka i okno „Pregled“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b="590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2357" cy="29318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0746" w:rsidRPr="009A3B5C" w:rsidRDefault="00340746" w:rsidP="00340746">
      <w:pPr>
        <w:jc w:val="center"/>
        <w:rPr>
          <w:lang w:val="de-DE"/>
        </w:rPr>
      </w:pPr>
      <w:r w:rsidRPr="009A3B5C">
        <w:rPr>
          <w:rFonts w:cs="Arial"/>
          <w:i/>
          <w:iCs/>
          <w:lang w:val="de-DE" w:eastAsia="sr-Latn-CS"/>
        </w:rPr>
        <w:t>Izaberite stavku „Prijemno poštansko sanduče“ da biste videli e</w:t>
      </w:r>
      <w:r w:rsidRPr="009A3B5C">
        <w:rPr>
          <w:rFonts w:cs="Arial"/>
          <w:i/>
          <w:iCs/>
          <w:lang w:val="de-DE" w:eastAsia="sr-Latn-CS"/>
        </w:rPr>
        <w:noBreakHyphen/>
        <w:t>poruke</w:t>
      </w:r>
    </w:p>
    <w:p w:rsidR="00340746" w:rsidRPr="009A3B5C" w:rsidRDefault="00340746" w:rsidP="00340746">
      <w:pPr>
        <w:shd w:val="clear" w:color="auto" w:fill="FFFFFF"/>
        <w:spacing w:before="0"/>
        <w:textAlignment w:val="top"/>
        <w:rPr>
          <w:rFonts w:cs="Arial"/>
          <w:lang w:val="de-DE" w:eastAsia="sr-Latn-CS"/>
        </w:rPr>
      </w:pPr>
      <w:r w:rsidRPr="009A3B5C">
        <w:rPr>
          <w:rFonts w:cs="Arial"/>
          <w:i/>
          <w:iCs/>
          <w:lang w:val="de-DE" w:eastAsia="sr-Latn-CS"/>
        </w:rPr>
        <w:t xml:space="preserve"> </w:t>
      </w:r>
    </w:p>
    <w:p w:rsidR="00340746" w:rsidRPr="009A3B5C" w:rsidRDefault="00340746" w:rsidP="00340746">
      <w:pPr>
        <w:shd w:val="clear" w:color="auto" w:fill="FFFFFF"/>
        <w:spacing w:before="0"/>
        <w:ind w:firstLine="720"/>
        <w:textAlignment w:val="top"/>
        <w:rPr>
          <w:rFonts w:cs="Arial"/>
          <w:lang w:val="de-DE" w:eastAsia="sr-Latn-CS"/>
        </w:rPr>
      </w:pPr>
      <w:r>
        <w:rPr>
          <w:rFonts w:cs="Arial"/>
          <w:lang w:eastAsia="sr-Latn-CS"/>
        </w:rPr>
        <w:t>Да</w:t>
      </w:r>
      <w:r w:rsidRPr="009A3B5C">
        <w:rPr>
          <w:rFonts w:cs="Arial"/>
          <w:lang w:val="de-DE" w:eastAsia="sr-Latn-CS"/>
        </w:rPr>
        <w:t xml:space="preserve"> </w:t>
      </w:r>
      <w:r>
        <w:rPr>
          <w:rFonts w:cs="Arial"/>
          <w:lang w:eastAsia="sr-Latn-CS"/>
        </w:rPr>
        <w:t>бисте</w:t>
      </w:r>
      <w:r w:rsidRPr="009A3B5C">
        <w:rPr>
          <w:rFonts w:cs="Arial"/>
          <w:lang w:val="de-DE" w:eastAsia="sr-Latn-CS"/>
        </w:rPr>
        <w:t xml:space="preserve"> </w:t>
      </w:r>
      <w:r>
        <w:rPr>
          <w:rFonts w:cs="Arial"/>
          <w:lang w:eastAsia="sr-Latn-CS"/>
        </w:rPr>
        <w:t>одговорили</w:t>
      </w:r>
      <w:r w:rsidRPr="009A3B5C">
        <w:rPr>
          <w:rFonts w:cs="Arial"/>
          <w:lang w:val="de-DE"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9A3B5C">
        <w:rPr>
          <w:rFonts w:cs="Arial"/>
          <w:lang w:val="de-DE" w:eastAsia="sr-Latn-CS"/>
        </w:rPr>
        <w:t xml:space="preserve"> </w:t>
      </w:r>
      <w:r>
        <w:rPr>
          <w:rFonts w:cs="Arial"/>
          <w:lang w:eastAsia="sr-Latn-CS"/>
        </w:rPr>
        <w:t>поруку</w:t>
      </w:r>
      <w:r w:rsidRPr="009A3B5C">
        <w:rPr>
          <w:rFonts w:cs="Arial"/>
          <w:lang w:val="de-DE" w:eastAsia="sr-Latn-CS"/>
        </w:rPr>
        <w:t xml:space="preserve">, </w:t>
      </w:r>
      <w:r>
        <w:rPr>
          <w:rFonts w:cs="Arial"/>
          <w:lang w:eastAsia="sr-Latn-CS"/>
        </w:rPr>
        <w:t>кликните</w:t>
      </w:r>
      <w:r w:rsidRPr="009A3B5C">
        <w:rPr>
          <w:rFonts w:cs="Arial"/>
          <w:lang w:val="de-DE"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9A3B5C">
        <w:rPr>
          <w:rFonts w:cs="Arial"/>
          <w:lang w:val="de-DE" w:eastAsia="sr-Latn-CS"/>
        </w:rPr>
        <w:t xml:space="preserve"> </w:t>
      </w:r>
      <w:r>
        <w:rPr>
          <w:rFonts w:cs="Arial"/>
          <w:lang w:eastAsia="sr-Latn-CS"/>
        </w:rPr>
        <w:t>дугме</w:t>
      </w:r>
      <w:r w:rsidRPr="009A3B5C">
        <w:rPr>
          <w:rFonts w:cs="Arial"/>
          <w:lang w:val="de-DE" w:eastAsia="sr-Latn-CS"/>
        </w:rPr>
        <w:t xml:space="preserve"> </w:t>
      </w:r>
      <w:r>
        <w:rPr>
          <w:rFonts w:cs="Arial"/>
          <w:b/>
          <w:bCs/>
          <w:lang w:eastAsia="sr-Latn-CS"/>
        </w:rPr>
        <w:t>Одговори</w:t>
      </w:r>
      <w:r w:rsidRPr="009A3B5C">
        <w:rPr>
          <w:rFonts w:cs="Arial"/>
          <w:lang w:val="de-DE" w:eastAsia="sr-Latn-CS"/>
        </w:rPr>
        <w:t xml:space="preserve">. </w:t>
      </w:r>
      <w:r>
        <w:rPr>
          <w:rFonts w:cs="Arial"/>
          <w:lang w:eastAsia="sr-Latn-CS"/>
        </w:rPr>
        <w:t>Да</w:t>
      </w:r>
      <w:r w:rsidRPr="009A3B5C">
        <w:rPr>
          <w:rFonts w:cs="Arial"/>
          <w:lang w:val="de-DE" w:eastAsia="sr-Latn-CS"/>
        </w:rPr>
        <w:t xml:space="preserve"> </w:t>
      </w:r>
      <w:r>
        <w:rPr>
          <w:rFonts w:cs="Arial"/>
          <w:lang w:eastAsia="sr-Latn-CS"/>
        </w:rPr>
        <w:t>бисте</w:t>
      </w:r>
      <w:r w:rsidRPr="009A3B5C">
        <w:rPr>
          <w:rFonts w:cs="Arial"/>
          <w:lang w:val="de-DE" w:eastAsia="sr-Latn-CS"/>
        </w:rPr>
        <w:t xml:space="preserve"> </w:t>
      </w:r>
      <w:r>
        <w:rPr>
          <w:rFonts w:cs="Arial"/>
          <w:lang w:eastAsia="sr-Latn-CS"/>
        </w:rPr>
        <w:t>научили</w:t>
      </w:r>
      <w:r w:rsidRPr="009A3B5C">
        <w:rPr>
          <w:rFonts w:cs="Arial"/>
          <w:lang w:val="de-DE" w:eastAsia="sr-Latn-CS"/>
        </w:rPr>
        <w:t xml:space="preserve"> </w:t>
      </w:r>
      <w:r>
        <w:rPr>
          <w:rFonts w:cs="Arial"/>
          <w:lang w:eastAsia="sr-Latn-CS"/>
        </w:rPr>
        <w:t>како</w:t>
      </w:r>
      <w:r w:rsidRPr="009A3B5C">
        <w:rPr>
          <w:rFonts w:cs="Arial"/>
          <w:lang w:val="de-DE"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9A3B5C">
        <w:rPr>
          <w:rFonts w:cs="Arial"/>
          <w:lang w:val="de-DE" w:eastAsia="sr-Latn-CS"/>
        </w:rPr>
        <w:t xml:space="preserve"> </w:t>
      </w:r>
      <w:r>
        <w:rPr>
          <w:rFonts w:cs="Arial"/>
          <w:lang w:eastAsia="sr-Latn-CS"/>
        </w:rPr>
        <w:t>пише</w:t>
      </w:r>
      <w:r w:rsidRPr="009A3B5C">
        <w:rPr>
          <w:rFonts w:cs="Arial"/>
          <w:lang w:val="de-DE"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9A3B5C">
        <w:rPr>
          <w:rFonts w:cs="Arial"/>
          <w:lang w:val="de-DE" w:eastAsia="sr-Latn-CS"/>
        </w:rPr>
        <w:t xml:space="preserve"> </w:t>
      </w:r>
      <w:r>
        <w:rPr>
          <w:rFonts w:cs="Arial"/>
          <w:lang w:eastAsia="sr-Latn-CS"/>
        </w:rPr>
        <w:t>шаље</w:t>
      </w:r>
      <w:r w:rsidRPr="009A3B5C">
        <w:rPr>
          <w:rFonts w:cs="Arial"/>
          <w:lang w:val="de-DE" w:eastAsia="sr-Latn-CS"/>
        </w:rPr>
        <w:t xml:space="preserve"> </w:t>
      </w:r>
      <w:r>
        <w:rPr>
          <w:rFonts w:cs="Arial"/>
          <w:lang w:eastAsia="sr-Latn-CS"/>
        </w:rPr>
        <w:t>одговор</w:t>
      </w:r>
      <w:r w:rsidRPr="009A3B5C">
        <w:rPr>
          <w:rFonts w:cs="Arial"/>
          <w:lang w:val="de-DE" w:eastAsia="sr-Latn-CS"/>
        </w:rPr>
        <w:t xml:space="preserve">, </w:t>
      </w:r>
      <w:r>
        <w:rPr>
          <w:rFonts w:cs="Arial"/>
          <w:lang w:eastAsia="sr-Latn-CS"/>
        </w:rPr>
        <w:t>погледајте</w:t>
      </w:r>
      <w:r w:rsidRPr="009A3B5C">
        <w:rPr>
          <w:rFonts w:cs="Arial"/>
          <w:lang w:val="de-DE" w:eastAsia="sr-Latn-CS"/>
        </w:rPr>
        <w:t xml:space="preserve"> </w:t>
      </w:r>
      <w:r>
        <w:rPr>
          <w:rFonts w:cs="Arial"/>
          <w:lang w:eastAsia="sr-Latn-CS"/>
        </w:rPr>
        <w:t>одељак</w:t>
      </w:r>
      <w:r w:rsidRPr="009A3B5C">
        <w:rPr>
          <w:rFonts w:cs="Arial"/>
          <w:lang w:val="de-DE" w:eastAsia="sr-Latn-CS"/>
        </w:rPr>
        <w:t xml:space="preserve"> „</w:t>
      </w:r>
      <w:r>
        <w:rPr>
          <w:rFonts w:cs="Arial"/>
          <w:lang w:eastAsia="sr-Latn-CS"/>
        </w:rPr>
        <w:t>Креирање</w:t>
      </w:r>
      <w:r w:rsidRPr="009A3B5C">
        <w:rPr>
          <w:rFonts w:cs="Arial"/>
          <w:lang w:val="de-DE"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9A3B5C">
        <w:rPr>
          <w:rFonts w:cs="Arial"/>
          <w:lang w:val="de-DE" w:eastAsia="sr-Latn-CS"/>
        </w:rPr>
        <w:t xml:space="preserve"> </w:t>
      </w:r>
      <w:r>
        <w:rPr>
          <w:rFonts w:cs="Arial"/>
          <w:lang w:eastAsia="sr-Latn-CS"/>
        </w:rPr>
        <w:t>слање</w:t>
      </w:r>
      <w:r w:rsidRPr="009A3B5C">
        <w:rPr>
          <w:rFonts w:cs="Arial"/>
          <w:lang w:val="de-DE" w:eastAsia="sr-Latn-CS"/>
        </w:rPr>
        <w:t xml:space="preserve"> </w:t>
      </w:r>
      <w:r>
        <w:rPr>
          <w:rFonts w:cs="Arial"/>
          <w:lang w:eastAsia="sr-Latn-CS"/>
        </w:rPr>
        <w:t>е</w:t>
      </w:r>
      <w:r w:rsidRPr="009A3B5C">
        <w:rPr>
          <w:rFonts w:cs="Arial"/>
          <w:lang w:val="de-DE" w:eastAsia="sr-Latn-CS"/>
        </w:rPr>
        <w:t>-</w:t>
      </w:r>
      <w:r>
        <w:rPr>
          <w:rFonts w:cs="Arial"/>
          <w:lang w:eastAsia="sr-Latn-CS"/>
        </w:rPr>
        <w:t>поруке</w:t>
      </w:r>
      <w:r w:rsidRPr="009A3B5C">
        <w:rPr>
          <w:rFonts w:cs="Arial"/>
          <w:lang w:val="de-DE" w:eastAsia="sr-Latn-CS"/>
        </w:rPr>
        <w:t xml:space="preserve">“ </w:t>
      </w:r>
      <w:r>
        <w:rPr>
          <w:rFonts w:cs="Arial"/>
          <w:lang w:eastAsia="sr-Latn-CS"/>
        </w:rPr>
        <w:t>у</w:t>
      </w:r>
      <w:r w:rsidRPr="009A3B5C">
        <w:rPr>
          <w:rFonts w:cs="Arial"/>
          <w:lang w:val="de-DE" w:eastAsia="sr-Latn-CS"/>
        </w:rPr>
        <w:t xml:space="preserve"> </w:t>
      </w:r>
      <w:r>
        <w:rPr>
          <w:rFonts w:cs="Arial"/>
          <w:lang w:eastAsia="sr-Latn-CS"/>
        </w:rPr>
        <w:t>оквиру</w:t>
      </w:r>
      <w:r w:rsidRPr="009A3B5C">
        <w:rPr>
          <w:rFonts w:cs="Arial"/>
          <w:lang w:val="de-DE" w:eastAsia="sr-Latn-CS"/>
        </w:rPr>
        <w:t xml:space="preserve"> </w:t>
      </w:r>
      <w:r>
        <w:rPr>
          <w:rFonts w:cs="Arial"/>
          <w:lang w:eastAsia="sr-Latn-CS"/>
        </w:rPr>
        <w:t>овог</w:t>
      </w:r>
      <w:r w:rsidRPr="009A3B5C">
        <w:rPr>
          <w:rFonts w:cs="Arial"/>
          <w:lang w:val="de-DE" w:eastAsia="sr-Latn-CS"/>
        </w:rPr>
        <w:t xml:space="preserve"> </w:t>
      </w:r>
      <w:r>
        <w:rPr>
          <w:rFonts w:cs="Arial"/>
          <w:lang w:eastAsia="sr-Latn-CS"/>
        </w:rPr>
        <w:t>дела</w:t>
      </w:r>
      <w:r w:rsidRPr="009A3B5C">
        <w:rPr>
          <w:rFonts w:cs="Arial"/>
          <w:lang w:val="de-DE" w:eastAsia="sr-Latn-CS"/>
        </w:rPr>
        <w:t>.</w:t>
      </w:r>
    </w:p>
    <w:p w:rsidR="00340746" w:rsidRPr="009A3B5C" w:rsidRDefault="00340746" w:rsidP="00340746">
      <w:pPr>
        <w:spacing w:before="0"/>
        <w:rPr>
          <w:b/>
          <w:color w:val="auto"/>
          <w:lang w:val="de-DE"/>
        </w:rPr>
      </w:pPr>
    </w:p>
    <w:p w:rsidR="00340746" w:rsidRPr="009A3B5C" w:rsidRDefault="00340746" w:rsidP="00340746">
      <w:pPr>
        <w:spacing w:before="0"/>
        <w:rPr>
          <w:b/>
          <w:color w:val="auto"/>
          <w:lang w:val="de-DE"/>
        </w:rPr>
      </w:pPr>
      <w:r>
        <w:rPr>
          <w:b/>
          <w:color w:val="auto"/>
        </w:rPr>
        <w:t>Приказивање</w:t>
      </w:r>
      <w:r w:rsidRPr="009A3B5C">
        <w:rPr>
          <w:b/>
          <w:color w:val="auto"/>
          <w:lang w:val="de-DE"/>
        </w:rPr>
        <w:t xml:space="preserve"> </w:t>
      </w:r>
      <w:r>
        <w:rPr>
          <w:b/>
          <w:color w:val="auto"/>
        </w:rPr>
        <w:t>е</w:t>
      </w:r>
      <w:r w:rsidRPr="009A3B5C">
        <w:rPr>
          <w:b/>
          <w:color w:val="auto"/>
          <w:lang w:val="de-DE"/>
        </w:rPr>
        <w:t>-</w:t>
      </w:r>
      <w:r>
        <w:rPr>
          <w:b/>
          <w:color w:val="auto"/>
        </w:rPr>
        <w:t>порука</w:t>
      </w:r>
      <w:r w:rsidRPr="009A3B5C">
        <w:rPr>
          <w:b/>
          <w:color w:val="auto"/>
          <w:lang w:val="de-DE"/>
        </w:rPr>
        <w:t xml:space="preserve"> </w:t>
      </w:r>
      <w:r>
        <w:rPr>
          <w:b/>
          <w:color w:val="auto"/>
        </w:rPr>
        <w:t>у</w:t>
      </w:r>
      <w:r w:rsidRPr="009A3B5C">
        <w:rPr>
          <w:b/>
          <w:color w:val="auto"/>
          <w:lang w:val="de-DE"/>
        </w:rPr>
        <w:t xml:space="preserve"> </w:t>
      </w:r>
      <w:r>
        <w:rPr>
          <w:b/>
          <w:color w:val="auto"/>
        </w:rPr>
        <w:t>програму</w:t>
      </w:r>
      <w:r w:rsidRPr="009A3B5C">
        <w:rPr>
          <w:b/>
          <w:color w:val="auto"/>
          <w:lang w:val="de-DE"/>
        </w:rPr>
        <w:t xml:space="preserve"> </w:t>
      </w:r>
      <w:r w:rsidRPr="009A3B5C">
        <w:rPr>
          <w:rStyle w:val="notlocalizable"/>
          <w:rFonts w:cs="Arial"/>
          <w:b/>
          <w:color w:val="auto"/>
          <w:lang w:val="de-DE"/>
        </w:rPr>
        <w:t>Windows</w:t>
      </w:r>
      <w:r w:rsidRPr="009A3B5C">
        <w:rPr>
          <w:b/>
          <w:color w:val="auto"/>
          <w:lang w:val="de-DE"/>
        </w:rPr>
        <w:t xml:space="preserve"> </w:t>
      </w:r>
      <w:r>
        <w:rPr>
          <w:b/>
          <w:color w:val="auto"/>
        </w:rPr>
        <w:t>пошта</w:t>
      </w:r>
    </w:p>
    <w:p w:rsidR="00340746" w:rsidRPr="009A3B5C" w:rsidRDefault="00340746" w:rsidP="00340746">
      <w:pPr>
        <w:spacing w:before="0"/>
        <w:rPr>
          <w:color w:val="auto"/>
          <w:lang w:val="de-DE"/>
        </w:rPr>
      </w:pPr>
      <w:r>
        <w:rPr>
          <w:color w:val="auto"/>
        </w:rPr>
        <w:t>Најједноставнији</w:t>
      </w:r>
      <w:r w:rsidRPr="009A3B5C">
        <w:rPr>
          <w:color w:val="auto"/>
          <w:lang w:val="de-DE"/>
        </w:rPr>
        <w:t xml:space="preserve"> </w:t>
      </w:r>
      <w:r>
        <w:rPr>
          <w:color w:val="auto"/>
        </w:rPr>
        <w:t>начин</w:t>
      </w:r>
      <w:r w:rsidRPr="009A3B5C">
        <w:rPr>
          <w:color w:val="auto"/>
          <w:lang w:val="de-DE"/>
        </w:rPr>
        <w:t xml:space="preserve"> </w:t>
      </w:r>
      <w:r>
        <w:rPr>
          <w:color w:val="auto"/>
        </w:rPr>
        <w:t>за</w:t>
      </w:r>
      <w:r w:rsidRPr="009A3B5C">
        <w:rPr>
          <w:color w:val="auto"/>
          <w:lang w:val="de-DE"/>
        </w:rPr>
        <w:t xml:space="preserve"> </w:t>
      </w:r>
      <w:r>
        <w:rPr>
          <w:color w:val="auto"/>
        </w:rPr>
        <w:t>приказивање</w:t>
      </w:r>
      <w:r w:rsidRPr="009A3B5C">
        <w:rPr>
          <w:color w:val="auto"/>
          <w:lang w:val="de-DE"/>
        </w:rPr>
        <w:t xml:space="preserve"> </w:t>
      </w:r>
      <w:r>
        <w:rPr>
          <w:color w:val="auto"/>
        </w:rPr>
        <w:t>е</w:t>
      </w:r>
      <w:r w:rsidRPr="009A3B5C">
        <w:rPr>
          <w:color w:val="auto"/>
          <w:lang w:val="de-DE"/>
        </w:rPr>
        <w:t>-</w:t>
      </w:r>
      <w:r>
        <w:rPr>
          <w:color w:val="auto"/>
        </w:rPr>
        <w:t>поруке</w:t>
      </w:r>
      <w:r w:rsidRPr="009A3B5C">
        <w:rPr>
          <w:color w:val="auto"/>
          <w:lang w:val="de-DE"/>
        </w:rPr>
        <w:t xml:space="preserve"> </w:t>
      </w:r>
      <w:r>
        <w:rPr>
          <w:color w:val="auto"/>
        </w:rPr>
        <w:t>у</w:t>
      </w:r>
      <w:r w:rsidRPr="009A3B5C">
        <w:rPr>
          <w:color w:val="auto"/>
          <w:lang w:val="de-DE"/>
        </w:rPr>
        <w:t xml:space="preserve"> </w:t>
      </w:r>
      <w:r>
        <w:rPr>
          <w:color w:val="auto"/>
        </w:rPr>
        <w:t>програму</w:t>
      </w:r>
      <w:r w:rsidRPr="009A3B5C">
        <w:rPr>
          <w:color w:val="auto"/>
          <w:lang w:val="de-DE"/>
        </w:rPr>
        <w:t xml:space="preserve"> </w:t>
      </w:r>
      <w:r w:rsidRPr="009A3B5C">
        <w:rPr>
          <w:rStyle w:val="notlocalizable"/>
          <w:rFonts w:cs="Arial"/>
          <w:color w:val="auto"/>
          <w:lang w:val="de-DE"/>
        </w:rPr>
        <w:t>Windows</w:t>
      </w:r>
      <w:r w:rsidRPr="009A3B5C">
        <w:rPr>
          <w:color w:val="auto"/>
          <w:lang w:val="de-DE"/>
        </w:rPr>
        <w:t xml:space="preserve"> </w:t>
      </w:r>
      <w:r>
        <w:rPr>
          <w:color w:val="auto"/>
        </w:rPr>
        <w:t>пошта</w:t>
      </w:r>
      <w:r w:rsidRPr="009A3B5C">
        <w:rPr>
          <w:color w:val="auto"/>
          <w:lang w:val="de-DE"/>
        </w:rPr>
        <w:t xml:space="preserve"> </w:t>
      </w:r>
      <w:r>
        <w:rPr>
          <w:color w:val="auto"/>
        </w:rPr>
        <w:t>јесте</w:t>
      </w:r>
      <w:r w:rsidRPr="009A3B5C">
        <w:rPr>
          <w:color w:val="auto"/>
          <w:lang w:val="de-DE"/>
        </w:rPr>
        <w:t xml:space="preserve"> </w:t>
      </w:r>
      <w:r>
        <w:rPr>
          <w:color w:val="auto"/>
        </w:rPr>
        <w:t>да</w:t>
      </w:r>
      <w:r w:rsidRPr="009A3B5C">
        <w:rPr>
          <w:color w:val="auto"/>
          <w:lang w:val="de-DE"/>
        </w:rPr>
        <w:t xml:space="preserve"> </w:t>
      </w:r>
      <w:r>
        <w:rPr>
          <w:color w:val="auto"/>
        </w:rPr>
        <w:t>је</w:t>
      </w:r>
      <w:r w:rsidRPr="009A3B5C">
        <w:rPr>
          <w:color w:val="auto"/>
          <w:lang w:val="de-DE"/>
        </w:rPr>
        <w:t xml:space="preserve"> </w:t>
      </w:r>
      <w:r>
        <w:rPr>
          <w:color w:val="auto"/>
        </w:rPr>
        <w:t>прочитате</w:t>
      </w:r>
      <w:r w:rsidRPr="009A3B5C">
        <w:rPr>
          <w:color w:val="auto"/>
          <w:lang w:val="de-DE"/>
        </w:rPr>
        <w:t xml:space="preserve"> </w:t>
      </w:r>
      <w:r>
        <w:rPr>
          <w:color w:val="auto"/>
        </w:rPr>
        <w:t>у</w:t>
      </w:r>
      <w:r w:rsidRPr="009A3B5C">
        <w:rPr>
          <w:color w:val="auto"/>
          <w:lang w:val="de-DE"/>
        </w:rPr>
        <w:t xml:space="preserve"> </w:t>
      </w:r>
      <w:r>
        <w:rPr>
          <w:color w:val="auto"/>
        </w:rPr>
        <w:t>окну</w:t>
      </w:r>
      <w:r w:rsidRPr="009A3B5C">
        <w:rPr>
          <w:color w:val="auto"/>
          <w:lang w:val="de-DE"/>
        </w:rPr>
        <w:t xml:space="preserve"> „</w:t>
      </w:r>
      <w:r>
        <w:rPr>
          <w:color w:val="auto"/>
        </w:rPr>
        <w:t>Преглед</w:t>
      </w:r>
      <w:r w:rsidRPr="009A3B5C">
        <w:rPr>
          <w:color w:val="auto"/>
          <w:lang w:val="de-DE"/>
        </w:rPr>
        <w:t xml:space="preserve">“, </w:t>
      </w:r>
      <w:r>
        <w:rPr>
          <w:color w:val="auto"/>
        </w:rPr>
        <w:t>где</w:t>
      </w:r>
      <w:r w:rsidRPr="009A3B5C">
        <w:rPr>
          <w:color w:val="auto"/>
          <w:lang w:val="de-DE"/>
        </w:rPr>
        <w:t xml:space="preserve"> </w:t>
      </w:r>
      <w:r>
        <w:rPr>
          <w:color w:val="auto"/>
        </w:rPr>
        <w:t>можете</w:t>
      </w:r>
      <w:r w:rsidRPr="009A3B5C">
        <w:rPr>
          <w:color w:val="auto"/>
          <w:lang w:val="de-DE"/>
        </w:rPr>
        <w:t xml:space="preserve"> </w:t>
      </w:r>
      <w:r>
        <w:rPr>
          <w:color w:val="auto"/>
        </w:rPr>
        <w:t>приказати</w:t>
      </w:r>
      <w:r w:rsidRPr="009A3B5C">
        <w:rPr>
          <w:color w:val="auto"/>
          <w:lang w:val="de-DE"/>
        </w:rPr>
        <w:t xml:space="preserve"> </w:t>
      </w:r>
      <w:r>
        <w:rPr>
          <w:color w:val="auto"/>
        </w:rPr>
        <w:t>садржај</w:t>
      </w:r>
      <w:r w:rsidRPr="009A3B5C">
        <w:rPr>
          <w:color w:val="auto"/>
          <w:lang w:val="de-DE"/>
        </w:rPr>
        <w:t xml:space="preserve"> </w:t>
      </w:r>
      <w:r>
        <w:rPr>
          <w:color w:val="auto"/>
        </w:rPr>
        <w:t>поруке</w:t>
      </w:r>
      <w:r w:rsidRPr="009A3B5C">
        <w:rPr>
          <w:color w:val="auto"/>
          <w:lang w:val="de-DE"/>
        </w:rPr>
        <w:t xml:space="preserve"> </w:t>
      </w:r>
      <w:r>
        <w:rPr>
          <w:color w:val="auto"/>
        </w:rPr>
        <w:t>без</w:t>
      </w:r>
      <w:r w:rsidRPr="009A3B5C">
        <w:rPr>
          <w:color w:val="auto"/>
          <w:lang w:val="de-DE"/>
        </w:rPr>
        <w:t xml:space="preserve"> </w:t>
      </w:r>
      <w:r>
        <w:rPr>
          <w:color w:val="auto"/>
        </w:rPr>
        <w:t>отварања</w:t>
      </w:r>
      <w:r w:rsidRPr="009A3B5C">
        <w:rPr>
          <w:color w:val="auto"/>
          <w:lang w:val="de-DE"/>
        </w:rPr>
        <w:t xml:space="preserve"> </w:t>
      </w:r>
      <w:r>
        <w:rPr>
          <w:color w:val="auto"/>
        </w:rPr>
        <w:t>поруке</w:t>
      </w:r>
      <w:r w:rsidRPr="009A3B5C">
        <w:rPr>
          <w:color w:val="auto"/>
          <w:lang w:val="de-DE"/>
        </w:rPr>
        <w:t xml:space="preserve"> </w:t>
      </w:r>
      <w:r>
        <w:rPr>
          <w:color w:val="auto"/>
        </w:rPr>
        <w:t>у</w:t>
      </w:r>
      <w:r w:rsidRPr="009A3B5C">
        <w:rPr>
          <w:color w:val="auto"/>
          <w:lang w:val="de-DE"/>
        </w:rPr>
        <w:t xml:space="preserve"> </w:t>
      </w:r>
      <w:r>
        <w:rPr>
          <w:color w:val="auto"/>
        </w:rPr>
        <w:t>посебном</w:t>
      </w:r>
      <w:r w:rsidRPr="009A3B5C">
        <w:rPr>
          <w:color w:val="auto"/>
          <w:lang w:val="de-DE"/>
        </w:rPr>
        <w:t xml:space="preserve"> </w:t>
      </w:r>
      <w:r>
        <w:rPr>
          <w:color w:val="auto"/>
        </w:rPr>
        <w:t>прозору</w:t>
      </w:r>
      <w:r w:rsidRPr="009A3B5C">
        <w:rPr>
          <w:color w:val="auto"/>
          <w:lang w:val="de-DE"/>
        </w:rPr>
        <w:t xml:space="preserve">. </w:t>
      </w:r>
      <w:r>
        <w:rPr>
          <w:color w:val="auto"/>
        </w:rPr>
        <w:t>Или</w:t>
      </w:r>
      <w:r w:rsidRPr="009A3B5C">
        <w:rPr>
          <w:color w:val="auto"/>
          <w:lang w:val="de-DE"/>
        </w:rPr>
        <w:t xml:space="preserve">, </w:t>
      </w:r>
      <w:r>
        <w:rPr>
          <w:color w:val="auto"/>
        </w:rPr>
        <w:t>уколико</w:t>
      </w:r>
      <w:r w:rsidRPr="009A3B5C">
        <w:rPr>
          <w:color w:val="auto"/>
          <w:lang w:val="de-DE"/>
        </w:rPr>
        <w:t xml:space="preserve"> </w:t>
      </w:r>
      <w:r>
        <w:rPr>
          <w:color w:val="auto"/>
        </w:rPr>
        <w:t>желите</w:t>
      </w:r>
      <w:r w:rsidRPr="009A3B5C">
        <w:rPr>
          <w:color w:val="auto"/>
          <w:lang w:val="de-DE"/>
        </w:rPr>
        <w:t xml:space="preserve"> </w:t>
      </w:r>
      <w:r>
        <w:rPr>
          <w:color w:val="auto"/>
        </w:rPr>
        <w:t>да</w:t>
      </w:r>
      <w:r w:rsidRPr="009A3B5C">
        <w:rPr>
          <w:color w:val="auto"/>
          <w:lang w:val="de-DE"/>
        </w:rPr>
        <w:t xml:space="preserve"> </w:t>
      </w:r>
      <w:r>
        <w:rPr>
          <w:color w:val="auto"/>
        </w:rPr>
        <w:t>погледате</w:t>
      </w:r>
      <w:r w:rsidRPr="009A3B5C">
        <w:rPr>
          <w:color w:val="auto"/>
          <w:lang w:val="de-DE"/>
        </w:rPr>
        <w:t xml:space="preserve"> </w:t>
      </w:r>
      <w:r>
        <w:rPr>
          <w:color w:val="auto"/>
        </w:rPr>
        <w:t>већи</w:t>
      </w:r>
      <w:r w:rsidRPr="009A3B5C">
        <w:rPr>
          <w:color w:val="auto"/>
          <w:lang w:val="de-DE"/>
        </w:rPr>
        <w:t xml:space="preserve"> </w:t>
      </w:r>
      <w:r>
        <w:rPr>
          <w:color w:val="auto"/>
        </w:rPr>
        <w:t>део</w:t>
      </w:r>
      <w:r w:rsidRPr="009A3B5C">
        <w:rPr>
          <w:color w:val="auto"/>
          <w:lang w:val="de-DE"/>
        </w:rPr>
        <w:t xml:space="preserve"> </w:t>
      </w:r>
      <w:r>
        <w:rPr>
          <w:color w:val="auto"/>
        </w:rPr>
        <w:t>поруке</w:t>
      </w:r>
      <w:r w:rsidRPr="009A3B5C">
        <w:rPr>
          <w:color w:val="auto"/>
          <w:lang w:val="de-DE"/>
        </w:rPr>
        <w:t xml:space="preserve"> </w:t>
      </w:r>
      <w:r>
        <w:rPr>
          <w:color w:val="auto"/>
        </w:rPr>
        <w:t>без</w:t>
      </w:r>
      <w:r w:rsidRPr="009A3B5C">
        <w:rPr>
          <w:color w:val="auto"/>
          <w:lang w:val="de-DE"/>
        </w:rPr>
        <w:t xml:space="preserve"> </w:t>
      </w:r>
      <w:r>
        <w:rPr>
          <w:color w:val="auto"/>
        </w:rPr>
        <w:t>померања</w:t>
      </w:r>
      <w:r w:rsidRPr="009A3B5C">
        <w:rPr>
          <w:color w:val="auto"/>
          <w:lang w:val="de-DE"/>
        </w:rPr>
        <w:t xml:space="preserve">, </w:t>
      </w:r>
      <w:r>
        <w:rPr>
          <w:color w:val="auto"/>
        </w:rPr>
        <w:t>можете</w:t>
      </w:r>
      <w:r w:rsidRPr="009A3B5C">
        <w:rPr>
          <w:color w:val="auto"/>
          <w:lang w:val="de-DE"/>
        </w:rPr>
        <w:t xml:space="preserve"> </w:t>
      </w:r>
      <w:r>
        <w:rPr>
          <w:color w:val="auto"/>
        </w:rPr>
        <w:t>је</w:t>
      </w:r>
      <w:r w:rsidRPr="009A3B5C">
        <w:rPr>
          <w:color w:val="auto"/>
          <w:lang w:val="de-DE"/>
        </w:rPr>
        <w:t xml:space="preserve"> </w:t>
      </w:r>
      <w:r>
        <w:rPr>
          <w:color w:val="auto"/>
        </w:rPr>
        <w:t>отворити</w:t>
      </w:r>
      <w:r w:rsidRPr="009A3B5C">
        <w:rPr>
          <w:color w:val="auto"/>
          <w:lang w:val="de-DE"/>
        </w:rPr>
        <w:t xml:space="preserve"> </w:t>
      </w:r>
      <w:r>
        <w:rPr>
          <w:color w:val="auto"/>
        </w:rPr>
        <w:t>у</w:t>
      </w:r>
      <w:r w:rsidRPr="009A3B5C">
        <w:rPr>
          <w:color w:val="auto"/>
          <w:lang w:val="de-DE"/>
        </w:rPr>
        <w:t xml:space="preserve"> </w:t>
      </w:r>
      <w:r>
        <w:rPr>
          <w:color w:val="auto"/>
        </w:rPr>
        <w:t>посебном</w:t>
      </w:r>
      <w:r w:rsidRPr="009A3B5C">
        <w:rPr>
          <w:color w:val="auto"/>
          <w:lang w:val="de-DE"/>
        </w:rPr>
        <w:t xml:space="preserve"> </w:t>
      </w:r>
      <w:r>
        <w:rPr>
          <w:color w:val="auto"/>
        </w:rPr>
        <w:t>прозору</w:t>
      </w:r>
      <w:r w:rsidRPr="009A3B5C">
        <w:rPr>
          <w:color w:val="auto"/>
          <w:lang w:val="de-DE"/>
        </w:rPr>
        <w:t>.</w:t>
      </w:r>
    </w:p>
    <w:p w:rsidR="00340746" w:rsidRDefault="00340746" w:rsidP="00340746">
      <w:pPr>
        <w:spacing w:before="0"/>
        <w:jc w:val="center"/>
        <w:rPr>
          <w:color w:val="auto"/>
        </w:rPr>
      </w:pPr>
      <w:r>
        <w:rPr>
          <w:noProof/>
          <w:color w:val="auto"/>
          <w:lang w:val="en-US"/>
        </w:rPr>
        <w:drawing>
          <wp:inline distT="0" distB="0" distL="0" distR="0">
            <wp:extent cx="3737113" cy="4077179"/>
            <wp:effectExtent l="19050" t="0" r="0" b="0"/>
            <wp:docPr id="46" name="pageContainer0_ID0ERCAC" descr="Slika programa Windows pošt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RCAC" descr="Slika programa Windows pošta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1156" cy="40815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0746" w:rsidRPr="009A3B5C" w:rsidRDefault="00340746" w:rsidP="00340746">
      <w:pPr>
        <w:spacing w:before="0"/>
        <w:jc w:val="center"/>
        <w:rPr>
          <w:color w:val="auto"/>
          <w:lang w:val="pl-PL"/>
        </w:rPr>
      </w:pPr>
      <w:r w:rsidRPr="009A3B5C">
        <w:rPr>
          <w:rStyle w:val="caption15"/>
          <w:rFonts w:cs="Arial"/>
          <w:color w:val="auto"/>
          <w:lang w:val="pl-PL"/>
        </w:rPr>
        <w:t xml:space="preserve">Prikazivanje fascikli, poruka i pregleda u programu </w:t>
      </w:r>
      <w:r w:rsidRPr="009A3B5C">
        <w:rPr>
          <w:rStyle w:val="notlocalizable"/>
          <w:rFonts w:cs="Arial"/>
          <w:i/>
          <w:iCs/>
          <w:color w:val="auto"/>
          <w:lang w:val="pl-PL"/>
        </w:rPr>
        <w:t>Windows</w:t>
      </w:r>
      <w:r w:rsidRPr="009A3B5C">
        <w:rPr>
          <w:rStyle w:val="caption15"/>
          <w:rFonts w:cs="Arial"/>
          <w:color w:val="auto"/>
          <w:lang w:val="pl-PL"/>
        </w:rPr>
        <w:t xml:space="preserve"> pošta</w:t>
      </w:r>
    </w:p>
    <w:p w:rsidR="00892274" w:rsidRDefault="00892274" w:rsidP="00340746">
      <w:pPr>
        <w:spacing w:before="0"/>
        <w:ind w:firstLine="720"/>
        <w:rPr>
          <w:rStyle w:val="phrase"/>
          <w:rFonts w:cs="Arial"/>
          <w:color w:val="auto"/>
        </w:rPr>
      </w:pPr>
    </w:p>
    <w:p w:rsidR="00340746" w:rsidRPr="009A3B5C" w:rsidRDefault="00340746" w:rsidP="00340746">
      <w:pPr>
        <w:spacing w:before="0"/>
        <w:ind w:firstLine="720"/>
        <w:rPr>
          <w:color w:val="auto"/>
          <w:lang w:val="de-DE"/>
        </w:rPr>
      </w:pPr>
      <w:r>
        <w:rPr>
          <w:rStyle w:val="phrase"/>
          <w:rFonts w:cs="Arial"/>
          <w:color w:val="auto"/>
        </w:rPr>
        <w:lastRenderedPageBreak/>
        <w:t>Отворите</w:t>
      </w:r>
      <w:r w:rsidRPr="009A3B5C">
        <w:rPr>
          <w:rStyle w:val="phrase"/>
          <w:rFonts w:cs="Arial"/>
          <w:color w:val="auto"/>
          <w:lang w:val="de-DE"/>
        </w:rPr>
        <w:t xml:space="preserve"> </w:t>
      </w:r>
      <w:r>
        <w:rPr>
          <w:rStyle w:val="phrase"/>
          <w:rFonts w:cs="Arial"/>
          <w:color w:val="auto"/>
        </w:rPr>
        <w:t>програм</w:t>
      </w:r>
      <w:r w:rsidRPr="009A3B5C">
        <w:rPr>
          <w:rStyle w:val="phrase"/>
          <w:rFonts w:cs="Arial"/>
          <w:color w:val="auto"/>
          <w:lang w:val="de-DE"/>
        </w:rPr>
        <w:t xml:space="preserve"> </w:t>
      </w:r>
      <w:r w:rsidRPr="009A3B5C">
        <w:rPr>
          <w:rStyle w:val="notlocalizable"/>
          <w:rFonts w:cs="Arial"/>
          <w:color w:val="auto"/>
          <w:lang w:val="de-DE"/>
        </w:rPr>
        <w:t>Windows</w:t>
      </w:r>
      <w:r w:rsidRPr="009A3B5C">
        <w:rPr>
          <w:rStyle w:val="phrase"/>
          <w:rFonts w:cs="Arial"/>
          <w:color w:val="auto"/>
          <w:lang w:val="de-DE"/>
        </w:rPr>
        <w:t xml:space="preserve"> </w:t>
      </w:r>
      <w:r>
        <w:rPr>
          <w:rStyle w:val="phrase"/>
          <w:rFonts w:cs="Arial"/>
          <w:color w:val="auto"/>
        </w:rPr>
        <w:t>пошта</w:t>
      </w:r>
      <w:r w:rsidRPr="009A3B5C">
        <w:rPr>
          <w:rStyle w:val="phrase"/>
          <w:rFonts w:cs="Arial"/>
          <w:color w:val="auto"/>
          <w:lang w:val="de-DE"/>
        </w:rPr>
        <w:t xml:space="preserve"> </w:t>
      </w:r>
      <w:r>
        <w:rPr>
          <w:rStyle w:val="phrase"/>
          <w:rFonts w:cs="Arial"/>
          <w:color w:val="auto"/>
        </w:rPr>
        <w:t>тако</w:t>
      </w:r>
      <w:r w:rsidRPr="009A3B5C">
        <w:rPr>
          <w:rStyle w:val="phrase"/>
          <w:rFonts w:cs="Arial"/>
          <w:color w:val="auto"/>
          <w:lang w:val="de-DE"/>
        </w:rPr>
        <w:t xml:space="preserve"> </w:t>
      </w:r>
      <w:r>
        <w:rPr>
          <w:rStyle w:val="phrase"/>
          <w:rFonts w:cs="Arial"/>
          <w:color w:val="auto"/>
        </w:rPr>
        <w:t>што</w:t>
      </w:r>
      <w:r w:rsidRPr="009A3B5C">
        <w:rPr>
          <w:rStyle w:val="phrase"/>
          <w:rFonts w:cs="Arial"/>
          <w:color w:val="auto"/>
          <w:lang w:val="de-DE"/>
        </w:rPr>
        <w:t xml:space="preserve"> </w:t>
      </w:r>
      <w:r>
        <w:rPr>
          <w:rStyle w:val="phrase"/>
          <w:rFonts w:cs="Arial"/>
          <w:color w:val="auto"/>
        </w:rPr>
        <w:t>ћете</w:t>
      </w:r>
      <w:r w:rsidRPr="009A3B5C">
        <w:rPr>
          <w:rStyle w:val="phrase"/>
          <w:rFonts w:cs="Arial"/>
          <w:color w:val="auto"/>
          <w:lang w:val="de-DE"/>
        </w:rPr>
        <w:t xml:space="preserve"> </w:t>
      </w:r>
      <w:r>
        <w:rPr>
          <w:rStyle w:val="phrase"/>
          <w:rFonts w:cs="Arial"/>
          <w:color w:val="auto"/>
        </w:rPr>
        <w:t>кликнути</w:t>
      </w:r>
      <w:r w:rsidRPr="009A3B5C">
        <w:rPr>
          <w:rStyle w:val="phrase"/>
          <w:rFonts w:cs="Arial"/>
          <w:color w:val="auto"/>
          <w:lang w:val="de-DE"/>
        </w:rPr>
        <w:t xml:space="preserve"> </w:t>
      </w:r>
      <w:r>
        <w:rPr>
          <w:rStyle w:val="phrase"/>
          <w:rFonts w:cs="Arial"/>
          <w:color w:val="auto"/>
        </w:rPr>
        <w:t>на</w:t>
      </w:r>
      <w:r w:rsidRPr="009A3B5C">
        <w:rPr>
          <w:rStyle w:val="phrase"/>
          <w:rFonts w:cs="Arial"/>
          <w:color w:val="auto"/>
          <w:lang w:val="de-DE"/>
        </w:rPr>
        <w:t xml:space="preserve"> </w:t>
      </w:r>
      <w:r>
        <w:rPr>
          <w:rStyle w:val="phrase"/>
          <w:rFonts w:cs="Arial"/>
          <w:color w:val="auto"/>
        </w:rPr>
        <w:t>дугме</w:t>
      </w:r>
      <w:r w:rsidRPr="009A3B5C">
        <w:rPr>
          <w:rStyle w:val="phrase"/>
          <w:rFonts w:cs="Arial"/>
          <w:color w:val="auto"/>
          <w:lang w:val="de-DE"/>
        </w:rPr>
        <w:t xml:space="preserve"> </w:t>
      </w:r>
      <w:r>
        <w:rPr>
          <w:rStyle w:val="ui"/>
          <w:rFonts w:cs="Arial"/>
          <w:color w:val="auto"/>
        </w:rPr>
        <w:t>Старт</w:t>
      </w:r>
      <w:r>
        <w:rPr>
          <w:noProof/>
          <w:color w:val="auto"/>
          <w:lang w:val="en-US"/>
        </w:rPr>
        <w:drawing>
          <wp:inline distT="0" distB="0" distL="0" distR="0">
            <wp:extent cx="142875" cy="142875"/>
            <wp:effectExtent l="19050" t="0" r="9525" b="0"/>
            <wp:docPr id="117" name="pageContainer0_ID0ECBAC" descr="Slika dugmeta „Start“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CBAC" descr="Slika dugmeta „Start“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42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A3B5C">
        <w:rPr>
          <w:rStyle w:val="phrase"/>
          <w:rFonts w:cs="Arial"/>
          <w:color w:val="auto"/>
          <w:lang w:val="de-DE"/>
        </w:rPr>
        <w:t xml:space="preserve">, </w:t>
      </w:r>
      <w:r>
        <w:rPr>
          <w:rStyle w:val="phrase"/>
          <w:rFonts w:cs="Arial"/>
          <w:color w:val="auto"/>
        </w:rPr>
        <w:t>изабрати</w:t>
      </w:r>
      <w:r w:rsidRPr="009A3B5C">
        <w:rPr>
          <w:rStyle w:val="phrase"/>
          <w:rFonts w:cs="Arial"/>
          <w:color w:val="auto"/>
          <w:lang w:val="de-DE"/>
        </w:rPr>
        <w:t xml:space="preserve"> </w:t>
      </w:r>
      <w:r>
        <w:rPr>
          <w:rStyle w:val="phrase"/>
          <w:rFonts w:cs="Arial"/>
          <w:color w:val="auto"/>
        </w:rPr>
        <w:t>ставку</w:t>
      </w:r>
      <w:r w:rsidRPr="009A3B5C">
        <w:rPr>
          <w:rStyle w:val="phrase"/>
          <w:rFonts w:cs="Arial"/>
          <w:color w:val="auto"/>
          <w:lang w:val="de-DE"/>
        </w:rPr>
        <w:t xml:space="preserve"> </w:t>
      </w:r>
      <w:r>
        <w:rPr>
          <w:rStyle w:val="ui"/>
          <w:rFonts w:cs="Arial"/>
          <w:color w:val="auto"/>
        </w:rPr>
        <w:t>Сви</w:t>
      </w:r>
      <w:r w:rsidRPr="009A3B5C">
        <w:rPr>
          <w:rStyle w:val="ui"/>
          <w:rFonts w:cs="Arial"/>
          <w:color w:val="auto"/>
          <w:lang w:val="de-DE"/>
        </w:rPr>
        <w:t xml:space="preserve"> </w:t>
      </w:r>
      <w:r>
        <w:rPr>
          <w:rStyle w:val="ui"/>
          <w:rFonts w:cs="Arial"/>
          <w:color w:val="auto"/>
        </w:rPr>
        <w:t>програми</w:t>
      </w:r>
      <w:r w:rsidRPr="009A3B5C">
        <w:rPr>
          <w:rStyle w:val="phrase"/>
          <w:rFonts w:cs="Arial"/>
          <w:color w:val="auto"/>
          <w:lang w:val="de-DE"/>
        </w:rPr>
        <w:t xml:space="preserve">, </w:t>
      </w:r>
      <w:r>
        <w:rPr>
          <w:rStyle w:val="phrase"/>
          <w:rFonts w:cs="Arial"/>
          <w:color w:val="auto"/>
        </w:rPr>
        <w:t>а</w:t>
      </w:r>
      <w:r w:rsidRPr="009A3B5C">
        <w:rPr>
          <w:rStyle w:val="phrase"/>
          <w:rFonts w:cs="Arial"/>
          <w:color w:val="auto"/>
          <w:lang w:val="de-DE"/>
        </w:rPr>
        <w:t xml:space="preserve"> </w:t>
      </w:r>
      <w:r>
        <w:rPr>
          <w:rStyle w:val="phrase"/>
          <w:rFonts w:cs="Arial"/>
          <w:color w:val="auto"/>
        </w:rPr>
        <w:t>затим</w:t>
      </w:r>
      <w:r w:rsidRPr="009A3B5C">
        <w:rPr>
          <w:rStyle w:val="phrase"/>
          <w:rFonts w:cs="Arial"/>
          <w:color w:val="auto"/>
          <w:lang w:val="de-DE"/>
        </w:rPr>
        <w:t xml:space="preserve"> </w:t>
      </w:r>
      <w:r>
        <w:rPr>
          <w:rStyle w:val="phrase"/>
          <w:rFonts w:cs="Arial"/>
          <w:color w:val="auto"/>
        </w:rPr>
        <w:t>изабрати</w:t>
      </w:r>
      <w:r w:rsidRPr="009A3B5C">
        <w:rPr>
          <w:rStyle w:val="phrase"/>
          <w:rFonts w:cs="Arial"/>
          <w:color w:val="auto"/>
          <w:lang w:val="de-DE"/>
        </w:rPr>
        <w:t xml:space="preserve"> </w:t>
      </w:r>
      <w:r>
        <w:rPr>
          <w:rStyle w:val="phrase"/>
          <w:rFonts w:cs="Arial"/>
          <w:color w:val="auto"/>
        </w:rPr>
        <w:t>ставку</w:t>
      </w:r>
      <w:r w:rsidRPr="009A3B5C">
        <w:rPr>
          <w:rStyle w:val="phrase"/>
          <w:rFonts w:cs="Arial"/>
          <w:color w:val="auto"/>
          <w:lang w:val="de-DE"/>
        </w:rPr>
        <w:t xml:space="preserve"> </w:t>
      </w:r>
      <w:r w:rsidRPr="009A3B5C">
        <w:rPr>
          <w:rStyle w:val="notlocalizable"/>
          <w:rFonts w:cs="Arial"/>
          <w:b/>
          <w:bCs/>
          <w:color w:val="auto"/>
          <w:lang w:val="de-DE"/>
        </w:rPr>
        <w:t>Windows</w:t>
      </w:r>
      <w:r w:rsidRPr="009A3B5C">
        <w:rPr>
          <w:rStyle w:val="phrase"/>
          <w:rFonts w:cs="Arial"/>
          <w:color w:val="auto"/>
          <w:lang w:val="de-DE"/>
        </w:rPr>
        <w:t xml:space="preserve"> </w:t>
      </w:r>
      <w:r>
        <w:rPr>
          <w:rStyle w:val="phrase"/>
          <w:rFonts w:cs="Arial"/>
          <w:color w:val="auto"/>
        </w:rPr>
        <w:t>пошта</w:t>
      </w:r>
      <w:r w:rsidRPr="009A3B5C">
        <w:rPr>
          <w:rStyle w:val="phrase"/>
          <w:rFonts w:cs="Arial"/>
          <w:color w:val="auto"/>
          <w:lang w:val="de-DE"/>
        </w:rPr>
        <w:t>.</w:t>
      </w:r>
      <w:r w:rsidRPr="009A3B5C">
        <w:rPr>
          <w:color w:val="auto"/>
          <w:lang w:val="de-DE"/>
        </w:rPr>
        <w:t xml:space="preserve"> </w:t>
      </w:r>
    </w:p>
    <w:p w:rsidR="00340746" w:rsidRPr="00F77D66" w:rsidRDefault="00340746" w:rsidP="00340746">
      <w:pPr>
        <w:spacing w:before="0"/>
        <w:ind w:firstLine="720"/>
        <w:rPr>
          <w:color w:val="auto"/>
        </w:rPr>
      </w:pPr>
      <w:r>
        <w:rPr>
          <w:color w:val="auto"/>
        </w:rPr>
        <w:t>Кликните</w:t>
      </w:r>
      <w:r w:rsidRPr="009A3B5C">
        <w:rPr>
          <w:color w:val="auto"/>
          <w:lang w:val="de-DE"/>
        </w:rPr>
        <w:t xml:space="preserve"> </w:t>
      </w:r>
      <w:r>
        <w:rPr>
          <w:color w:val="auto"/>
        </w:rPr>
        <w:t>на</w:t>
      </w:r>
      <w:r w:rsidRPr="009A3B5C">
        <w:rPr>
          <w:color w:val="auto"/>
          <w:lang w:val="de-DE"/>
        </w:rPr>
        <w:t xml:space="preserve"> </w:t>
      </w:r>
      <w:r>
        <w:rPr>
          <w:color w:val="auto"/>
        </w:rPr>
        <w:t>фасциклу</w:t>
      </w:r>
      <w:r w:rsidRPr="009A3B5C">
        <w:rPr>
          <w:color w:val="auto"/>
          <w:lang w:val="de-DE"/>
        </w:rPr>
        <w:t xml:space="preserve"> </w:t>
      </w:r>
      <w:r>
        <w:rPr>
          <w:color w:val="auto"/>
        </w:rPr>
        <w:t>поште</w:t>
      </w:r>
      <w:r w:rsidRPr="009A3B5C">
        <w:rPr>
          <w:color w:val="auto"/>
          <w:lang w:val="de-DE"/>
        </w:rPr>
        <w:t xml:space="preserve"> (</w:t>
      </w:r>
      <w:r>
        <w:rPr>
          <w:color w:val="auto"/>
        </w:rPr>
        <w:t>као</w:t>
      </w:r>
      <w:r w:rsidRPr="009A3B5C">
        <w:rPr>
          <w:color w:val="auto"/>
          <w:lang w:val="de-DE"/>
        </w:rPr>
        <w:t xml:space="preserve"> </w:t>
      </w:r>
      <w:r>
        <w:rPr>
          <w:color w:val="auto"/>
        </w:rPr>
        <w:t>што</w:t>
      </w:r>
      <w:r w:rsidRPr="009A3B5C">
        <w:rPr>
          <w:color w:val="auto"/>
          <w:lang w:val="de-DE"/>
        </w:rPr>
        <w:t xml:space="preserve"> </w:t>
      </w:r>
      <w:r>
        <w:rPr>
          <w:color w:val="auto"/>
        </w:rPr>
        <w:t>је</w:t>
      </w:r>
      <w:r w:rsidRPr="009A3B5C">
        <w:rPr>
          <w:color w:val="auto"/>
          <w:lang w:val="de-DE"/>
        </w:rPr>
        <w:t xml:space="preserve"> </w:t>
      </w:r>
      <w:r>
        <w:rPr>
          <w:rStyle w:val="ui"/>
          <w:rFonts w:cs="Arial"/>
          <w:color w:val="auto"/>
        </w:rPr>
        <w:t>Пријемно</w:t>
      </w:r>
      <w:r w:rsidRPr="009A3B5C">
        <w:rPr>
          <w:rStyle w:val="ui"/>
          <w:rFonts w:cs="Arial"/>
          <w:color w:val="auto"/>
          <w:lang w:val="de-DE"/>
        </w:rPr>
        <w:t xml:space="preserve"> </w:t>
      </w:r>
      <w:r>
        <w:rPr>
          <w:rStyle w:val="ui"/>
          <w:rFonts w:cs="Arial"/>
          <w:color w:val="auto"/>
        </w:rPr>
        <w:t>поштанско</w:t>
      </w:r>
      <w:r w:rsidRPr="009A3B5C">
        <w:rPr>
          <w:rStyle w:val="ui"/>
          <w:rFonts w:cs="Arial"/>
          <w:color w:val="auto"/>
          <w:lang w:val="de-DE"/>
        </w:rPr>
        <w:t xml:space="preserve"> </w:t>
      </w:r>
      <w:r>
        <w:rPr>
          <w:rStyle w:val="ui"/>
          <w:rFonts w:cs="Arial"/>
          <w:color w:val="auto"/>
        </w:rPr>
        <w:t>сандуче</w:t>
      </w:r>
      <w:r w:rsidRPr="009A3B5C">
        <w:rPr>
          <w:color w:val="auto"/>
          <w:lang w:val="de-DE"/>
        </w:rPr>
        <w:t xml:space="preserve">) </w:t>
      </w:r>
      <w:r>
        <w:rPr>
          <w:color w:val="auto"/>
        </w:rPr>
        <w:t>која</w:t>
      </w:r>
      <w:r w:rsidRPr="009A3B5C">
        <w:rPr>
          <w:color w:val="auto"/>
          <w:lang w:val="de-DE"/>
        </w:rPr>
        <w:t xml:space="preserve"> </w:t>
      </w:r>
      <w:r>
        <w:rPr>
          <w:color w:val="auto"/>
        </w:rPr>
        <w:t>садржи</w:t>
      </w:r>
      <w:r w:rsidRPr="009A3B5C">
        <w:rPr>
          <w:color w:val="auto"/>
          <w:lang w:val="de-DE"/>
        </w:rPr>
        <w:t xml:space="preserve"> </w:t>
      </w:r>
      <w:r>
        <w:rPr>
          <w:color w:val="auto"/>
        </w:rPr>
        <w:t>поруке</w:t>
      </w:r>
      <w:r w:rsidRPr="009A3B5C">
        <w:rPr>
          <w:color w:val="auto"/>
          <w:lang w:val="de-DE"/>
        </w:rPr>
        <w:t xml:space="preserve"> </w:t>
      </w:r>
      <w:r>
        <w:rPr>
          <w:color w:val="auto"/>
        </w:rPr>
        <w:t>које</w:t>
      </w:r>
      <w:r w:rsidRPr="009A3B5C">
        <w:rPr>
          <w:color w:val="auto"/>
          <w:lang w:val="de-DE"/>
        </w:rPr>
        <w:t xml:space="preserve"> </w:t>
      </w:r>
      <w:r>
        <w:rPr>
          <w:color w:val="auto"/>
        </w:rPr>
        <w:t>желите</w:t>
      </w:r>
      <w:r w:rsidRPr="009A3B5C">
        <w:rPr>
          <w:color w:val="auto"/>
          <w:lang w:val="de-DE"/>
        </w:rPr>
        <w:t xml:space="preserve"> </w:t>
      </w:r>
      <w:r>
        <w:rPr>
          <w:color w:val="auto"/>
        </w:rPr>
        <w:t>да</w:t>
      </w:r>
      <w:r w:rsidRPr="009A3B5C">
        <w:rPr>
          <w:color w:val="auto"/>
          <w:lang w:val="de-DE"/>
        </w:rPr>
        <w:t xml:space="preserve"> </w:t>
      </w:r>
      <w:r>
        <w:rPr>
          <w:color w:val="auto"/>
        </w:rPr>
        <w:t>прочитате</w:t>
      </w:r>
      <w:r w:rsidRPr="009A3B5C">
        <w:rPr>
          <w:color w:val="auto"/>
          <w:lang w:val="de-DE"/>
        </w:rPr>
        <w:t xml:space="preserve">. </w:t>
      </w:r>
      <w:r>
        <w:rPr>
          <w:color w:val="auto"/>
        </w:rPr>
        <w:t>Извршите</w:t>
      </w:r>
      <w:r w:rsidRPr="00F77D66">
        <w:rPr>
          <w:color w:val="auto"/>
        </w:rPr>
        <w:t xml:space="preserve"> </w:t>
      </w:r>
      <w:r>
        <w:rPr>
          <w:color w:val="auto"/>
        </w:rPr>
        <w:t>једну</w:t>
      </w:r>
      <w:r w:rsidRPr="00F77D66">
        <w:rPr>
          <w:color w:val="auto"/>
        </w:rPr>
        <w:t xml:space="preserve"> </w:t>
      </w:r>
      <w:r>
        <w:rPr>
          <w:color w:val="auto"/>
        </w:rPr>
        <w:t>од</w:t>
      </w:r>
      <w:r w:rsidRPr="00F77D66">
        <w:rPr>
          <w:color w:val="auto"/>
        </w:rPr>
        <w:t xml:space="preserve"> </w:t>
      </w:r>
      <w:r>
        <w:rPr>
          <w:color w:val="auto"/>
        </w:rPr>
        <w:t>следећих</w:t>
      </w:r>
      <w:r w:rsidRPr="00F77D66">
        <w:rPr>
          <w:color w:val="auto"/>
        </w:rPr>
        <w:t xml:space="preserve"> </w:t>
      </w:r>
      <w:r>
        <w:rPr>
          <w:color w:val="auto"/>
        </w:rPr>
        <w:t>радњи</w:t>
      </w:r>
      <w:r w:rsidRPr="00F77D66">
        <w:rPr>
          <w:color w:val="auto"/>
        </w:rPr>
        <w:t>:</w:t>
      </w:r>
    </w:p>
    <w:p w:rsidR="00340746" w:rsidRPr="00F77D66" w:rsidRDefault="00340746" w:rsidP="00A043CA">
      <w:pPr>
        <w:numPr>
          <w:ilvl w:val="0"/>
          <w:numId w:val="12"/>
        </w:numPr>
        <w:spacing w:before="60"/>
        <w:ind w:left="714" w:hanging="357"/>
        <w:rPr>
          <w:color w:val="auto"/>
        </w:rPr>
      </w:pPr>
      <w:r>
        <w:rPr>
          <w:color w:val="auto"/>
        </w:rPr>
        <w:t>Изаберите</w:t>
      </w:r>
      <w:r w:rsidRPr="00F77D66">
        <w:rPr>
          <w:color w:val="auto"/>
        </w:rPr>
        <w:t xml:space="preserve"> </w:t>
      </w:r>
      <w:r>
        <w:rPr>
          <w:color w:val="auto"/>
        </w:rPr>
        <w:t>поруку</w:t>
      </w:r>
      <w:r w:rsidRPr="00F77D66">
        <w:rPr>
          <w:color w:val="auto"/>
        </w:rPr>
        <w:t xml:space="preserve"> </w:t>
      </w:r>
      <w:r>
        <w:rPr>
          <w:color w:val="auto"/>
        </w:rPr>
        <w:t>са</w:t>
      </w:r>
      <w:r w:rsidRPr="00F77D66">
        <w:rPr>
          <w:color w:val="auto"/>
        </w:rPr>
        <w:t xml:space="preserve"> </w:t>
      </w:r>
      <w:r>
        <w:rPr>
          <w:color w:val="auto"/>
        </w:rPr>
        <w:t>листе</w:t>
      </w:r>
      <w:r w:rsidRPr="00F77D66">
        <w:rPr>
          <w:color w:val="auto"/>
        </w:rPr>
        <w:t xml:space="preserve"> </w:t>
      </w:r>
      <w:r>
        <w:rPr>
          <w:color w:val="auto"/>
        </w:rPr>
        <w:t>порука</w:t>
      </w:r>
      <w:r w:rsidRPr="00F77D66">
        <w:rPr>
          <w:color w:val="auto"/>
        </w:rPr>
        <w:t xml:space="preserve"> </w:t>
      </w:r>
      <w:r>
        <w:rPr>
          <w:color w:val="auto"/>
        </w:rPr>
        <w:t>да</w:t>
      </w:r>
      <w:r w:rsidRPr="00F77D66">
        <w:rPr>
          <w:color w:val="auto"/>
        </w:rPr>
        <w:t xml:space="preserve"> </w:t>
      </w:r>
      <w:r>
        <w:rPr>
          <w:color w:val="auto"/>
        </w:rPr>
        <w:t>бисте</w:t>
      </w:r>
      <w:r w:rsidRPr="00F77D66">
        <w:rPr>
          <w:color w:val="auto"/>
        </w:rPr>
        <w:t xml:space="preserve"> </w:t>
      </w:r>
      <w:r>
        <w:rPr>
          <w:color w:val="auto"/>
        </w:rPr>
        <w:t>је</w:t>
      </w:r>
      <w:r w:rsidRPr="00F77D66">
        <w:rPr>
          <w:color w:val="auto"/>
        </w:rPr>
        <w:t xml:space="preserve"> </w:t>
      </w:r>
      <w:r>
        <w:rPr>
          <w:color w:val="auto"/>
        </w:rPr>
        <w:t>приказали</w:t>
      </w:r>
      <w:r w:rsidRPr="00F77D66">
        <w:rPr>
          <w:color w:val="auto"/>
        </w:rPr>
        <w:t xml:space="preserve"> </w:t>
      </w:r>
      <w:r>
        <w:rPr>
          <w:color w:val="auto"/>
        </w:rPr>
        <w:t>у</w:t>
      </w:r>
      <w:r w:rsidRPr="00F77D66">
        <w:rPr>
          <w:color w:val="auto"/>
        </w:rPr>
        <w:t xml:space="preserve"> </w:t>
      </w:r>
      <w:r>
        <w:rPr>
          <w:color w:val="auto"/>
        </w:rPr>
        <w:t>окну</w:t>
      </w:r>
      <w:r w:rsidRPr="00F77D66">
        <w:rPr>
          <w:color w:val="auto"/>
        </w:rPr>
        <w:t xml:space="preserve"> „</w:t>
      </w:r>
      <w:r>
        <w:rPr>
          <w:color w:val="auto"/>
        </w:rPr>
        <w:t>Преглед</w:t>
      </w:r>
      <w:r w:rsidRPr="00F77D66">
        <w:rPr>
          <w:color w:val="auto"/>
        </w:rPr>
        <w:t>“.</w:t>
      </w:r>
    </w:p>
    <w:p w:rsidR="00340746" w:rsidRPr="00F77D66" w:rsidRDefault="00340746" w:rsidP="00A043CA">
      <w:pPr>
        <w:numPr>
          <w:ilvl w:val="0"/>
          <w:numId w:val="12"/>
        </w:numPr>
        <w:spacing w:before="60"/>
        <w:ind w:left="714" w:hanging="357"/>
        <w:rPr>
          <w:color w:val="auto"/>
        </w:rPr>
      </w:pPr>
      <w:r>
        <w:rPr>
          <w:color w:val="auto"/>
        </w:rPr>
        <w:t>Да</w:t>
      </w:r>
      <w:r w:rsidRPr="00F77D66">
        <w:rPr>
          <w:color w:val="auto"/>
        </w:rPr>
        <w:t xml:space="preserve"> </w:t>
      </w:r>
      <w:r>
        <w:rPr>
          <w:color w:val="auto"/>
        </w:rPr>
        <w:t>бисте</w:t>
      </w:r>
      <w:r w:rsidRPr="00F77D66">
        <w:rPr>
          <w:color w:val="auto"/>
        </w:rPr>
        <w:t xml:space="preserve"> </w:t>
      </w:r>
      <w:r>
        <w:rPr>
          <w:color w:val="auto"/>
        </w:rPr>
        <w:t>приказали</w:t>
      </w:r>
      <w:r w:rsidRPr="00F77D66">
        <w:rPr>
          <w:color w:val="auto"/>
        </w:rPr>
        <w:t xml:space="preserve"> </w:t>
      </w:r>
      <w:r>
        <w:rPr>
          <w:color w:val="auto"/>
        </w:rPr>
        <w:t>поруку</w:t>
      </w:r>
      <w:r w:rsidRPr="00F77D66">
        <w:rPr>
          <w:color w:val="auto"/>
        </w:rPr>
        <w:t xml:space="preserve"> </w:t>
      </w:r>
      <w:r>
        <w:rPr>
          <w:color w:val="auto"/>
        </w:rPr>
        <w:t>у</w:t>
      </w:r>
      <w:r w:rsidRPr="00F77D66">
        <w:rPr>
          <w:color w:val="auto"/>
        </w:rPr>
        <w:t xml:space="preserve"> </w:t>
      </w:r>
      <w:r>
        <w:rPr>
          <w:color w:val="auto"/>
        </w:rPr>
        <w:t>посебном</w:t>
      </w:r>
      <w:r w:rsidRPr="00F77D66">
        <w:rPr>
          <w:color w:val="auto"/>
        </w:rPr>
        <w:t xml:space="preserve"> </w:t>
      </w:r>
      <w:r>
        <w:rPr>
          <w:color w:val="auto"/>
        </w:rPr>
        <w:t>прозору</w:t>
      </w:r>
      <w:r w:rsidRPr="00F77D66">
        <w:rPr>
          <w:color w:val="auto"/>
        </w:rPr>
        <w:t xml:space="preserve">, </w:t>
      </w:r>
      <w:r>
        <w:rPr>
          <w:color w:val="auto"/>
        </w:rPr>
        <w:t>кликните</w:t>
      </w:r>
      <w:r w:rsidRPr="00F77D66">
        <w:rPr>
          <w:color w:val="auto"/>
        </w:rPr>
        <w:t xml:space="preserve"> </w:t>
      </w:r>
      <w:r>
        <w:rPr>
          <w:color w:val="auto"/>
        </w:rPr>
        <w:t>двапут</w:t>
      </w:r>
      <w:r w:rsidRPr="00F77D66">
        <w:rPr>
          <w:color w:val="auto"/>
        </w:rPr>
        <w:t xml:space="preserve"> </w:t>
      </w:r>
      <w:r>
        <w:rPr>
          <w:color w:val="auto"/>
        </w:rPr>
        <w:t>на</w:t>
      </w:r>
      <w:r w:rsidRPr="00F77D66">
        <w:rPr>
          <w:color w:val="auto"/>
        </w:rPr>
        <w:t xml:space="preserve"> </w:t>
      </w:r>
      <w:r>
        <w:rPr>
          <w:color w:val="auto"/>
        </w:rPr>
        <w:t>њу</w:t>
      </w:r>
      <w:r w:rsidRPr="00F77D66">
        <w:rPr>
          <w:color w:val="auto"/>
        </w:rPr>
        <w:t xml:space="preserve"> </w:t>
      </w:r>
      <w:r>
        <w:rPr>
          <w:color w:val="auto"/>
        </w:rPr>
        <w:t>на</w:t>
      </w:r>
      <w:r w:rsidRPr="00F77D66">
        <w:rPr>
          <w:color w:val="auto"/>
        </w:rPr>
        <w:t xml:space="preserve"> </w:t>
      </w:r>
      <w:r>
        <w:rPr>
          <w:color w:val="auto"/>
        </w:rPr>
        <w:t>листи</w:t>
      </w:r>
      <w:r w:rsidRPr="00F77D66">
        <w:rPr>
          <w:color w:val="auto"/>
        </w:rPr>
        <w:t xml:space="preserve"> </w:t>
      </w:r>
      <w:r>
        <w:rPr>
          <w:color w:val="auto"/>
        </w:rPr>
        <w:t>порука</w:t>
      </w:r>
      <w:r w:rsidRPr="00F77D66">
        <w:rPr>
          <w:color w:val="auto"/>
        </w:rPr>
        <w:t>.</w:t>
      </w:r>
    </w:p>
    <w:p w:rsidR="00340746" w:rsidRPr="009A3B5C" w:rsidRDefault="00340746" w:rsidP="00340746">
      <w:pPr>
        <w:spacing w:before="0"/>
        <w:rPr>
          <w:color w:val="auto"/>
          <w:lang w:val="pl-PL"/>
        </w:rPr>
      </w:pPr>
      <w:r>
        <w:rPr>
          <w:b/>
          <w:bCs/>
          <w:i/>
          <w:color w:val="auto"/>
        </w:rPr>
        <w:t>Савет</w:t>
      </w:r>
      <w:r w:rsidRPr="009A3B5C">
        <w:rPr>
          <w:b/>
          <w:bCs/>
          <w:i/>
          <w:color w:val="auto"/>
          <w:lang w:val="pl-PL"/>
        </w:rPr>
        <w:t xml:space="preserve">: </w:t>
      </w:r>
      <w:r>
        <w:rPr>
          <w:color w:val="auto"/>
        </w:rPr>
        <w:t>Када</w:t>
      </w:r>
      <w:r w:rsidRPr="009A3B5C">
        <w:rPr>
          <w:color w:val="auto"/>
          <w:lang w:val="pl-PL"/>
        </w:rPr>
        <w:t xml:space="preserve"> </w:t>
      </w:r>
      <w:r>
        <w:rPr>
          <w:color w:val="auto"/>
        </w:rPr>
        <w:t>приказујете</w:t>
      </w:r>
      <w:r w:rsidRPr="009A3B5C">
        <w:rPr>
          <w:color w:val="auto"/>
          <w:lang w:val="pl-PL"/>
        </w:rPr>
        <w:t xml:space="preserve"> </w:t>
      </w:r>
      <w:r>
        <w:rPr>
          <w:color w:val="auto"/>
        </w:rPr>
        <w:t>поруке</w:t>
      </w:r>
      <w:r w:rsidRPr="009A3B5C">
        <w:rPr>
          <w:color w:val="auto"/>
          <w:lang w:val="pl-PL"/>
        </w:rPr>
        <w:t xml:space="preserve"> </w:t>
      </w:r>
      <w:r>
        <w:rPr>
          <w:color w:val="auto"/>
        </w:rPr>
        <w:t>у</w:t>
      </w:r>
      <w:r w:rsidRPr="009A3B5C">
        <w:rPr>
          <w:color w:val="auto"/>
          <w:lang w:val="pl-PL"/>
        </w:rPr>
        <w:t xml:space="preserve"> </w:t>
      </w:r>
      <w:r>
        <w:rPr>
          <w:color w:val="auto"/>
        </w:rPr>
        <w:t>посебном</w:t>
      </w:r>
      <w:r w:rsidRPr="009A3B5C">
        <w:rPr>
          <w:color w:val="auto"/>
          <w:lang w:val="pl-PL"/>
        </w:rPr>
        <w:t xml:space="preserve"> </w:t>
      </w:r>
      <w:r>
        <w:rPr>
          <w:color w:val="auto"/>
        </w:rPr>
        <w:t>прозору</w:t>
      </w:r>
      <w:r w:rsidRPr="009A3B5C">
        <w:rPr>
          <w:color w:val="auto"/>
          <w:lang w:val="pl-PL"/>
        </w:rPr>
        <w:t xml:space="preserve">, </w:t>
      </w:r>
      <w:r>
        <w:rPr>
          <w:color w:val="auto"/>
        </w:rPr>
        <w:t>можете</w:t>
      </w:r>
      <w:r w:rsidRPr="009A3B5C">
        <w:rPr>
          <w:color w:val="auto"/>
          <w:lang w:val="pl-PL"/>
        </w:rPr>
        <w:t xml:space="preserve"> </w:t>
      </w:r>
      <w:r>
        <w:rPr>
          <w:color w:val="auto"/>
        </w:rPr>
        <w:t>кликнути</w:t>
      </w:r>
      <w:r w:rsidRPr="009A3B5C">
        <w:rPr>
          <w:color w:val="auto"/>
          <w:lang w:val="pl-PL"/>
        </w:rPr>
        <w:t xml:space="preserve"> </w:t>
      </w:r>
      <w:r>
        <w:rPr>
          <w:color w:val="auto"/>
        </w:rPr>
        <w:t>на</w:t>
      </w:r>
      <w:r w:rsidRPr="009A3B5C">
        <w:rPr>
          <w:color w:val="auto"/>
          <w:lang w:val="pl-PL"/>
        </w:rPr>
        <w:t xml:space="preserve"> </w:t>
      </w:r>
      <w:r>
        <w:rPr>
          <w:color w:val="auto"/>
        </w:rPr>
        <w:t>дугмад</w:t>
      </w:r>
      <w:r w:rsidRPr="009A3B5C">
        <w:rPr>
          <w:color w:val="auto"/>
          <w:lang w:val="pl-PL"/>
        </w:rPr>
        <w:t xml:space="preserve"> </w:t>
      </w:r>
      <w:r>
        <w:rPr>
          <w:rStyle w:val="ui"/>
          <w:rFonts w:cs="Arial"/>
          <w:color w:val="auto"/>
        </w:rPr>
        <w:t>Претходно</w:t>
      </w:r>
      <w:r w:rsidRPr="009A3B5C">
        <w:rPr>
          <w:color w:val="auto"/>
          <w:lang w:val="pl-PL"/>
        </w:rPr>
        <w:t xml:space="preserve"> </w:t>
      </w:r>
      <w:r>
        <w:rPr>
          <w:color w:val="auto"/>
        </w:rPr>
        <w:t>и</w:t>
      </w:r>
      <w:r w:rsidRPr="009A3B5C">
        <w:rPr>
          <w:color w:val="auto"/>
          <w:lang w:val="pl-PL"/>
        </w:rPr>
        <w:t xml:space="preserve"> </w:t>
      </w:r>
      <w:r>
        <w:rPr>
          <w:rStyle w:val="ui"/>
          <w:rFonts w:cs="Arial"/>
          <w:color w:val="auto"/>
        </w:rPr>
        <w:t>Следеће</w:t>
      </w:r>
      <w:r w:rsidRPr="009A3B5C">
        <w:rPr>
          <w:color w:val="auto"/>
          <w:lang w:val="pl-PL"/>
        </w:rPr>
        <w:t xml:space="preserve"> </w:t>
      </w:r>
      <w:r>
        <w:rPr>
          <w:color w:val="auto"/>
        </w:rPr>
        <w:t>да</w:t>
      </w:r>
      <w:r w:rsidRPr="009A3B5C">
        <w:rPr>
          <w:color w:val="auto"/>
          <w:lang w:val="pl-PL"/>
        </w:rPr>
        <w:t xml:space="preserve"> </w:t>
      </w:r>
      <w:r>
        <w:rPr>
          <w:color w:val="auto"/>
        </w:rPr>
        <w:t>бисте</w:t>
      </w:r>
      <w:r w:rsidRPr="009A3B5C">
        <w:rPr>
          <w:color w:val="auto"/>
          <w:lang w:val="pl-PL"/>
        </w:rPr>
        <w:t xml:space="preserve"> </w:t>
      </w:r>
      <w:r>
        <w:rPr>
          <w:color w:val="auto"/>
        </w:rPr>
        <w:t>се</w:t>
      </w:r>
      <w:r w:rsidRPr="009A3B5C">
        <w:rPr>
          <w:color w:val="auto"/>
          <w:lang w:val="pl-PL"/>
        </w:rPr>
        <w:t xml:space="preserve"> </w:t>
      </w:r>
      <w:r>
        <w:rPr>
          <w:color w:val="auto"/>
        </w:rPr>
        <w:t>преместили</w:t>
      </w:r>
      <w:r w:rsidRPr="009A3B5C">
        <w:rPr>
          <w:color w:val="auto"/>
          <w:lang w:val="pl-PL"/>
        </w:rPr>
        <w:t xml:space="preserve"> </w:t>
      </w:r>
      <w:r>
        <w:rPr>
          <w:color w:val="auto"/>
        </w:rPr>
        <w:t>на</w:t>
      </w:r>
      <w:r w:rsidRPr="009A3B5C">
        <w:rPr>
          <w:color w:val="auto"/>
          <w:lang w:val="pl-PL"/>
        </w:rPr>
        <w:t xml:space="preserve"> </w:t>
      </w:r>
      <w:r>
        <w:rPr>
          <w:color w:val="auto"/>
        </w:rPr>
        <w:t>претходну</w:t>
      </w:r>
      <w:r w:rsidRPr="009A3B5C">
        <w:rPr>
          <w:color w:val="auto"/>
          <w:lang w:val="pl-PL"/>
        </w:rPr>
        <w:t xml:space="preserve"> </w:t>
      </w:r>
      <w:r>
        <w:rPr>
          <w:color w:val="auto"/>
        </w:rPr>
        <w:t>или</w:t>
      </w:r>
      <w:r w:rsidRPr="009A3B5C">
        <w:rPr>
          <w:color w:val="auto"/>
          <w:lang w:val="pl-PL"/>
        </w:rPr>
        <w:t xml:space="preserve"> </w:t>
      </w:r>
      <w:r>
        <w:rPr>
          <w:color w:val="auto"/>
        </w:rPr>
        <w:t>следећу</w:t>
      </w:r>
      <w:r w:rsidRPr="009A3B5C">
        <w:rPr>
          <w:color w:val="auto"/>
          <w:lang w:val="pl-PL"/>
        </w:rPr>
        <w:t xml:space="preserve"> </w:t>
      </w:r>
      <w:r>
        <w:rPr>
          <w:color w:val="auto"/>
        </w:rPr>
        <w:t>поруку</w:t>
      </w:r>
      <w:r w:rsidRPr="009A3B5C">
        <w:rPr>
          <w:color w:val="auto"/>
          <w:lang w:val="pl-PL"/>
        </w:rPr>
        <w:t>.</w:t>
      </w:r>
    </w:p>
    <w:p w:rsidR="00340746" w:rsidRDefault="00340746" w:rsidP="00340746">
      <w:pPr>
        <w:shd w:val="clear" w:color="auto" w:fill="FFFFFF"/>
        <w:spacing w:before="0"/>
        <w:textAlignment w:val="top"/>
        <w:rPr>
          <w:rFonts w:cs="Arial"/>
          <w:b/>
          <w:lang w:eastAsia="sr-Latn-CS"/>
        </w:rPr>
      </w:pPr>
      <w:bookmarkStart w:id="7" w:name="_Toc250715125"/>
      <w:bookmarkStart w:id="8" w:name="_Toc250716556"/>
    </w:p>
    <w:p w:rsidR="00892274" w:rsidRPr="00892274" w:rsidRDefault="00892274" w:rsidP="00340746">
      <w:pPr>
        <w:shd w:val="clear" w:color="auto" w:fill="FFFFFF"/>
        <w:spacing w:before="0"/>
        <w:textAlignment w:val="top"/>
        <w:rPr>
          <w:rFonts w:cs="Arial"/>
          <w:b/>
          <w:lang w:eastAsia="sr-Latn-CS"/>
        </w:rPr>
      </w:pPr>
    </w:p>
    <w:p w:rsidR="00340746" w:rsidRPr="009A3B5C" w:rsidRDefault="00340746" w:rsidP="00340746">
      <w:pPr>
        <w:shd w:val="clear" w:color="auto" w:fill="FFFFFF"/>
        <w:spacing w:before="0"/>
        <w:textAlignment w:val="top"/>
        <w:rPr>
          <w:rFonts w:cs="Arial"/>
          <w:b/>
          <w:lang w:val="pl-PL" w:eastAsia="sr-Latn-CS"/>
        </w:rPr>
      </w:pPr>
      <w:r>
        <w:rPr>
          <w:rFonts w:cs="Arial"/>
          <w:b/>
          <w:lang w:eastAsia="sr-Latn-CS"/>
        </w:rPr>
        <w:t>Креирање</w:t>
      </w:r>
      <w:r w:rsidRPr="009A3B5C">
        <w:rPr>
          <w:rFonts w:cs="Arial"/>
          <w:b/>
          <w:lang w:val="pl-PL" w:eastAsia="sr-Latn-CS"/>
        </w:rPr>
        <w:t xml:space="preserve"> </w:t>
      </w:r>
      <w:r>
        <w:rPr>
          <w:rFonts w:cs="Arial"/>
          <w:b/>
          <w:lang w:eastAsia="sr-Latn-CS"/>
        </w:rPr>
        <w:t>и</w:t>
      </w:r>
      <w:r w:rsidRPr="009A3B5C">
        <w:rPr>
          <w:rFonts w:cs="Arial"/>
          <w:b/>
          <w:lang w:val="pl-PL" w:eastAsia="sr-Latn-CS"/>
        </w:rPr>
        <w:t xml:space="preserve"> </w:t>
      </w:r>
      <w:r>
        <w:rPr>
          <w:rFonts w:cs="Arial"/>
          <w:b/>
          <w:lang w:eastAsia="sr-Latn-CS"/>
        </w:rPr>
        <w:t>слање</w:t>
      </w:r>
      <w:r w:rsidRPr="009A3B5C">
        <w:rPr>
          <w:rFonts w:cs="Arial"/>
          <w:b/>
          <w:lang w:val="pl-PL" w:eastAsia="sr-Latn-CS"/>
        </w:rPr>
        <w:t xml:space="preserve"> </w:t>
      </w:r>
      <w:r>
        <w:rPr>
          <w:rFonts w:cs="Arial"/>
          <w:b/>
          <w:lang w:eastAsia="sr-Latn-CS"/>
        </w:rPr>
        <w:t>е</w:t>
      </w:r>
      <w:r w:rsidRPr="009A3B5C">
        <w:rPr>
          <w:rFonts w:cs="Arial"/>
          <w:b/>
          <w:lang w:val="pl-PL" w:eastAsia="sr-Latn-CS"/>
        </w:rPr>
        <w:t>-</w:t>
      </w:r>
      <w:r>
        <w:rPr>
          <w:rFonts w:cs="Arial"/>
          <w:b/>
          <w:lang w:eastAsia="sr-Latn-CS"/>
        </w:rPr>
        <w:t>порука</w:t>
      </w:r>
      <w:bookmarkEnd w:id="7"/>
      <w:bookmarkEnd w:id="8"/>
    </w:p>
    <w:p w:rsidR="00340746" w:rsidRPr="009A3B5C" w:rsidRDefault="00340746" w:rsidP="00340746">
      <w:pPr>
        <w:shd w:val="clear" w:color="auto" w:fill="FFFFFF"/>
        <w:spacing w:before="0"/>
        <w:textAlignment w:val="top"/>
        <w:rPr>
          <w:rFonts w:cs="Arial"/>
          <w:lang w:val="pl-PL" w:eastAsia="sr-Latn-CS"/>
        </w:rPr>
      </w:pPr>
      <w:r>
        <w:rPr>
          <w:rFonts w:cs="Arial"/>
          <w:lang w:eastAsia="sr-Latn-CS"/>
        </w:rPr>
        <w:t>Да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бисте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у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креирали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нову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е</w:t>
      </w:r>
      <w:r w:rsidRPr="009A3B5C">
        <w:rPr>
          <w:rFonts w:cs="Arial"/>
          <w:lang w:val="pl-PL" w:eastAsia="sr-Latn-CS"/>
        </w:rPr>
        <w:t>-</w:t>
      </w:r>
      <w:r>
        <w:rPr>
          <w:rFonts w:cs="Arial"/>
          <w:lang w:eastAsia="sr-Latn-CS"/>
        </w:rPr>
        <w:t>поруку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у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програму</w:t>
      </w:r>
      <w:r w:rsidRPr="009A3B5C">
        <w:rPr>
          <w:rFonts w:cs="Arial"/>
          <w:lang w:val="pl-PL" w:eastAsia="sr-Latn-CS"/>
        </w:rPr>
        <w:t xml:space="preserve"> „Windows </w:t>
      </w:r>
      <w:r>
        <w:rPr>
          <w:rFonts w:cs="Arial"/>
          <w:lang w:eastAsia="sr-Latn-CS"/>
        </w:rPr>
        <w:t>пошта</w:t>
      </w:r>
      <w:r w:rsidRPr="009A3B5C">
        <w:rPr>
          <w:rFonts w:cs="Arial"/>
          <w:lang w:val="pl-PL" w:eastAsia="sr-Latn-CS"/>
        </w:rPr>
        <w:t xml:space="preserve">“, </w:t>
      </w:r>
      <w:r>
        <w:rPr>
          <w:rFonts w:cs="Arial"/>
          <w:lang w:eastAsia="sr-Latn-CS"/>
        </w:rPr>
        <w:t>кликните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дугме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b/>
          <w:bCs/>
          <w:lang w:eastAsia="sr-Latn-CS"/>
        </w:rPr>
        <w:t>Креирај</w:t>
      </w:r>
      <w:r w:rsidRPr="009A3B5C">
        <w:rPr>
          <w:rFonts w:cs="Arial"/>
          <w:b/>
          <w:bCs/>
          <w:lang w:val="pl-PL" w:eastAsia="sr-Latn-CS"/>
        </w:rPr>
        <w:t xml:space="preserve"> </w:t>
      </w:r>
      <w:r>
        <w:rPr>
          <w:rFonts w:cs="Arial"/>
          <w:b/>
          <w:bCs/>
          <w:lang w:eastAsia="sr-Latn-CS"/>
        </w:rPr>
        <w:t>пошту</w:t>
      </w:r>
      <w:r w:rsidRPr="009A3B5C">
        <w:rPr>
          <w:rFonts w:cs="Arial"/>
          <w:lang w:val="pl-PL" w:eastAsia="sr-Latn-CS"/>
        </w:rPr>
        <w:t xml:space="preserve">. </w:t>
      </w:r>
      <w:r>
        <w:rPr>
          <w:rFonts w:cs="Arial"/>
          <w:lang w:eastAsia="sr-Latn-CS"/>
        </w:rPr>
        <w:t>Отвара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прозор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за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нову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поруку</w:t>
      </w:r>
      <w:r w:rsidRPr="009A3B5C">
        <w:rPr>
          <w:rFonts w:cs="Arial"/>
          <w:lang w:val="pl-PL" w:eastAsia="sr-Latn-CS"/>
        </w:rPr>
        <w:t>.</w:t>
      </w:r>
    </w:p>
    <w:p w:rsidR="00340746" w:rsidRPr="009A3B5C" w:rsidRDefault="00340746" w:rsidP="00340746">
      <w:pPr>
        <w:shd w:val="clear" w:color="auto" w:fill="FFFFFF"/>
        <w:spacing w:before="0"/>
        <w:jc w:val="center"/>
        <w:textAlignment w:val="top"/>
        <w:rPr>
          <w:rFonts w:cs="Arial"/>
          <w:lang w:val="pl-PL" w:eastAsia="sr-Latn-CS"/>
        </w:rPr>
      </w:pPr>
      <w:r>
        <w:rPr>
          <w:rFonts w:cs="Arial"/>
          <w:noProof/>
          <w:lang w:val="en-US"/>
        </w:rPr>
        <w:drawing>
          <wp:inline distT="0" distB="0" distL="0" distR="0">
            <wp:extent cx="4766274" cy="3562302"/>
            <wp:effectExtent l="19050" t="0" r="0" b="0"/>
            <wp:docPr id="47" name="pageContainer0_ID0EAKAC" descr="Slika uzorka e‑poruk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AKAC" descr="Slika uzorka e‑poruke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b="41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5779" cy="35619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A3B5C">
        <w:rPr>
          <w:rFonts w:cs="Arial"/>
          <w:lang w:val="pl-PL" w:eastAsia="sr-Latn-CS"/>
        </w:rPr>
        <w:t xml:space="preserve">   </w:t>
      </w:r>
    </w:p>
    <w:p w:rsidR="00340746" w:rsidRPr="009A3B5C" w:rsidRDefault="00340746" w:rsidP="00340746">
      <w:pPr>
        <w:shd w:val="clear" w:color="auto" w:fill="FFFFFF"/>
        <w:spacing w:before="0"/>
        <w:jc w:val="center"/>
        <w:textAlignment w:val="top"/>
        <w:rPr>
          <w:rFonts w:cs="Arial"/>
          <w:lang w:val="pl-PL" w:eastAsia="sr-Latn-CS"/>
        </w:rPr>
      </w:pPr>
      <w:r>
        <w:rPr>
          <w:rFonts w:cs="Arial"/>
          <w:i/>
          <w:iCs/>
          <w:lang w:eastAsia="sr-Latn-CS"/>
        </w:rPr>
        <w:t>Узорак</w:t>
      </w:r>
      <w:r w:rsidRPr="009A3B5C">
        <w:rPr>
          <w:rFonts w:cs="Arial"/>
          <w:i/>
          <w:iCs/>
          <w:lang w:val="pl-PL" w:eastAsia="sr-Latn-CS"/>
        </w:rPr>
        <w:t xml:space="preserve"> </w:t>
      </w:r>
      <w:r>
        <w:rPr>
          <w:rFonts w:cs="Arial"/>
          <w:i/>
          <w:iCs/>
          <w:lang w:eastAsia="sr-Latn-CS"/>
        </w:rPr>
        <w:t>е</w:t>
      </w:r>
      <w:r w:rsidRPr="009A3B5C">
        <w:rPr>
          <w:rFonts w:cs="Arial"/>
          <w:i/>
          <w:iCs/>
          <w:lang w:val="pl-PL" w:eastAsia="sr-Latn-CS"/>
        </w:rPr>
        <w:t>-</w:t>
      </w:r>
      <w:r>
        <w:rPr>
          <w:rFonts w:cs="Arial"/>
          <w:i/>
          <w:iCs/>
          <w:lang w:eastAsia="sr-Latn-CS"/>
        </w:rPr>
        <w:t>поруке</w:t>
      </w:r>
    </w:p>
    <w:p w:rsidR="00340746" w:rsidRPr="009A3B5C" w:rsidRDefault="00340746" w:rsidP="00340746">
      <w:pPr>
        <w:shd w:val="clear" w:color="auto" w:fill="FFFFFF"/>
        <w:spacing w:before="0"/>
        <w:ind w:firstLine="720"/>
        <w:textAlignment w:val="top"/>
        <w:rPr>
          <w:rFonts w:cs="Arial"/>
          <w:lang w:val="pl-PL" w:eastAsia="sr-Latn-CS"/>
        </w:rPr>
      </w:pPr>
    </w:p>
    <w:p w:rsidR="00340746" w:rsidRPr="009A3B5C" w:rsidRDefault="00340746" w:rsidP="00340746">
      <w:pPr>
        <w:shd w:val="clear" w:color="auto" w:fill="FFFFFF"/>
        <w:spacing w:before="0"/>
        <w:ind w:firstLine="720"/>
        <w:textAlignment w:val="top"/>
        <w:rPr>
          <w:rFonts w:cs="Arial"/>
          <w:lang w:val="pl-PL" w:eastAsia="sr-Latn-CS"/>
        </w:rPr>
      </w:pPr>
      <w:r>
        <w:rPr>
          <w:rFonts w:cs="Arial"/>
          <w:lang w:eastAsia="sr-Latn-CS"/>
        </w:rPr>
        <w:t>Овде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ћемо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објаснити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како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попуните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прозор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поруке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у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програму</w:t>
      </w:r>
      <w:r w:rsidRPr="009A3B5C">
        <w:rPr>
          <w:rFonts w:cs="Arial"/>
          <w:lang w:val="pl-PL" w:eastAsia="sr-Latn-CS"/>
        </w:rPr>
        <w:t xml:space="preserve"> „Windows </w:t>
      </w:r>
      <w:r>
        <w:rPr>
          <w:rFonts w:cs="Arial"/>
          <w:lang w:eastAsia="sr-Latn-CS"/>
        </w:rPr>
        <w:t>пошта</w:t>
      </w:r>
      <w:r w:rsidRPr="009A3B5C">
        <w:rPr>
          <w:rFonts w:cs="Arial"/>
          <w:lang w:val="pl-PL" w:eastAsia="sr-Latn-CS"/>
        </w:rPr>
        <w:t xml:space="preserve">“ </w:t>
      </w:r>
      <w:r>
        <w:rPr>
          <w:rFonts w:cs="Arial"/>
          <w:lang w:eastAsia="sr-Latn-CS"/>
        </w:rPr>
        <w:t>и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већини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других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програма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за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е</w:t>
      </w:r>
      <w:r w:rsidRPr="009A3B5C">
        <w:rPr>
          <w:rFonts w:cs="Arial"/>
          <w:lang w:val="pl-PL" w:eastAsia="sr-Latn-CS"/>
        </w:rPr>
        <w:t>-</w:t>
      </w:r>
      <w:r>
        <w:rPr>
          <w:rFonts w:cs="Arial"/>
          <w:lang w:eastAsia="sr-Latn-CS"/>
        </w:rPr>
        <w:t>пошту</w:t>
      </w:r>
      <w:r w:rsidRPr="009A3B5C">
        <w:rPr>
          <w:rFonts w:cs="Arial"/>
          <w:lang w:val="pl-PL" w:eastAsia="sr-Latn-CS"/>
        </w:rPr>
        <w:t>:</w:t>
      </w:r>
    </w:p>
    <w:p w:rsidR="00340746" w:rsidRPr="009A3B5C" w:rsidRDefault="00340746" w:rsidP="00A043CA">
      <w:pPr>
        <w:numPr>
          <w:ilvl w:val="0"/>
          <w:numId w:val="11"/>
        </w:numPr>
        <w:shd w:val="clear" w:color="auto" w:fill="FFFFFF"/>
        <w:spacing w:before="60"/>
        <w:ind w:left="714" w:hanging="357"/>
        <w:textAlignment w:val="top"/>
        <w:rPr>
          <w:rFonts w:cs="Arial"/>
          <w:lang w:val="pl-PL" w:eastAsia="sr-Latn-CS"/>
        </w:rPr>
      </w:pPr>
      <w:r>
        <w:rPr>
          <w:rFonts w:cs="Arial"/>
          <w:lang w:eastAsia="sr-Latn-CS"/>
        </w:rPr>
        <w:t>У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поље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b/>
          <w:bCs/>
          <w:lang w:eastAsia="sr-Latn-CS"/>
        </w:rPr>
        <w:t>За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укуцајте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е</w:t>
      </w:r>
      <w:r w:rsidRPr="009A3B5C">
        <w:rPr>
          <w:rFonts w:cs="Arial"/>
          <w:lang w:val="pl-PL" w:eastAsia="sr-Latn-CS"/>
        </w:rPr>
        <w:t>-</w:t>
      </w:r>
      <w:r>
        <w:rPr>
          <w:rFonts w:cs="Arial"/>
          <w:lang w:eastAsia="sr-Latn-CS"/>
        </w:rPr>
        <w:t>адресу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барем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једног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примаоца</w:t>
      </w:r>
      <w:r w:rsidRPr="009A3B5C">
        <w:rPr>
          <w:rFonts w:cs="Arial"/>
          <w:lang w:val="pl-PL" w:eastAsia="sr-Latn-CS"/>
        </w:rPr>
        <w:t xml:space="preserve">. </w:t>
      </w:r>
      <w:r>
        <w:rPr>
          <w:rFonts w:cs="Arial"/>
          <w:lang w:eastAsia="sr-Latn-CS"/>
        </w:rPr>
        <w:t>Ако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шаљете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поруку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за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више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прималаца</w:t>
      </w:r>
      <w:r w:rsidRPr="009A3B5C">
        <w:rPr>
          <w:rFonts w:cs="Arial"/>
          <w:lang w:val="pl-PL" w:eastAsia="sr-Latn-CS"/>
        </w:rPr>
        <w:t xml:space="preserve">, </w:t>
      </w:r>
      <w:r>
        <w:rPr>
          <w:rFonts w:cs="Arial"/>
          <w:lang w:eastAsia="sr-Latn-CS"/>
        </w:rPr>
        <w:t>укуцајте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тачку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зарез</w:t>
      </w:r>
      <w:r w:rsidRPr="009A3B5C">
        <w:rPr>
          <w:rFonts w:cs="Arial"/>
          <w:lang w:val="pl-PL" w:eastAsia="sr-Latn-CS"/>
        </w:rPr>
        <w:t xml:space="preserve"> (;) </w:t>
      </w:r>
      <w:r>
        <w:rPr>
          <w:rFonts w:cs="Arial"/>
          <w:lang w:eastAsia="sr-Latn-CS"/>
        </w:rPr>
        <w:t>између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е</w:t>
      </w:r>
      <w:r w:rsidRPr="009A3B5C">
        <w:rPr>
          <w:rFonts w:cs="Arial"/>
          <w:lang w:val="pl-PL" w:eastAsia="sr-Latn-CS"/>
        </w:rPr>
        <w:t>-</w:t>
      </w:r>
      <w:r>
        <w:rPr>
          <w:rFonts w:cs="Arial"/>
          <w:lang w:eastAsia="sr-Latn-CS"/>
        </w:rPr>
        <w:t>адреса</w:t>
      </w:r>
      <w:r w:rsidRPr="009A3B5C">
        <w:rPr>
          <w:rFonts w:cs="Arial"/>
          <w:lang w:val="pl-PL" w:eastAsia="sr-Latn-CS"/>
        </w:rPr>
        <w:t>.</w:t>
      </w:r>
    </w:p>
    <w:p w:rsidR="00340746" w:rsidRPr="005B299D" w:rsidRDefault="00340746" w:rsidP="00A043CA">
      <w:pPr>
        <w:numPr>
          <w:ilvl w:val="0"/>
          <w:numId w:val="11"/>
        </w:numPr>
        <w:shd w:val="clear" w:color="auto" w:fill="FFFFFF"/>
        <w:spacing w:before="60"/>
        <w:ind w:left="714" w:hanging="357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t>У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поље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b/>
          <w:bCs/>
          <w:lang w:eastAsia="sr-Latn-CS"/>
        </w:rPr>
        <w:t>Цц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можете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укуцати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е</w:t>
      </w:r>
      <w:r w:rsidRPr="009A3B5C">
        <w:rPr>
          <w:rFonts w:cs="Arial"/>
          <w:lang w:val="pl-PL" w:eastAsia="sr-Latn-CS"/>
        </w:rPr>
        <w:t>-</w:t>
      </w:r>
      <w:r>
        <w:rPr>
          <w:rFonts w:cs="Arial"/>
          <w:lang w:eastAsia="sr-Latn-CS"/>
        </w:rPr>
        <w:t>адресе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секундарних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прималаца</w:t>
      </w:r>
      <w:r w:rsidRPr="009A3B5C">
        <w:rPr>
          <w:rFonts w:cs="Arial"/>
          <w:lang w:val="pl-PL" w:eastAsia="sr-Latn-CS"/>
        </w:rPr>
        <w:t xml:space="preserve"> - </w:t>
      </w:r>
      <w:r>
        <w:rPr>
          <w:rFonts w:cs="Arial"/>
          <w:lang w:eastAsia="sr-Latn-CS"/>
        </w:rPr>
        <w:t>особа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које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треба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знају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за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поруку</w:t>
      </w:r>
      <w:r w:rsidRPr="009A3B5C">
        <w:rPr>
          <w:rFonts w:cs="Arial"/>
          <w:lang w:val="pl-PL" w:eastAsia="sr-Latn-CS"/>
        </w:rPr>
        <w:t xml:space="preserve">, </w:t>
      </w:r>
      <w:r>
        <w:rPr>
          <w:rFonts w:cs="Arial"/>
          <w:lang w:eastAsia="sr-Latn-CS"/>
        </w:rPr>
        <w:t>али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не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треба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ништа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предузимају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у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вези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са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поруком</w:t>
      </w:r>
      <w:r w:rsidRPr="009A3B5C">
        <w:rPr>
          <w:rFonts w:cs="Arial"/>
          <w:lang w:val="pl-PL" w:eastAsia="sr-Latn-CS"/>
        </w:rPr>
        <w:t xml:space="preserve">. </w:t>
      </w:r>
      <w:r>
        <w:rPr>
          <w:rFonts w:cs="Arial"/>
          <w:lang w:eastAsia="sr-Latn-CS"/>
        </w:rPr>
        <w:t>Они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ће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добити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исту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поруку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као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особе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из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поља</w:t>
      </w:r>
      <w:r w:rsidRPr="009A3B5C">
        <w:rPr>
          <w:rFonts w:cs="Arial"/>
          <w:lang w:val="pl-PL" w:eastAsia="sr-Latn-CS"/>
        </w:rPr>
        <w:t xml:space="preserve"> „</w:t>
      </w:r>
      <w:r>
        <w:rPr>
          <w:rFonts w:cs="Arial"/>
          <w:lang w:eastAsia="sr-Latn-CS"/>
        </w:rPr>
        <w:t>За</w:t>
      </w:r>
      <w:r w:rsidRPr="009A3B5C">
        <w:rPr>
          <w:rFonts w:cs="Arial"/>
          <w:lang w:val="pl-PL" w:eastAsia="sr-Latn-CS"/>
        </w:rPr>
        <w:t xml:space="preserve">“. </w:t>
      </w:r>
      <w:r>
        <w:rPr>
          <w:rFonts w:cs="Arial"/>
          <w:lang w:eastAsia="sr-Latn-CS"/>
        </w:rPr>
        <w:t>Ако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нема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секундарних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прималаца</w:t>
      </w:r>
      <w:r w:rsidRPr="005B299D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ово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поље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оставите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празно</w:t>
      </w:r>
      <w:r w:rsidRPr="005B299D">
        <w:rPr>
          <w:rFonts w:cs="Arial"/>
          <w:lang w:eastAsia="sr-Latn-CS"/>
        </w:rPr>
        <w:t>.</w:t>
      </w:r>
    </w:p>
    <w:p w:rsidR="00340746" w:rsidRPr="005B299D" w:rsidRDefault="00340746" w:rsidP="00A043CA">
      <w:pPr>
        <w:numPr>
          <w:ilvl w:val="0"/>
          <w:numId w:val="11"/>
        </w:numPr>
        <w:shd w:val="clear" w:color="auto" w:fill="FFFFFF"/>
        <w:spacing w:before="60"/>
        <w:ind w:left="714" w:hanging="357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t>У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пољу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b/>
          <w:bCs/>
          <w:lang w:eastAsia="sr-Latn-CS"/>
        </w:rPr>
        <w:t>Тема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откуцајте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наслов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поруке</w:t>
      </w:r>
      <w:r w:rsidRPr="005B299D">
        <w:rPr>
          <w:rFonts w:cs="Arial"/>
          <w:lang w:eastAsia="sr-Latn-CS"/>
        </w:rPr>
        <w:t>.</w:t>
      </w:r>
    </w:p>
    <w:p w:rsidR="00340746" w:rsidRPr="005B299D" w:rsidRDefault="00340746" w:rsidP="00A043CA">
      <w:pPr>
        <w:numPr>
          <w:ilvl w:val="0"/>
          <w:numId w:val="11"/>
        </w:numPr>
        <w:shd w:val="clear" w:color="auto" w:fill="FFFFFF"/>
        <w:spacing w:before="60"/>
        <w:ind w:left="714" w:hanging="357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t>У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великом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празном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простору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откуцајте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поруку</w:t>
      </w:r>
      <w:r w:rsidRPr="005B299D">
        <w:rPr>
          <w:rFonts w:cs="Arial"/>
          <w:lang w:eastAsia="sr-Latn-CS"/>
        </w:rPr>
        <w:t>.</w:t>
      </w:r>
    </w:p>
    <w:p w:rsidR="00340746" w:rsidRDefault="00340746" w:rsidP="00340746">
      <w:pPr>
        <w:shd w:val="clear" w:color="auto" w:fill="FFFFFF"/>
        <w:spacing w:before="0"/>
        <w:jc w:val="center"/>
        <w:textAlignment w:val="top"/>
        <w:rPr>
          <w:rFonts w:cs="Arial"/>
          <w:lang w:eastAsia="sr-Latn-CS"/>
        </w:rPr>
      </w:pPr>
      <w:r>
        <w:rPr>
          <w:rFonts w:cs="Arial"/>
          <w:noProof/>
          <w:lang w:val="en-US"/>
        </w:rPr>
        <w:lastRenderedPageBreak/>
        <w:drawing>
          <wp:inline distT="0" distB="0" distL="0" distR="0">
            <wp:extent cx="3941406" cy="2417197"/>
            <wp:effectExtent l="19050" t="0" r="1944" b="0"/>
            <wp:docPr id="48" name="pageContainer0_ID0EEMAC" descr="Slika datoteke koja je priložena e‑poruc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EMAC" descr="Slika datoteke koja je priložena e‑poruci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4866" cy="2419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0746" w:rsidRPr="005B299D" w:rsidRDefault="00340746" w:rsidP="00340746">
      <w:pPr>
        <w:shd w:val="clear" w:color="auto" w:fill="FFFFFF"/>
        <w:spacing w:before="0"/>
        <w:jc w:val="center"/>
        <w:textAlignment w:val="top"/>
        <w:rPr>
          <w:rFonts w:cs="Arial"/>
          <w:lang w:eastAsia="sr-Latn-CS"/>
        </w:rPr>
      </w:pPr>
      <w:r>
        <w:rPr>
          <w:rFonts w:cs="Arial"/>
          <w:i/>
          <w:iCs/>
          <w:lang w:eastAsia="sr-Latn-CS"/>
        </w:rPr>
        <w:t>Датотека</w:t>
      </w:r>
      <w:r w:rsidRPr="005B299D">
        <w:rPr>
          <w:rFonts w:cs="Arial"/>
          <w:i/>
          <w:iCs/>
          <w:lang w:eastAsia="sr-Latn-CS"/>
        </w:rPr>
        <w:t xml:space="preserve"> </w:t>
      </w:r>
      <w:r>
        <w:rPr>
          <w:rFonts w:cs="Arial"/>
          <w:i/>
          <w:iCs/>
          <w:lang w:eastAsia="sr-Latn-CS"/>
        </w:rPr>
        <w:t>приложена</w:t>
      </w:r>
      <w:r w:rsidRPr="005B299D">
        <w:rPr>
          <w:rFonts w:cs="Arial"/>
          <w:i/>
          <w:iCs/>
          <w:lang w:eastAsia="sr-Latn-CS"/>
        </w:rPr>
        <w:t xml:space="preserve"> </w:t>
      </w:r>
      <w:r>
        <w:rPr>
          <w:rFonts w:cs="Arial"/>
          <w:i/>
          <w:iCs/>
          <w:lang w:eastAsia="sr-Latn-CS"/>
        </w:rPr>
        <w:t>поруци</w:t>
      </w:r>
      <w:r w:rsidRPr="005B299D">
        <w:rPr>
          <w:rFonts w:cs="Arial"/>
          <w:i/>
          <w:iCs/>
          <w:lang w:eastAsia="sr-Latn-CS"/>
        </w:rPr>
        <w:t xml:space="preserve"> </w:t>
      </w:r>
      <w:r>
        <w:rPr>
          <w:rFonts w:cs="Arial"/>
          <w:i/>
          <w:iCs/>
          <w:lang w:eastAsia="sr-Latn-CS"/>
        </w:rPr>
        <w:t>е-поште</w:t>
      </w:r>
    </w:p>
    <w:p w:rsidR="00340746" w:rsidRDefault="00340746" w:rsidP="00340746">
      <w:pPr>
        <w:shd w:val="clear" w:color="auto" w:fill="FFFFFF"/>
        <w:spacing w:before="0"/>
        <w:ind w:firstLine="720"/>
        <w:textAlignment w:val="top"/>
        <w:rPr>
          <w:rFonts w:cs="Arial"/>
          <w:lang w:eastAsia="sr-Latn-CS"/>
        </w:rPr>
      </w:pPr>
    </w:p>
    <w:p w:rsidR="00340746" w:rsidRPr="005B299D" w:rsidRDefault="00340746" w:rsidP="00340746">
      <w:pPr>
        <w:shd w:val="clear" w:color="auto" w:fill="FFFFFF"/>
        <w:spacing w:before="0"/>
        <w:ind w:firstLine="714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t>Да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бисте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приложили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датотеку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поруци</w:t>
      </w:r>
      <w:r w:rsidRPr="005B299D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кликните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дугме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b/>
          <w:bCs/>
          <w:lang w:eastAsia="sr-Latn-CS"/>
        </w:rPr>
        <w:t>Приложи</w:t>
      </w:r>
      <w:r w:rsidRPr="005B299D">
        <w:rPr>
          <w:rFonts w:cs="Arial"/>
          <w:b/>
          <w:bCs/>
          <w:lang w:eastAsia="sr-Latn-CS"/>
        </w:rPr>
        <w:t xml:space="preserve"> </w:t>
      </w:r>
      <w:r>
        <w:rPr>
          <w:rFonts w:cs="Arial"/>
          <w:b/>
          <w:bCs/>
          <w:lang w:eastAsia="sr-Latn-CS"/>
        </w:rPr>
        <w:t>датотеку</w:t>
      </w:r>
      <w:r w:rsidRPr="005B299D">
        <w:rPr>
          <w:rFonts w:cs="Arial"/>
          <w:b/>
          <w:bCs/>
          <w:lang w:eastAsia="sr-Latn-CS"/>
        </w:rPr>
        <w:t xml:space="preserve"> </w:t>
      </w:r>
      <w:r>
        <w:rPr>
          <w:rFonts w:cs="Arial"/>
          <w:b/>
          <w:bCs/>
          <w:lang w:eastAsia="sr-Latn-CS"/>
        </w:rPr>
        <w:t>поруци</w:t>
      </w:r>
      <w:r>
        <w:rPr>
          <w:rFonts w:cs="Arial"/>
          <w:noProof/>
          <w:lang w:val="en-US"/>
        </w:rPr>
        <w:drawing>
          <wp:inline distT="0" distB="0" distL="0" distR="0">
            <wp:extent cx="127000" cy="151130"/>
            <wp:effectExtent l="19050" t="0" r="6350" b="0"/>
            <wp:docPr id="118" name="pageContainer0_ID0ESLAC" descr="Slika dugmeta „Priloži datoteku poruci“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SLAC" descr="Slika dugmeta „Priloži datoteku poruci“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000" cy="1511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траци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са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алаткама</w:t>
      </w:r>
      <w:r w:rsidRPr="005B299D">
        <w:rPr>
          <w:rFonts w:cs="Arial"/>
          <w:lang w:eastAsia="sr-Latn-CS"/>
        </w:rPr>
        <w:t xml:space="preserve"> (</w:t>
      </w:r>
      <w:r>
        <w:rPr>
          <w:rFonts w:cs="Arial"/>
          <w:lang w:eastAsia="sr-Latn-CS"/>
        </w:rPr>
        <w:t>налази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испод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траке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са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менијима</w:t>
      </w:r>
      <w:r w:rsidRPr="005B299D">
        <w:rPr>
          <w:rFonts w:cs="Arial"/>
          <w:lang w:eastAsia="sr-Latn-CS"/>
        </w:rPr>
        <w:t xml:space="preserve">). </w:t>
      </w:r>
      <w:r>
        <w:rPr>
          <w:rFonts w:cs="Arial"/>
          <w:lang w:eastAsia="sr-Latn-CS"/>
        </w:rPr>
        <w:t>Пронађите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датотеку</w:t>
      </w:r>
      <w:r w:rsidRPr="005B299D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изаберите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је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кликните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дугме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b/>
          <w:bCs/>
          <w:lang w:eastAsia="sr-Latn-CS"/>
        </w:rPr>
        <w:t>Отвори</w:t>
      </w:r>
      <w:r w:rsidRPr="005B299D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Датотека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ће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сада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појавити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пољу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b/>
          <w:bCs/>
          <w:lang w:eastAsia="sr-Latn-CS"/>
        </w:rPr>
        <w:t>Приложи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заглављу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поруке</w:t>
      </w:r>
      <w:r w:rsidRPr="005B299D">
        <w:rPr>
          <w:rFonts w:cs="Arial"/>
          <w:lang w:eastAsia="sr-Latn-CS"/>
        </w:rPr>
        <w:t>.</w:t>
      </w:r>
    </w:p>
    <w:p w:rsidR="00340746" w:rsidRPr="005B299D" w:rsidRDefault="00340746" w:rsidP="00340746">
      <w:pPr>
        <w:shd w:val="clear" w:color="auto" w:fill="FFFFFF"/>
        <w:spacing w:before="0"/>
        <w:ind w:firstLine="720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t>Завршили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сте</w:t>
      </w:r>
      <w:r w:rsidRPr="005B299D">
        <w:rPr>
          <w:rFonts w:cs="Arial"/>
          <w:lang w:eastAsia="sr-Latn-CS"/>
        </w:rPr>
        <w:t xml:space="preserve">! </w:t>
      </w:r>
      <w:r>
        <w:rPr>
          <w:rFonts w:cs="Arial"/>
          <w:lang w:eastAsia="sr-Latn-CS"/>
        </w:rPr>
        <w:t>Да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бисте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послали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поруку</w:t>
      </w:r>
      <w:r w:rsidRPr="005B299D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кликните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дугме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b/>
          <w:bCs/>
          <w:lang w:eastAsia="sr-Latn-CS"/>
        </w:rPr>
        <w:t>Пошаљи</w:t>
      </w:r>
      <w:r w:rsidRPr="005B299D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Она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ће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путем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интернета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брзо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доћи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до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прималаца</w:t>
      </w:r>
      <w:r w:rsidRPr="005B299D">
        <w:rPr>
          <w:rFonts w:cs="Arial"/>
          <w:lang w:eastAsia="sr-Latn-CS"/>
        </w:rPr>
        <w:t>.</w:t>
      </w:r>
    </w:p>
    <w:p w:rsidR="00340746" w:rsidRDefault="00340746" w:rsidP="00340746">
      <w:pPr>
        <w:rPr>
          <w:rFonts w:cs="Arial"/>
          <w:lang w:eastAsia="sr-Latn-CS"/>
        </w:rPr>
      </w:pPr>
      <w:bookmarkStart w:id="9" w:name="_Toc250715126"/>
      <w:bookmarkStart w:id="10" w:name="_Toc250716557"/>
      <w:r>
        <w:rPr>
          <w:b/>
          <w:i/>
          <w:lang w:eastAsia="sr-Latn-CS"/>
        </w:rPr>
        <w:t>Напомена</w:t>
      </w:r>
      <w:bookmarkEnd w:id="9"/>
      <w:bookmarkEnd w:id="10"/>
      <w:r w:rsidRPr="001A77BF">
        <w:rPr>
          <w:b/>
          <w:i/>
          <w:lang w:eastAsia="sr-Latn-CS"/>
        </w:rPr>
        <w:t xml:space="preserve">: </w:t>
      </w:r>
      <w:r>
        <w:rPr>
          <w:rFonts w:cs="Arial"/>
          <w:lang w:eastAsia="sr-Latn-CS"/>
        </w:rPr>
        <w:t>Да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бисте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променили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стил</w:t>
      </w:r>
      <w:r w:rsidRPr="005B299D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фонт</w:t>
      </w:r>
      <w:r w:rsidRPr="005B299D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величину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или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боју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текста</w:t>
      </w:r>
      <w:r w:rsidRPr="005B299D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изаберите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текст</w:t>
      </w:r>
      <w:r w:rsidRPr="005B299D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а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затим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кликните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неко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од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дугмади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траци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обликовање</w:t>
      </w:r>
      <w:r w:rsidRPr="005B299D">
        <w:rPr>
          <w:rFonts w:cs="Arial"/>
          <w:lang w:eastAsia="sr-Latn-CS"/>
        </w:rPr>
        <w:t xml:space="preserve"> (</w:t>
      </w:r>
      <w:r>
        <w:rPr>
          <w:rFonts w:cs="Arial"/>
          <w:lang w:eastAsia="sr-Latn-CS"/>
        </w:rPr>
        <w:t>налази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изнад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простора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поруку</w:t>
      </w:r>
      <w:r w:rsidRPr="005B299D">
        <w:rPr>
          <w:rFonts w:cs="Arial"/>
          <w:lang w:eastAsia="sr-Latn-CS"/>
        </w:rPr>
        <w:t>).</w:t>
      </w:r>
      <w:r>
        <w:rPr>
          <w:rFonts w:cs="Arial"/>
          <w:lang w:eastAsia="sr-Latn-CS"/>
        </w:rPr>
        <w:t xml:space="preserve"> </w:t>
      </w:r>
    </w:p>
    <w:p w:rsidR="00340746" w:rsidRDefault="00340746" w:rsidP="00340746">
      <w:pPr>
        <w:spacing w:before="0"/>
      </w:pPr>
    </w:p>
    <w:p w:rsidR="00892274" w:rsidRDefault="00892274" w:rsidP="00340746">
      <w:pPr>
        <w:spacing w:before="0"/>
        <w:rPr>
          <w:b/>
        </w:rPr>
      </w:pPr>
    </w:p>
    <w:p w:rsidR="00340746" w:rsidRPr="00E92F3C" w:rsidRDefault="00340746" w:rsidP="00340746">
      <w:pPr>
        <w:spacing w:before="0"/>
        <w:rPr>
          <w:b/>
        </w:rPr>
      </w:pPr>
      <w:r>
        <w:rPr>
          <w:b/>
        </w:rPr>
        <w:t>Додавање</w:t>
      </w:r>
      <w:r w:rsidRPr="00E92F3C">
        <w:rPr>
          <w:b/>
        </w:rPr>
        <w:t xml:space="preserve"> </w:t>
      </w:r>
      <w:r>
        <w:rPr>
          <w:b/>
        </w:rPr>
        <w:t>или</w:t>
      </w:r>
      <w:r w:rsidRPr="00E92F3C">
        <w:rPr>
          <w:b/>
        </w:rPr>
        <w:t xml:space="preserve"> </w:t>
      </w:r>
      <w:r>
        <w:rPr>
          <w:b/>
        </w:rPr>
        <w:t>уклањање</w:t>
      </w:r>
      <w:r w:rsidRPr="00E92F3C">
        <w:rPr>
          <w:b/>
        </w:rPr>
        <w:t xml:space="preserve"> </w:t>
      </w:r>
      <w:r>
        <w:rPr>
          <w:b/>
        </w:rPr>
        <w:t>налога</w:t>
      </w:r>
      <w:r w:rsidRPr="00E92F3C">
        <w:rPr>
          <w:b/>
        </w:rPr>
        <w:t xml:space="preserve"> </w:t>
      </w:r>
      <w:r>
        <w:rPr>
          <w:b/>
        </w:rPr>
        <w:t>у</w:t>
      </w:r>
      <w:r w:rsidRPr="00E92F3C">
        <w:rPr>
          <w:b/>
        </w:rPr>
        <w:t xml:space="preserve"> </w:t>
      </w:r>
      <w:r>
        <w:rPr>
          <w:b/>
        </w:rPr>
        <w:t>програму</w:t>
      </w:r>
      <w:r w:rsidRPr="00E92F3C">
        <w:rPr>
          <w:b/>
        </w:rPr>
        <w:t xml:space="preserve"> </w:t>
      </w:r>
      <w:r>
        <w:rPr>
          <w:rStyle w:val="notlocalizable"/>
          <w:rFonts w:cs="Arial"/>
          <w:b/>
          <w:color w:val="auto"/>
        </w:rPr>
        <w:t>Windows</w:t>
      </w:r>
      <w:r w:rsidRPr="00E92F3C">
        <w:rPr>
          <w:b/>
        </w:rPr>
        <w:t xml:space="preserve"> </w:t>
      </w:r>
      <w:r>
        <w:rPr>
          <w:b/>
        </w:rPr>
        <w:t>пошта</w:t>
      </w:r>
    </w:p>
    <w:p w:rsidR="00340746" w:rsidRPr="00E92F3C" w:rsidRDefault="00340746" w:rsidP="00340746">
      <w:pPr>
        <w:spacing w:before="0"/>
      </w:pPr>
      <w:r>
        <w:t>Помоћу</w:t>
      </w:r>
      <w:r w:rsidRPr="00E92F3C">
        <w:t xml:space="preserve"> </w:t>
      </w:r>
      <w:r>
        <w:t>програма</w:t>
      </w:r>
      <w:r w:rsidRPr="00E92F3C">
        <w:t xml:space="preserve"> </w:t>
      </w:r>
      <w:r>
        <w:rPr>
          <w:rStyle w:val="notlocalizable"/>
          <w:rFonts w:cs="Arial"/>
          <w:color w:val="auto"/>
        </w:rPr>
        <w:t>Windows</w:t>
      </w:r>
      <w:r w:rsidRPr="00E92F3C">
        <w:t xml:space="preserve"> </w:t>
      </w:r>
      <w:r>
        <w:t>пошта</w:t>
      </w:r>
      <w:r w:rsidRPr="00E92F3C">
        <w:t xml:space="preserve"> </w:t>
      </w:r>
      <w:r>
        <w:t>можете</w:t>
      </w:r>
      <w:r w:rsidRPr="00E92F3C">
        <w:t xml:space="preserve"> </w:t>
      </w:r>
      <w:r>
        <w:t>подесити</w:t>
      </w:r>
      <w:r w:rsidRPr="00E92F3C">
        <w:t xml:space="preserve"> </w:t>
      </w:r>
      <w:r>
        <w:t>више</w:t>
      </w:r>
      <w:r w:rsidRPr="00E92F3C">
        <w:t xml:space="preserve"> </w:t>
      </w:r>
      <w:r>
        <w:t>различитих</w:t>
      </w:r>
      <w:r w:rsidRPr="00E92F3C">
        <w:t xml:space="preserve"> </w:t>
      </w:r>
      <w:r>
        <w:t>налога</w:t>
      </w:r>
      <w:r w:rsidRPr="00E92F3C">
        <w:t xml:space="preserve">. </w:t>
      </w:r>
      <w:r>
        <w:t>Можете</w:t>
      </w:r>
      <w:r w:rsidRPr="00E92F3C">
        <w:t xml:space="preserve"> </w:t>
      </w:r>
      <w:r>
        <w:t>подесити</w:t>
      </w:r>
      <w:r w:rsidRPr="00E92F3C">
        <w:t xml:space="preserve"> </w:t>
      </w:r>
      <w:r>
        <w:t>један</w:t>
      </w:r>
      <w:r w:rsidRPr="00E92F3C">
        <w:t xml:space="preserve"> </w:t>
      </w:r>
      <w:r>
        <w:t>лични</w:t>
      </w:r>
      <w:r w:rsidRPr="00E92F3C">
        <w:t xml:space="preserve"> </w:t>
      </w:r>
      <w:r>
        <w:t>налог</w:t>
      </w:r>
      <w:r w:rsidRPr="00E92F3C">
        <w:t xml:space="preserve"> </w:t>
      </w:r>
      <w:r>
        <w:t>е-поште</w:t>
      </w:r>
      <w:r w:rsidRPr="00E92F3C">
        <w:t xml:space="preserve"> </w:t>
      </w:r>
      <w:r>
        <w:t>или</w:t>
      </w:r>
      <w:r w:rsidRPr="00E92F3C">
        <w:t xml:space="preserve"> </w:t>
      </w:r>
      <w:r>
        <w:t>додати</w:t>
      </w:r>
      <w:r w:rsidRPr="00E92F3C">
        <w:t xml:space="preserve"> </w:t>
      </w:r>
      <w:r>
        <w:t>налог</w:t>
      </w:r>
      <w:r w:rsidRPr="00E92F3C">
        <w:t xml:space="preserve"> </w:t>
      </w:r>
      <w:r>
        <w:t>е-поште</w:t>
      </w:r>
      <w:r w:rsidRPr="00E92F3C">
        <w:t xml:space="preserve"> </w:t>
      </w:r>
      <w:r>
        <w:t>са</w:t>
      </w:r>
      <w:r w:rsidRPr="00E92F3C">
        <w:t xml:space="preserve"> </w:t>
      </w:r>
      <w:r>
        <w:t>посла</w:t>
      </w:r>
      <w:r w:rsidRPr="00E92F3C">
        <w:t xml:space="preserve">, </w:t>
      </w:r>
      <w:r>
        <w:t>као</w:t>
      </w:r>
      <w:r w:rsidRPr="00E92F3C">
        <w:t xml:space="preserve"> </w:t>
      </w:r>
      <w:r>
        <w:t>и</w:t>
      </w:r>
      <w:r w:rsidRPr="00E92F3C">
        <w:t xml:space="preserve"> </w:t>
      </w:r>
      <w:r>
        <w:t>неке</w:t>
      </w:r>
      <w:r w:rsidRPr="00E92F3C">
        <w:t xml:space="preserve"> </w:t>
      </w:r>
      <w:r>
        <w:t>дискусионе</w:t>
      </w:r>
      <w:r w:rsidRPr="00E92F3C">
        <w:t xml:space="preserve"> </w:t>
      </w:r>
      <w:r>
        <w:t>групе</w:t>
      </w:r>
      <w:r w:rsidRPr="00E92F3C">
        <w:t xml:space="preserve">. </w:t>
      </w:r>
      <w:r>
        <w:rPr>
          <w:rStyle w:val="notlocalizable"/>
          <w:rFonts w:cs="Arial"/>
          <w:color w:val="auto"/>
        </w:rPr>
        <w:t>Windows</w:t>
      </w:r>
      <w:r w:rsidRPr="00E92F3C">
        <w:t xml:space="preserve"> </w:t>
      </w:r>
      <w:r>
        <w:t>пошта</w:t>
      </w:r>
      <w:r w:rsidRPr="00E92F3C">
        <w:t xml:space="preserve"> </w:t>
      </w:r>
      <w:r>
        <w:t>вам</w:t>
      </w:r>
      <w:r w:rsidRPr="00E92F3C">
        <w:t xml:space="preserve"> </w:t>
      </w:r>
      <w:r>
        <w:t>олакшава</w:t>
      </w:r>
      <w:r w:rsidRPr="00E92F3C">
        <w:t xml:space="preserve"> </w:t>
      </w:r>
      <w:r>
        <w:t>да</w:t>
      </w:r>
      <w:r w:rsidRPr="00E92F3C">
        <w:t xml:space="preserve"> </w:t>
      </w:r>
      <w:r>
        <w:t>управљате</w:t>
      </w:r>
      <w:r w:rsidRPr="00E92F3C">
        <w:t xml:space="preserve"> </w:t>
      </w:r>
      <w:r>
        <w:t>већим</w:t>
      </w:r>
      <w:r w:rsidRPr="00E92F3C">
        <w:t xml:space="preserve"> </w:t>
      </w:r>
      <w:r>
        <w:t>бројем</w:t>
      </w:r>
      <w:r w:rsidRPr="00E92F3C">
        <w:t xml:space="preserve"> </w:t>
      </w:r>
      <w:r>
        <w:t>налога</w:t>
      </w:r>
      <w:r w:rsidRPr="00E92F3C">
        <w:t xml:space="preserve"> </w:t>
      </w:r>
      <w:r>
        <w:t>тако</w:t>
      </w:r>
      <w:r w:rsidRPr="00E92F3C">
        <w:t xml:space="preserve"> </w:t>
      </w:r>
      <w:r>
        <w:t>што</w:t>
      </w:r>
      <w:r w:rsidRPr="00E92F3C">
        <w:t xml:space="preserve"> </w:t>
      </w:r>
      <w:r>
        <w:t>смешта</w:t>
      </w:r>
      <w:r w:rsidRPr="00E92F3C">
        <w:t xml:space="preserve"> </w:t>
      </w:r>
      <w:r>
        <w:t>сваки</w:t>
      </w:r>
      <w:r w:rsidRPr="00E92F3C">
        <w:t xml:space="preserve"> </w:t>
      </w:r>
      <w:r>
        <w:t>налог</w:t>
      </w:r>
      <w:r w:rsidRPr="00E92F3C">
        <w:t xml:space="preserve"> </w:t>
      </w:r>
      <w:r>
        <w:t>у</w:t>
      </w:r>
      <w:r w:rsidRPr="00E92F3C">
        <w:t xml:space="preserve"> </w:t>
      </w:r>
      <w:r>
        <w:t>посебну</w:t>
      </w:r>
      <w:r w:rsidRPr="00E92F3C">
        <w:t xml:space="preserve"> </w:t>
      </w:r>
      <w:r>
        <w:t>фасциклу</w:t>
      </w:r>
      <w:r w:rsidRPr="00E92F3C">
        <w:t>.</w:t>
      </w:r>
    </w:p>
    <w:p w:rsidR="00340746" w:rsidRPr="00E92F3C" w:rsidRDefault="00340746" w:rsidP="00340746">
      <w:pPr>
        <w:spacing w:before="0"/>
        <w:ind w:firstLine="720"/>
      </w:pPr>
      <w:r>
        <w:rPr>
          <w:rStyle w:val="notlocalizable"/>
          <w:rFonts w:cs="Arial"/>
          <w:color w:val="auto"/>
        </w:rPr>
        <w:t>Windows</w:t>
      </w:r>
      <w:r w:rsidRPr="00E92F3C">
        <w:t xml:space="preserve"> </w:t>
      </w:r>
      <w:r>
        <w:t>пошта</w:t>
      </w:r>
      <w:r w:rsidRPr="00E92F3C">
        <w:t xml:space="preserve"> </w:t>
      </w:r>
      <w:r>
        <w:t>подржава</w:t>
      </w:r>
      <w:r w:rsidRPr="00E92F3C">
        <w:t xml:space="preserve"> </w:t>
      </w:r>
      <w:r>
        <w:t>три</w:t>
      </w:r>
      <w:r w:rsidRPr="00E92F3C">
        <w:t xml:space="preserve"> </w:t>
      </w:r>
      <w:r>
        <w:t>типа</w:t>
      </w:r>
      <w:r w:rsidRPr="00E92F3C">
        <w:t xml:space="preserve"> </w:t>
      </w:r>
      <w:r>
        <w:t>налога</w:t>
      </w:r>
      <w:r w:rsidRPr="00E92F3C">
        <w:t xml:space="preserve">: </w:t>
      </w:r>
      <w:r>
        <w:t>услуге</w:t>
      </w:r>
      <w:r w:rsidRPr="00E92F3C">
        <w:t xml:space="preserve"> </w:t>
      </w:r>
      <w:r>
        <w:t>поште</w:t>
      </w:r>
      <w:r w:rsidRPr="00E92F3C">
        <w:t xml:space="preserve">, </w:t>
      </w:r>
      <w:r>
        <w:t>дискусионих</w:t>
      </w:r>
      <w:r w:rsidRPr="00E92F3C">
        <w:t xml:space="preserve"> </w:t>
      </w:r>
      <w:r>
        <w:t>група</w:t>
      </w:r>
      <w:r w:rsidRPr="00E92F3C">
        <w:t xml:space="preserve"> </w:t>
      </w:r>
      <w:r>
        <w:t>и</w:t>
      </w:r>
      <w:r w:rsidRPr="00E92F3C">
        <w:t xml:space="preserve"> </w:t>
      </w:r>
      <w:r>
        <w:t>каталога</w:t>
      </w:r>
      <w:r w:rsidRPr="00E92F3C">
        <w:t xml:space="preserve">. </w:t>
      </w:r>
      <w:r>
        <w:t>Услуге</w:t>
      </w:r>
      <w:r w:rsidRPr="00E92F3C">
        <w:t xml:space="preserve"> </w:t>
      </w:r>
      <w:r>
        <w:t>каталога</w:t>
      </w:r>
      <w:r w:rsidRPr="00E92F3C">
        <w:t xml:space="preserve"> </w:t>
      </w:r>
      <w:r>
        <w:t>су</w:t>
      </w:r>
      <w:r w:rsidRPr="00E92F3C">
        <w:t xml:space="preserve"> </w:t>
      </w:r>
      <w:r>
        <w:t>адресари</w:t>
      </w:r>
      <w:r w:rsidRPr="00E92F3C">
        <w:t xml:space="preserve"> </w:t>
      </w:r>
      <w:r>
        <w:t>на</w:t>
      </w:r>
      <w:r w:rsidRPr="00E92F3C">
        <w:t xml:space="preserve"> </w:t>
      </w:r>
      <w:r>
        <w:t>мрежи</w:t>
      </w:r>
      <w:r w:rsidRPr="00E92F3C">
        <w:t xml:space="preserve"> </w:t>
      </w:r>
      <w:r>
        <w:t>које</w:t>
      </w:r>
      <w:r w:rsidRPr="00E92F3C">
        <w:t xml:space="preserve"> </w:t>
      </w:r>
      <w:r>
        <w:t>обично</w:t>
      </w:r>
      <w:r w:rsidRPr="00E92F3C">
        <w:t xml:space="preserve"> </w:t>
      </w:r>
      <w:r>
        <w:t>нуде</w:t>
      </w:r>
      <w:r w:rsidRPr="00E92F3C">
        <w:t xml:space="preserve"> </w:t>
      </w:r>
      <w:r>
        <w:t>организације</w:t>
      </w:r>
      <w:r w:rsidRPr="00E92F3C">
        <w:t xml:space="preserve"> </w:t>
      </w:r>
      <w:r>
        <w:t>као</w:t>
      </w:r>
      <w:r w:rsidRPr="00E92F3C">
        <w:t xml:space="preserve"> </w:t>
      </w:r>
      <w:r>
        <w:t>што</w:t>
      </w:r>
      <w:r w:rsidRPr="00E92F3C">
        <w:t xml:space="preserve"> </w:t>
      </w:r>
      <w:r>
        <w:t>су</w:t>
      </w:r>
      <w:r w:rsidRPr="00E92F3C">
        <w:t xml:space="preserve"> </w:t>
      </w:r>
      <w:r>
        <w:t>факултети</w:t>
      </w:r>
      <w:r w:rsidRPr="00E92F3C">
        <w:t xml:space="preserve"> </w:t>
      </w:r>
      <w:r>
        <w:t>и</w:t>
      </w:r>
      <w:r w:rsidRPr="00E92F3C">
        <w:t xml:space="preserve"> </w:t>
      </w:r>
      <w:r>
        <w:t>предузећа</w:t>
      </w:r>
      <w:r w:rsidRPr="00E92F3C">
        <w:t>.</w:t>
      </w:r>
    </w:p>
    <w:p w:rsidR="00340746" w:rsidRPr="00E92F3C" w:rsidRDefault="00340746" w:rsidP="00340746">
      <w:pPr>
        <w:spacing w:before="0"/>
        <w:ind w:firstLine="720"/>
      </w:pPr>
      <w:r>
        <w:t>Пре</w:t>
      </w:r>
      <w:r w:rsidRPr="00E92F3C">
        <w:t xml:space="preserve"> </w:t>
      </w:r>
      <w:r>
        <w:t>додавања</w:t>
      </w:r>
      <w:r w:rsidRPr="00E92F3C">
        <w:t xml:space="preserve"> </w:t>
      </w:r>
      <w:r>
        <w:t>налога</w:t>
      </w:r>
      <w:r w:rsidRPr="00E92F3C">
        <w:t xml:space="preserve"> </w:t>
      </w:r>
      <w:r>
        <w:t>уверите</w:t>
      </w:r>
      <w:r w:rsidRPr="00E92F3C">
        <w:t xml:space="preserve"> </w:t>
      </w:r>
      <w:r>
        <w:t>се</w:t>
      </w:r>
      <w:r w:rsidRPr="00E92F3C">
        <w:t xml:space="preserve"> </w:t>
      </w:r>
      <w:r>
        <w:t>да</w:t>
      </w:r>
      <w:r w:rsidRPr="00E92F3C">
        <w:t xml:space="preserve"> </w:t>
      </w:r>
      <w:r>
        <w:t>имате</w:t>
      </w:r>
      <w:r w:rsidRPr="00E92F3C">
        <w:t xml:space="preserve"> </w:t>
      </w:r>
      <w:r>
        <w:t>информације</w:t>
      </w:r>
      <w:r w:rsidRPr="00E92F3C">
        <w:t xml:space="preserve"> </w:t>
      </w:r>
      <w:r>
        <w:t>за</w:t>
      </w:r>
      <w:r w:rsidRPr="00E92F3C">
        <w:t xml:space="preserve"> </w:t>
      </w:r>
      <w:r>
        <w:t>пријављивање</w:t>
      </w:r>
      <w:r w:rsidRPr="00E92F3C">
        <w:t xml:space="preserve"> </w:t>
      </w:r>
      <w:r>
        <w:t>и</w:t>
      </w:r>
      <w:r w:rsidRPr="00E92F3C">
        <w:t xml:space="preserve"> </w:t>
      </w:r>
      <w:r>
        <w:t>информације</w:t>
      </w:r>
      <w:r w:rsidRPr="00E92F3C">
        <w:t xml:space="preserve"> </w:t>
      </w:r>
      <w:r>
        <w:t>о</w:t>
      </w:r>
      <w:r w:rsidRPr="00E92F3C">
        <w:t xml:space="preserve"> </w:t>
      </w:r>
      <w:r>
        <w:t>серверу</w:t>
      </w:r>
      <w:r w:rsidRPr="00E92F3C">
        <w:t xml:space="preserve"> </w:t>
      </w:r>
      <w:r>
        <w:t>налога</w:t>
      </w:r>
      <w:r w:rsidRPr="00E92F3C">
        <w:t xml:space="preserve"> </w:t>
      </w:r>
      <w:r>
        <w:t>е-поште</w:t>
      </w:r>
      <w:r w:rsidRPr="00E92F3C">
        <w:t xml:space="preserve">. </w:t>
      </w:r>
    </w:p>
    <w:p w:rsidR="00340746" w:rsidRDefault="00340746" w:rsidP="00340746">
      <w:pPr>
        <w:spacing w:before="0"/>
        <w:rPr>
          <w:rStyle w:val="phrase"/>
          <w:rFonts w:cs="Arial"/>
          <w:color w:val="auto"/>
        </w:rPr>
      </w:pPr>
    </w:p>
    <w:p w:rsidR="00340746" w:rsidRPr="00E92F3C" w:rsidRDefault="00340746" w:rsidP="00340746">
      <w:pPr>
        <w:spacing w:before="0"/>
        <w:rPr>
          <w:rStyle w:val="phrase"/>
          <w:rFonts w:cs="Arial"/>
          <w:b/>
          <w:i/>
          <w:color w:val="auto"/>
        </w:rPr>
      </w:pPr>
      <w:r>
        <w:rPr>
          <w:rStyle w:val="phrase"/>
          <w:rFonts w:cs="Arial"/>
          <w:b/>
          <w:i/>
          <w:color w:val="auto"/>
        </w:rPr>
        <w:t>Додавање</w:t>
      </w:r>
      <w:r w:rsidRPr="00E92F3C">
        <w:rPr>
          <w:rStyle w:val="phrase"/>
          <w:rFonts w:cs="Arial"/>
          <w:b/>
          <w:i/>
          <w:color w:val="auto"/>
        </w:rPr>
        <w:t xml:space="preserve"> </w:t>
      </w:r>
      <w:r>
        <w:rPr>
          <w:rStyle w:val="phrase"/>
          <w:rFonts w:cs="Arial"/>
          <w:b/>
          <w:i/>
          <w:color w:val="auto"/>
        </w:rPr>
        <w:t>налога</w:t>
      </w:r>
      <w:r w:rsidRPr="00E92F3C">
        <w:rPr>
          <w:rStyle w:val="phrase"/>
          <w:rFonts w:cs="Arial"/>
          <w:b/>
          <w:i/>
          <w:color w:val="auto"/>
        </w:rPr>
        <w:t xml:space="preserve"> </w:t>
      </w:r>
      <w:r>
        <w:rPr>
          <w:rStyle w:val="phrase"/>
          <w:rFonts w:cs="Arial"/>
          <w:b/>
          <w:i/>
          <w:color w:val="auto"/>
        </w:rPr>
        <w:t>у</w:t>
      </w:r>
      <w:r w:rsidRPr="00E92F3C">
        <w:rPr>
          <w:rStyle w:val="phrase"/>
          <w:rFonts w:cs="Arial"/>
          <w:b/>
          <w:i/>
          <w:color w:val="auto"/>
        </w:rPr>
        <w:t xml:space="preserve"> </w:t>
      </w:r>
      <w:r>
        <w:rPr>
          <w:rStyle w:val="phrase"/>
          <w:rFonts w:cs="Arial"/>
          <w:b/>
          <w:i/>
          <w:color w:val="auto"/>
        </w:rPr>
        <w:t>програму</w:t>
      </w:r>
      <w:r w:rsidRPr="00E92F3C">
        <w:rPr>
          <w:rStyle w:val="phrase"/>
          <w:rFonts w:cs="Arial"/>
          <w:b/>
          <w:i/>
          <w:color w:val="auto"/>
        </w:rPr>
        <w:t xml:space="preserve"> </w:t>
      </w:r>
      <w:r>
        <w:rPr>
          <w:rStyle w:val="phrase"/>
          <w:rFonts w:cs="Arial"/>
          <w:b/>
          <w:i/>
          <w:color w:val="auto"/>
        </w:rPr>
        <w:t>Windows</w:t>
      </w:r>
      <w:r w:rsidRPr="00E92F3C">
        <w:rPr>
          <w:rStyle w:val="phrase"/>
          <w:rFonts w:cs="Arial"/>
          <w:b/>
          <w:i/>
          <w:color w:val="auto"/>
        </w:rPr>
        <w:t xml:space="preserve"> </w:t>
      </w:r>
      <w:r>
        <w:rPr>
          <w:rStyle w:val="phrase"/>
          <w:rFonts w:cs="Arial"/>
          <w:b/>
          <w:i/>
          <w:color w:val="auto"/>
        </w:rPr>
        <w:t>пошта</w:t>
      </w:r>
    </w:p>
    <w:p w:rsidR="00340746" w:rsidRPr="00E92F3C" w:rsidRDefault="00340746" w:rsidP="00A043CA">
      <w:pPr>
        <w:numPr>
          <w:ilvl w:val="0"/>
          <w:numId w:val="13"/>
        </w:numPr>
        <w:spacing w:before="60"/>
        <w:ind w:left="714" w:hanging="357"/>
      </w:pPr>
      <w:r>
        <w:rPr>
          <w:rStyle w:val="phrase"/>
          <w:rFonts w:cs="Arial"/>
          <w:color w:val="auto"/>
        </w:rPr>
        <w:t>Отворите</w:t>
      </w:r>
      <w:r w:rsidRPr="00E92F3C">
        <w:rPr>
          <w:rStyle w:val="phrase"/>
          <w:rFonts w:cs="Arial"/>
          <w:color w:val="auto"/>
        </w:rPr>
        <w:t xml:space="preserve"> </w:t>
      </w:r>
      <w:r>
        <w:rPr>
          <w:rStyle w:val="phrase"/>
          <w:rFonts w:cs="Arial"/>
          <w:color w:val="auto"/>
        </w:rPr>
        <w:t>програм</w:t>
      </w:r>
      <w:r w:rsidRPr="00E92F3C">
        <w:rPr>
          <w:rStyle w:val="phrase"/>
          <w:rFonts w:cs="Arial"/>
          <w:color w:val="auto"/>
        </w:rPr>
        <w:t xml:space="preserve"> </w:t>
      </w:r>
      <w:r>
        <w:rPr>
          <w:rStyle w:val="notlocalizable"/>
          <w:rFonts w:cs="Arial"/>
          <w:color w:val="auto"/>
        </w:rPr>
        <w:t>Windows</w:t>
      </w:r>
      <w:r w:rsidRPr="00E92F3C">
        <w:rPr>
          <w:rStyle w:val="phrase"/>
          <w:rFonts w:cs="Arial"/>
          <w:color w:val="auto"/>
        </w:rPr>
        <w:t xml:space="preserve"> </w:t>
      </w:r>
      <w:r>
        <w:rPr>
          <w:rStyle w:val="phrase"/>
          <w:rFonts w:cs="Arial"/>
          <w:color w:val="auto"/>
        </w:rPr>
        <w:t>пошта</w:t>
      </w:r>
      <w:r w:rsidRPr="00E92F3C">
        <w:rPr>
          <w:rStyle w:val="phrase"/>
          <w:rFonts w:cs="Arial"/>
          <w:color w:val="auto"/>
        </w:rPr>
        <w:t xml:space="preserve"> </w:t>
      </w:r>
      <w:r>
        <w:rPr>
          <w:rStyle w:val="phrase"/>
          <w:rFonts w:cs="Arial"/>
          <w:color w:val="auto"/>
        </w:rPr>
        <w:t>тако</w:t>
      </w:r>
      <w:r w:rsidRPr="00E92F3C">
        <w:rPr>
          <w:rStyle w:val="phrase"/>
          <w:rFonts w:cs="Arial"/>
          <w:color w:val="auto"/>
        </w:rPr>
        <w:t xml:space="preserve"> </w:t>
      </w:r>
      <w:r>
        <w:rPr>
          <w:rStyle w:val="phrase"/>
          <w:rFonts w:cs="Arial"/>
          <w:color w:val="auto"/>
        </w:rPr>
        <w:t>што</w:t>
      </w:r>
      <w:r w:rsidRPr="00E92F3C">
        <w:rPr>
          <w:rStyle w:val="phrase"/>
          <w:rFonts w:cs="Arial"/>
          <w:color w:val="auto"/>
        </w:rPr>
        <w:t xml:space="preserve"> </w:t>
      </w:r>
      <w:r>
        <w:rPr>
          <w:rStyle w:val="phrase"/>
          <w:rFonts w:cs="Arial"/>
          <w:color w:val="auto"/>
        </w:rPr>
        <w:t>ћете</w:t>
      </w:r>
      <w:r w:rsidRPr="00E92F3C">
        <w:rPr>
          <w:rStyle w:val="phrase"/>
          <w:rFonts w:cs="Arial"/>
          <w:color w:val="auto"/>
        </w:rPr>
        <w:t xml:space="preserve"> </w:t>
      </w:r>
      <w:r>
        <w:rPr>
          <w:rStyle w:val="phrase"/>
          <w:rFonts w:cs="Arial"/>
          <w:color w:val="auto"/>
        </w:rPr>
        <w:t>кликнути</w:t>
      </w:r>
      <w:r w:rsidRPr="00E92F3C">
        <w:rPr>
          <w:rStyle w:val="phrase"/>
          <w:rFonts w:cs="Arial"/>
          <w:color w:val="auto"/>
        </w:rPr>
        <w:t xml:space="preserve"> </w:t>
      </w:r>
      <w:r>
        <w:rPr>
          <w:rStyle w:val="phrase"/>
          <w:rFonts w:cs="Arial"/>
          <w:color w:val="auto"/>
        </w:rPr>
        <w:t>на</w:t>
      </w:r>
      <w:r w:rsidRPr="00E92F3C">
        <w:rPr>
          <w:rStyle w:val="phrase"/>
          <w:rFonts w:cs="Arial"/>
          <w:color w:val="auto"/>
        </w:rPr>
        <w:t xml:space="preserve"> </w:t>
      </w:r>
      <w:r>
        <w:rPr>
          <w:rStyle w:val="phrase"/>
          <w:rFonts w:cs="Arial"/>
          <w:color w:val="auto"/>
        </w:rPr>
        <w:t>дугме</w:t>
      </w:r>
      <w:r w:rsidRPr="00E92F3C">
        <w:rPr>
          <w:rStyle w:val="phrase"/>
          <w:rFonts w:cs="Arial"/>
          <w:color w:val="auto"/>
        </w:rPr>
        <w:t xml:space="preserve"> </w:t>
      </w:r>
      <w:r>
        <w:rPr>
          <w:rStyle w:val="ui"/>
          <w:rFonts w:cs="Arial"/>
          <w:color w:val="auto"/>
        </w:rPr>
        <w:t>Старт</w:t>
      </w:r>
      <w:r>
        <w:rPr>
          <w:noProof/>
          <w:lang w:val="en-US"/>
        </w:rPr>
        <w:drawing>
          <wp:inline distT="0" distB="0" distL="0" distR="0">
            <wp:extent cx="142875" cy="142875"/>
            <wp:effectExtent l="19050" t="0" r="9525" b="0"/>
            <wp:docPr id="49" name="pageContainer0_ID0EGCAC" descr="Slika dugmeta „Start“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GCAC" descr="Slika dugmeta „Start“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42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92F3C">
        <w:rPr>
          <w:rStyle w:val="phrase"/>
          <w:rFonts w:cs="Arial"/>
          <w:color w:val="auto"/>
        </w:rPr>
        <w:t xml:space="preserve">, </w:t>
      </w:r>
      <w:r>
        <w:rPr>
          <w:rStyle w:val="phrase"/>
          <w:rFonts w:cs="Arial"/>
          <w:color w:val="auto"/>
        </w:rPr>
        <w:t>изабрати</w:t>
      </w:r>
      <w:r w:rsidRPr="00E92F3C">
        <w:rPr>
          <w:rStyle w:val="phrase"/>
          <w:rFonts w:cs="Arial"/>
          <w:color w:val="auto"/>
        </w:rPr>
        <w:t xml:space="preserve"> </w:t>
      </w:r>
      <w:r>
        <w:rPr>
          <w:rStyle w:val="phrase"/>
          <w:rFonts w:cs="Arial"/>
          <w:color w:val="auto"/>
        </w:rPr>
        <w:t>ставку</w:t>
      </w:r>
      <w:r w:rsidRPr="00E92F3C">
        <w:rPr>
          <w:rStyle w:val="phrase"/>
          <w:rFonts w:cs="Arial"/>
          <w:color w:val="auto"/>
        </w:rPr>
        <w:t xml:space="preserve"> </w:t>
      </w:r>
      <w:r>
        <w:rPr>
          <w:rStyle w:val="ui"/>
          <w:rFonts w:cs="Arial"/>
          <w:color w:val="auto"/>
        </w:rPr>
        <w:t>Сви</w:t>
      </w:r>
      <w:r w:rsidRPr="00E92F3C">
        <w:rPr>
          <w:rStyle w:val="ui"/>
          <w:rFonts w:cs="Arial"/>
          <w:color w:val="auto"/>
        </w:rPr>
        <w:t xml:space="preserve"> </w:t>
      </w:r>
      <w:r>
        <w:rPr>
          <w:rStyle w:val="ui"/>
          <w:rFonts w:cs="Arial"/>
          <w:color w:val="auto"/>
        </w:rPr>
        <w:t>програми</w:t>
      </w:r>
      <w:r w:rsidRPr="00E92F3C">
        <w:rPr>
          <w:rStyle w:val="phrase"/>
          <w:rFonts w:cs="Arial"/>
          <w:color w:val="auto"/>
        </w:rPr>
        <w:t xml:space="preserve">, </w:t>
      </w:r>
      <w:r>
        <w:rPr>
          <w:rStyle w:val="phrase"/>
          <w:rFonts w:cs="Arial"/>
          <w:color w:val="auto"/>
        </w:rPr>
        <w:t>а</w:t>
      </w:r>
      <w:r w:rsidRPr="00E92F3C">
        <w:rPr>
          <w:rStyle w:val="phrase"/>
          <w:rFonts w:cs="Arial"/>
          <w:color w:val="auto"/>
        </w:rPr>
        <w:t xml:space="preserve"> </w:t>
      </w:r>
      <w:r>
        <w:rPr>
          <w:rStyle w:val="phrase"/>
          <w:rFonts w:cs="Arial"/>
          <w:color w:val="auto"/>
        </w:rPr>
        <w:t>затим</w:t>
      </w:r>
      <w:r w:rsidRPr="00E92F3C">
        <w:rPr>
          <w:rStyle w:val="phrase"/>
          <w:rFonts w:cs="Arial"/>
          <w:color w:val="auto"/>
        </w:rPr>
        <w:t xml:space="preserve"> </w:t>
      </w:r>
      <w:r>
        <w:rPr>
          <w:rStyle w:val="phrase"/>
          <w:rFonts w:cs="Arial"/>
          <w:color w:val="auto"/>
        </w:rPr>
        <w:t>изабрати</w:t>
      </w:r>
      <w:r w:rsidRPr="00E92F3C">
        <w:rPr>
          <w:rStyle w:val="phrase"/>
          <w:rFonts w:cs="Arial"/>
          <w:color w:val="auto"/>
        </w:rPr>
        <w:t xml:space="preserve"> </w:t>
      </w:r>
      <w:r>
        <w:rPr>
          <w:rStyle w:val="phrase"/>
          <w:rFonts w:cs="Arial"/>
          <w:color w:val="auto"/>
        </w:rPr>
        <w:t>ставку</w:t>
      </w:r>
      <w:r w:rsidRPr="00E92F3C">
        <w:rPr>
          <w:rStyle w:val="phrase"/>
          <w:rFonts w:cs="Arial"/>
          <w:color w:val="auto"/>
        </w:rPr>
        <w:t xml:space="preserve"> </w:t>
      </w:r>
      <w:r>
        <w:rPr>
          <w:rStyle w:val="notlocalizable"/>
          <w:rFonts w:cs="Arial"/>
          <w:b/>
          <w:bCs/>
          <w:color w:val="auto"/>
        </w:rPr>
        <w:t>Windows</w:t>
      </w:r>
      <w:r w:rsidRPr="00E92F3C">
        <w:rPr>
          <w:rStyle w:val="phrase"/>
          <w:rFonts w:cs="Arial"/>
          <w:color w:val="auto"/>
        </w:rPr>
        <w:t xml:space="preserve"> </w:t>
      </w:r>
      <w:r>
        <w:rPr>
          <w:rStyle w:val="phrase"/>
          <w:rFonts w:cs="Arial"/>
          <w:color w:val="auto"/>
        </w:rPr>
        <w:t>пошта</w:t>
      </w:r>
      <w:r w:rsidRPr="00E92F3C">
        <w:rPr>
          <w:rStyle w:val="phrase"/>
          <w:rFonts w:cs="Arial"/>
          <w:color w:val="auto"/>
        </w:rPr>
        <w:t>.</w:t>
      </w:r>
      <w:r w:rsidRPr="00E92F3C">
        <w:t xml:space="preserve"> </w:t>
      </w:r>
    </w:p>
    <w:p w:rsidR="00340746" w:rsidRPr="00E92F3C" w:rsidRDefault="00340746" w:rsidP="00A043CA">
      <w:pPr>
        <w:numPr>
          <w:ilvl w:val="0"/>
          <w:numId w:val="13"/>
        </w:numPr>
        <w:spacing w:before="60"/>
        <w:ind w:left="714" w:hanging="357"/>
      </w:pPr>
      <w:r>
        <w:t>У</w:t>
      </w:r>
      <w:r w:rsidRPr="00E92F3C">
        <w:t xml:space="preserve"> </w:t>
      </w:r>
      <w:r>
        <w:t>менију</w:t>
      </w:r>
      <w:r w:rsidRPr="00E92F3C">
        <w:t xml:space="preserve"> </w:t>
      </w:r>
      <w:r>
        <w:rPr>
          <w:rStyle w:val="ui"/>
          <w:rFonts w:cs="Arial"/>
          <w:color w:val="auto"/>
        </w:rPr>
        <w:t>Алатке</w:t>
      </w:r>
      <w:r w:rsidRPr="00E92F3C">
        <w:t xml:space="preserve"> </w:t>
      </w:r>
      <w:r>
        <w:t>изаберите</w:t>
      </w:r>
      <w:r w:rsidRPr="00E92F3C">
        <w:t xml:space="preserve"> </w:t>
      </w:r>
      <w:r>
        <w:t>ставку</w:t>
      </w:r>
      <w:r w:rsidRPr="00E92F3C">
        <w:t xml:space="preserve"> </w:t>
      </w:r>
      <w:r>
        <w:rPr>
          <w:rStyle w:val="ui"/>
          <w:rFonts w:cs="Arial"/>
          <w:color w:val="auto"/>
        </w:rPr>
        <w:t>Налози</w:t>
      </w:r>
      <w:r w:rsidRPr="00E92F3C">
        <w:t>.</w:t>
      </w:r>
    </w:p>
    <w:p w:rsidR="00340746" w:rsidRDefault="00340746" w:rsidP="00A043CA">
      <w:pPr>
        <w:numPr>
          <w:ilvl w:val="0"/>
          <w:numId w:val="13"/>
        </w:numPr>
        <w:spacing w:before="60"/>
        <w:ind w:left="714" w:hanging="357"/>
      </w:pPr>
      <w:r>
        <w:t>Кликните</w:t>
      </w:r>
      <w:r w:rsidRPr="00E92F3C">
        <w:t xml:space="preserve"> </w:t>
      </w:r>
      <w:r>
        <w:t>на</w:t>
      </w:r>
      <w:r w:rsidRPr="00E92F3C">
        <w:t xml:space="preserve"> </w:t>
      </w:r>
      <w:r>
        <w:t>дугме</w:t>
      </w:r>
      <w:r w:rsidRPr="00E92F3C">
        <w:t xml:space="preserve"> </w:t>
      </w:r>
      <w:r>
        <w:rPr>
          <w:rStyle w:val="ui"/>
          <w:rFonts w:cs="Arial"/>
          <w:color w:val="auto"/>
        </w:rPr>
        <w:t>Додај</w:t>
      </w:r>
      <w:r w:rsidRPr="00E92F3C">
        <w:t xml:space="preserve">, </w:t>
      </w:r>
      <w:r>
        <w:t>одаберите</w:t>
      </w:r>
      <w:r w:rsidRPr="00E92F3C">
        <w:t xml:space="preserve"> </w:t>
      </w:r>
      <w:r>
        <w:t>тип</w:t>
      </w:r>
      <w:r w:rsidRPr="00E92F3C">
        <w:t xml:space="preserve"> </w:t>
      </w:r>
      <w:r>
        <w:t>налога</w:t>
      </w:r>
      <w:r w:rsidRPr="00E92F3C">
        <w:t xml:space="preserve"> </w:t>
      </w:r>
      <w:r>
        <w:t>који</w:t>
      </w:r>
      <w:r w:rsidRPr="00E92F3C">
        <w:t xml:space="preserve"> </w:t>
      </w:r>
      <w:r>
        <w:t>желите</w:t>
      </w:r>
      <w:r w:rsidRPr="00E92F3C">
        <w:t xml:space="preserve"> </w:t>
      </w:r>
      <w:r>
        <w:t>да</w:t>
      </w:r>
      <w:r w:rsidRPr="00E92F3C">
        <w:t xml:space="preserve"> </w:t>
      </w:r>
      <w:r>
        <w:t>додате</w:t>
      </w:r>
      <w:r w:rsidRPr="00E92F3C">
        <w:t xml:space="preserve">, </w:t>
      </w:r>
      <w:r>
        <w:t>кликните</w:t>
      </w:r>
      <w:r w:rsidRPr="00E92F3C">
        <w:t xml:space="preserve"> </w:t>
      </w:r>
      <w:r>
        <w:t>на</w:t>
      </w:r>
      <w:r w:rsidRPr="00E92F3C">
        <w:t xml:space="preserve"> </w:t>
      </w:r>
      <w:r>
        <w:t>дугме</w:t>
      </w:r>
      <w:r w:rsidRPr="00E92F3C">
        <w:t xml:space="preserve"> </w:t>
      </w:r>
      <w:r>
        <w:rPr>
          <w:rStyle w:val="ui"/>
          <w:rFonts w:cs="Arial"/>
          <w:color w:val="auto"/>
        </w:rPr>
        <w:t>Даље</w:t>
      </w:r>
      <w:r w:rsidRPr="00E92F3C">
        <w:t xml:space="preserve">, </w:t>
      </w:r>
      <w:r>
        <w:t>а</w:t>
      </w:r>
      <w:r w:rsidRPr="00E92F3C">
        <w:t xml:space="preserve"> </w:t>
      </w:r>
      <w:r>
        <w:t>затим</w:t>
      </w:r>
      <w:r w:rsidRPr="00E92F3C">
        <w:t xml:space="preserve"> </w:t>
      </w:r>
      <w:r>
        <w:t>следите</w:t>
      </w:r>
      <w:r w:rsidRPr="00E92F3C">
        <w:t xml:space="preserve"> </w:t>
      </w:r>
      <w:r>
        <w:t>упутства</w:t>
      </w:r>
      <w:r w:rsidRPr="00E92F3C">
        <w:t>.</w:t>
      </w:r>
    </w:p>
    <w:p w:rsidR="00340746" w:rsidRDefault="00340746" w:rsidP="00340746">
      <w:pPr>
        <w:spacing w:before="60"/>
      </w:pPr>
    </w:p>
    <w:p w:rsidR="00340746" w:rsidRPr="00E92F3C" w:rsidRDefault="00340746" w:rsidP="00340746">
      <w:pPr>
        <w:spacing w:before="0"/>
        <w:rPr>
          <w:b/>
          <w:i/>
        </w:rPr>
      </w:pPr>
      <w:r>
        <w:rPr>
          <w:b/>
          <w:i/>
        </w:rPr>
        <w:t>Уклањање</w:t>
      </w:r>
      <w:r w:rsidRPr="00E92F3C">
        <w:rPr>
          <w:b/>
          <w:i/>
        </w:rPr>
        <w:t xml:space="preserve"> </w:t>
      </w:r>
      <w:r>
        <w:rPr>
          <w:b/>
          <w:i/>
        </w:rPr>
        <w:t>налога</w:t>
      </w:r>
      <w:r w:rsidRPr="00E92F3C">
        <w:rPr>
          <w:b/>
          <w:i/>
        </w:rPr>
        <w:t xml:space="preserve"> </w:t>
      </w:r>
      <w:r>
        <w:rPr>
          <w:b/>
          <w:i/>
        </w:rPr>
        <w:t>у</w:t>
      </w:r>
      <w:r w:rsidRPr="00E92F3C">
        <w:rPr>
          <w:b/>
          <w:i/>
        </w:rPr>
        <w:t xml:space="preserve"> </w:t>
      </w:r>
      <w:r>
        <w:rPr>
          <w:b/>
          <w:i/>
        </w:rPr>
        <w:t>програму</w:t>
      </w:r>
      <w:r w:rsidRPr="00E92F3C">
        <w:rPr>
          <w:b/>
          <w:i/>
        </w:rPr>
        <w:t xml:space="preserve"> </w:t>
      </w:r>
      <w:r>
        <w:rPr>
          <w:b/>
          <w:i/>
        </w:rPr>
        <w:t>Windows</w:t>
      </w:r>
      <w:r w:rsidRPr="00E92F3C">
        <w:rPr>
          <w:b/>
          <w:i/>
        </w:rPr>
        <w:t xml:space="preserve"> </w:t>
      </w:r>
      <w:r>
        <w:rPr>
          <w:b/>
          <w:i/>
        </w:rPr>
        <w:t>пошта</w:t>
      </w:r>
    </w:p>
    <w:p w:rsidR="00340746" w:rsidRPr="00E92F3C" w:rsidRDefault="00340746" w:rsidP="00A043CA">
      <w:pPr>
        <w:numPr>
          <w:ilvl w:val="0"/>
          <w:numId w:val="14"/>
        </w:numPr>
        <w:spacing w:before="60"/>
        <w:ind w:left="714" w:hanging="357"/>
      </w:pPr>
      <w:r>
        <w:rPr>
          <w:rStyle w:val="phrase"/>
          <w:rFonts w:cs="Arial"/>
          <w:color w:val="auto"/>
        </w:rPr>
        <w:t>Отворите</w:t>
      </w:r>
      <w:r w:rsidRPr="00E92F3C">
        <w:rPr>
          <w:rStyle w:val="phrase"/>
          <w:rFonts w:cs="Arial"/>
          <w:color w:val="auto"/>
        </w:rPr>
        <w:t xml:space="preserve"> </w:t>
      </w:r>
      <w:r>
        <w:rPr>
          <w:rStyle w:val="phrase"/>
          <w:rFonts w:cs="Arial"/>
          <w:color w:val="auto"/>
        </w:rPr>
        <w:t>програм</w:t>
      </w:r>
      <w:r w:rsidRPr="00E92F3C">
        <w:rPr>
          <w:rStyle w:val="phrase"/>
          <w:rFonts w:cs="Arial"/>
          <w:color w:val="auto"/>
        </w:rPr>
        <w:t xml:space="preserve"> </w:t>
      </w:r>
      <w:r>
        <w:rPr>
          <w:rStyle w:val="notlocalizable"/>
          <w:rFonts w:cs="Arial"/>
          <w:color w:val="auto"/>
        </w:rPr>
        <w:t>Windows</w:t>
      </w:r>
      <w:r w:rsidRPr="00E92F3C">
        <w:rPr>
          <w:rStyle w:val="phrase"/>
          <w:rFonts w:cs="Arial"/>
          <w:color w:val="auto"/>
        </w:rPr>
        <w:t xml:space="preserve"> </w:t>
      </w:r>
      <w:r>
        <w:rPr>
          <w:rStyle w:val="phrase"/>
          <w:rFonts w:cs="Arial"/>
          <w:color w:val="auto"/>
        </w:rPr>
        <w:t>пошта</w:t>
      </w:r>
      <w:r w:rsidRPr="00E92F3C">
        <w:rPr>
          <w:rStyle w:val="phrase"/>
          <w:rFonts w:cs="Arial"/>
          <w:color w:val="auto"/>
        </w:rPr>
        <w:t xml:space="preserve"> </w:t>
      </w:r>
      <w:r>
        <w:rPr>
          <w:rStyle w:val="phrase"/>
          <w:rFonts w:cs="Arial"/>
          <w:color w:val="auto"/>
        </w:rPr>
        <w:t>тако</w:t>
      </w:r>
      <w:r w:rsidRPr="00E92F3C">
        <w:rPr>
          <w:rStyle w:val="phrase"/>
          <w:rFonts w:cs="Arial"/>
          <w:color w:val="auto"/>
        </w:rPr>
        <w:t xml:space="preserve"> </w:t>
      </w:r>
      <w:r>
        <w:rPr>
          <w:rStyle w:val="phrase"/>
          <w:rFonts w:cs="Arial"/>
          <w:color w:val="auto"/>
        </w:rPr>
        <w:t>што</w:t>
      </w:r>
      <w:r w:rsidRPr="00E92F3C">
        <w:rPr>
          <w:rStyle w:val="phrase"/>
          <w:rFonts w:cs="Arial"/>
          <w:color w:val="auto"/>
        </w:rPr>
        <w:t xml:space="preserve"> </w:t>
      </w:r>
      <w:r>
        <w:rPr>
          <w:rStyle w:val="phrase"/>
          <w:rFonts w:cs="Arial"/>
          <w:color w:val="auto"/>
        </w:rPr>
        <w:t>ћете</w:t>
      </w:r>
      <w:r w:rsidRPr="00E92F3C">
        <w:rPr>
          <w:rStyle w:val="phrase"/>
          <w:rFonts w:cs="Arial"/>
          <w:color w:val="auto"/>
        </w:rPr>
        <w:t xml:space="preserve"> </w:t>
      </w:r>
      <w:r>
        <w:rPr>
          <w:rStyle w:val="phrase"/>
          <w:rFonts w:cs="Arial"/>
          <w:color w:val="auto"/>
        </w:rPr>
        <w:t>кликнути</w:t>
      </w:r>
      <w:r w:rsidRPr="00E92F3C">
        <w:rPr>
          <w:rStyle w:val="phrase"/>
          <w:rFonts w:cs="Arial"/>
          <w:color w:val="auto"/>
        </w:rPr>
        <w:t xml:space="preserve"> </w:t>
      </w:r>
      <w:r>
        <w:rPr>
          <w:rStyle w:val="phrase"/>
          <w:rFonts w:cs="Arial"/>
          <w:color w:val="auto"/>
        </w:rPr>
        <w:t>на</w:t>
      </w:r>
      <w:r w:rsidRPr="00E92F3C">
        <w:rPr>
          <w:rStyle w:val="phrase"/>
          <w:rFonts w:cs="Arial"/>
          <w:color w:val="auto"/>
        </w:rPr>
        <w:t xml:space="preserve"> </w:t>
      </w:r>
      <w:r>
        <w:rPr>
          <w:rStyle w:val="phrase"/>
          <w:rFonts w:cs="Arial"/>
          <w:color w:val="auto"/>
        </w:rPr>
        <w:t>дугме</w:t>
      </w:r>
      <w:r w:rsidRPr="00E92F3C">
        <w:rPr>
          <w:rStyle w:val="phrase"/>
          <w:rFonts w:cs="Arial"/>
          <w:color w:val="auto"/>
        </w:rPr>
        <w:t xml:space="preserve"> </w:t>
      </w:r>
      <w:r>
        <w:rPr>
          <w:rStyle w:val="ui"/>
          <w:rFonts w:cs="Arial"/>
          <w:color w:val="auto"/>
        </w:rPr>
        <w:t>Старт</w:t>
      </w:r>
      <w:r>
        <w:rPr>
          <w:noProof/>
          <w:lang w:val="en-US"/>
        </w:rPr>
        <w:drawing>
          <wp:inline distT="0" distB="0" distL="0" distR="0">
            <wp:extent cx="142875" cy="142875"/>
            <wp:effectExtent l="19050" t="0" r="9525" b="0"/>
            <wp:docPr id="50" name="pageContainer0_ID0ELEAC" descr="Slika dugmeta „Start“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LEAC" descr="Slika dugmeta „Start“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42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92F3C">
        <w:rPr>
          <w:rStyle w:val="phrase"/>
          <w:rFonts w:cs="Arial"/>
          <w:color w:val="auto"/>
        </w:rPr>
        <w:t xml:space="preserve">, </w:t>
      </w:r>
      <w:r>
        <w:rPr>
          <w:rStyle w:val="phrase"/>
          <w:rFonts w:cs="Arial"/>
          <w:color w:val="auto"/>
        </w:rPr>
        <w:t>изабрати</w:t>
      </w:r>
      <w:r w:rsidRPr="00E92F3C">
        <w:rPr>
          <w:rStyle w:val="phrase"/>
          <w:rFonts w:cs="Arial"/>
          <w:color w:val="auto"/>
        </w:rPr>
        <w:t xml:space="preserve"> </w:t>
      </w:r>
      <w:r>
        <w:rPr>
          <w:rStyle w:val="phrase"/>
          <w:rFonts w:cs="Arial"/>
          <w:color w:val="auto"/>
        </w:rPr>
        <w:t>ставку</w:t>
      </w:r>
      <w:r w:rsidRPr="00E92F3C">
        <w:rPr>
          <w:rStyle w:val="phrase"/>
          <w:rFonts w:cs="Arial"/>
          <w:color w:val="auto"/>
        </w:rPr>
        <w:t xml:space="preserve"> </w:t>
      </w:r>
      <w:r>
        <w:rPr>
          <w:rStyle w:val="ui"/>
          <w:rFonts w:cs="Arial"/>
          <w:color w:val="auto"/>
        </w:rPr>
        <w:t>Сви</w:t>
      </w:r>
      <w:r w:rsidRPr="00E92F3C">
        <w:rPr>
          <w:rStyle w:val="ui"/>
          <w:rFonts w:cs="Arial"/>
          <w:color w:val="auto"/>
        </w:rPr>
        <w:t xml:space="preserve"> </w:t>
      </w:r>
      <w:r>
        <w:rPr>
          <w:rStyle w:val="ui"/>
          <w:rFonts w:cs="Arial"/>
          <w:color w:val="auto"/>
        </w:rPr>
        <w:t>програми</w:t>
      </w:r>
      <w:r w:rsidRPr="00E92F3C">
        <w:rPr>
          <w:rStyle w:val="phrase"/>
          <w:rFonts w:cs="Arial"/>
          <w:color w:val="auto"/>
        </w:rPr>
        <w:t xml:space="preserve">, </w:t>
      </w:r>
      <w:r>
        <w:rPr>
          <w:rStyle w:val="phrase"/>
          <w:rFonts w:cs="Arial"/>
          <w:color w:val="auto"/>
        </w:rPr>
        <w:t>а</w:t>
      </w:r>
      <w:r w:rsidRPr="00E92F3C">
        <w:rPr>
          <w:rStyle w:val="phrase"/>
          <w:rFonts w:cs="Arial"/>
          <w:color w:val="auto"/>
        </w:rPr>
        <w:t xml:space="preserve"> </w:t>
      </w:r>
      <w:r>
        <w:rPr>
          <w:rStyle w:val="phrase"/>
          <w:rFonts w:cs="Arial"/>
          <w:color w:val="auto"/>
        </w:rPr>
        <w:t>затим</w:t>
      </w:r>
      <w:r w:rsidRPr="00E92F3C">
        <w:rPr>
          <w:rStyle w:val="phrase"/>
          <w:rFonts w:cs="Arial"/>
          <w:color w:val="auto"/>
        </w:rPr>
        <w:t xml:space="preserve"> </w:t>
      </w:r>
      <w:r>
        <w:rPr>
          <w:rStyle w:val="phrase"/>
          <w:rFonts w:cs="Arial"/>
          <w:color w:val="auto"/>
        </w:rPr>
        <w:t>изабрати</w:t>
      </w:r>
      <w:r w:rsidRPr="00E92F3C">
        <w:rPr>
          <w:rStyle w:val="phrase"/>
          <w:rFonts w:cs="Arial"/>
          <w:color w:val="auto"/>
        </w:rPr>
        <w:t xml:space="preserve"> </w:t>
      </w:r>
      <w:r>
        <w:rPr>
          <w:rStyle w:val="phrase"/>
          <w:rFonts w:cs="Arial"/>
          <w:color w:val="auto"/>
        </w:rPr>
        <w:t>ставку</w:t>
      </w:r>
      <w:r w:rsidRPr="00E92F3C">
        <w:rPr>
          <w:rStyle w:val="phrase"/>
          <w:rFonts w:cs="Arial"/>
          <w:color w:val="auto"/>
        </w:rPr>
        <w:t xml:space="preserve"> </w:t>
      </w:r>
      <w:r>
        <w:rPr>
          <w:rStyle w:val="notlocalizable"/>
          <w:rFonts w:cs="Arial"/>
          <w:b/>
          <w:bCs/>
          <w:color w:val="auto"/>
        </w:rPr>
        <w:t>Windows</w:t>
      </w:r>
      <w:r w:rsidRPr="00E92F3C">
        <w:rPr>
          <w:rStyle w:val="phrase"/>
          <w:rFonts w:cs="Arial"/>
          <w:color w:val="auto"/>
        </w:rPr>
        <w:t xml:space="preserve"> </w:t>
      </w:r>
      <w:r>
        <w:rPr>
          <w:rStyle w:val="phrase"/>
          <w:rFonts w:cs="Arial"/>
          <w:color w:val="auto"/>
        </w:rPr>
        <w:t>пошта</w:t>
      </w:r>
      <w:r w:rsidRPr="00E92F3C">
        <w:rPr>
          <w:rStyle w:val="phrase"/>
          <w:rFonts w:cs="Arial"/>
          <w:color w:val="auto"/>
        </w:rPr>
        <w:t>.</w:t>
      </w:r>
      <w:r w:rsidRPr="00E92F3C">
        <w:t xml:space="preserve"> </w:t>
      </w:r>
    </w:p>
    <w:p w:rsidR="00340746" w:rsidRPr="00E92F3C" w:rsidRDefault="00340746" w:rsidP="00A043CA">
      <w:pPr>
        <w:numPr>
          <w:ilvl w:val="0"/>
          <w:numId w:val="14"/>
        </w:numPr>
        <w:spacing w:before="60"/>
        <w:ind w:left="714" w:hanging="357"/>
      </w:pPr>
      <w:r>
        <w:t>У</w:t>
      </w:r>
      <w:r w:rsidRPr="00E92F3C">
        <w:t xml:space="preserve"> </w:t>
      </w:r>
      <w:r>
        <w:t>менију</w:t>
      </w:r>
      <w:r w:rsidRPr="00E92F3C">
        <w:t xml:space="preserve"> </w:t>
      </w:r>
      <w:r>
        <w:rPr>
          <w:rStyle w:val="ui"/>
          <w:rFonts w:cs="Arial"/>
          <w:color w:val="auto"/>
        </w:rPr>
        <w:t>Алатке</w:t>
      </w:r>
      <w:r w:rsidRPr="00E92F3C">
        <w:t xml:space="preserve"> </w:t>
      </w:r>
      <w:r>
        <w:t>изаберите</w:t>
      </w:r>
      <w:r w:rsidRPr="00E92F3C">
        <w:t xml:space="preserve"> </w:t>
      </w:r>
      <w:r>
        <w:t>ставку</w:t>
      </w:r>
      <w:r w:rsidRPr="00E92F3C">
        <w:t xml:space="preserve"> </w:t>
      </w:r>
      <w:r>
        <w:rPr>
          <w:rStyle w:val="ui"/>
          <w:rFonts w:cs="Arial"/>
          <w:color w:val="auto"/>
        </w:rPr>
        <w:t>Налози</w:t>
      </w:r>
      <w:r w:rsidRPr="00E92F3C">
        <w:t>.</w:t>
      </w:r>
    </w:p>
    <w:p w:rsidR="008A1A07" w:rsidRDefault="00340746" w:rsidP="00A043CA">
      <w:pPr>
        <w:numPr>
          <w:ilvl w:val="0"/>
          <w:numId w:val="14"/>
        </w:numPr>
        <w:spacing w:before="60"/>
        <w:ind w:left="714" w:hanging="357"/>
        <w:rPr>
          <w:lang w:eastAsia="sr-Latn-CS"/>
        </w:rPr>
      </w:pPr>
      <w:r>
        <w:t>Изаберите</w:t>
      </w:r>
      <w:r w:rsidRPr="00E92F3C">
        <w:t xml:space="preserve"> </w:t>
      </w:r>
      <w:r>
        <w:t>налог</w:t>
      </w:r>
      <w:r w:rsidRPr="00E92F3C">
        <w:t xml:space="preserve"> </w:t>
      </w:r>
      <w:r>
        <w:t>који</w:t>
      </w:r>
      <w:r w:rsidRPr="00E92F3C">
        <w:t xml:space="preserve"> </w:t>
      </w:r>
      <w:r>
        <w:t>желите</w:t>
      </w:r>
      <w:r w:rsidRPr="00E92F3C">
        <w:t xml:space="preserve"> </w:t>
      </w:r>
      <w:r>
        <w:t>да</w:t>
      </w:r>
      <w:r w:rsidRPr="00E92F3C">
        <w:t xml:space="preserve"> </w:t>
      </w:r>
      <w:r>
        <w:t>уклоните</w:t>
      </w:r>
      <w:r w:rsidRPr="00E92F3C">
        <w:t xml:space="preserve"> </w:t>
      </w:r>
      <w:r>
        <w:t>и</w:t>
      </w:r>
      <w:r w:rsidRPr="00E92F3C">
        <w:t xml:space="preserve"> </w:t>
      </w:r>
      <w:r>
        <w:t>кликните</w:t>
      </w:r>
      <w:r w:rsidRPr="00E92F3C">
        <w:t xml:space="preserve"> </w:t>
      </w:r>
      <w:r>
        <w:t>на</w:t>
      </w:r>
      <w:r w:rsidRPr="00E92F3C">
        <w:t xml:space="preserve"> </w:t>
      </w:r>
      <w:r>
        <w:t>дугме</w:t>
      </w:r>
      <w:r w:rsidRPr="00E92F3C">
        <w:t xml:space="preserve"> </w:t>
      </w:r>
      <w:r>
        <w:rPr>
          <w:rStyle w:val="ui"/>
          <w:rFonts w:cs="Arial"/>
          <w:color w:val="auto"/>
        </w:rPr>
        <w:t>Уклони</w:t>
      </w:r>
      <w:r w:rsidRPr="00E92F3C">
        <w:t>.</w:t>
      </w:r>
      <w:bookmarkStart w:id="11" w:name="_Toc264315378"/>
      <w:bookmarkStart w:id="12" w:name="_Toc462583023"/>
    </w:p>
    <w:p w:rsidR="008A1A07" w:rsidRPr="008A1A07" w:rsidRDefault="008A1A07" w:rsidP="008A1A07">
      <w:pPr>
        <w:spacing w:before="60"/>
        <w:ind w:left="714"/>
        <w:rPr>
          <w:lang w:eastAsia="sr-Latn-CS"/>
        </w:rPr>
      </w:pPr>
    </w:p>
    <w:p w:rsidR="00340746" w:rsidRDefault="00340746" w:rsidP="00340746">
      <w:pPr>
        <w:pStyle w:val="Heading3"/>
        <w:rPr>
          <w:lang w:eastAsia="sr-Latn-CS"/>
        </w:rPr>
      </w:pPr>
      <w:bookmarkStart w:id="13" w:name="_Toc462585903"/>
      <w:r>
        <w:rPr>
          <w:lang w:eastAsia="sr-Latn-CS"/>
        </w:rPr>
        <w:t>Подешавање</w:t>
      </w:r>
      <w:r w:rsidRPr="005B299D">
        <w:rPr>
          <w:lang w:eastAsia="sr-Latn-CS"/>
        </w:rPr>
        <w:t xml:space="preserve"> </w:t>
      </w:r>
      <w:r>
        <w:rPr>
          <w:lang w:eastAsia="sr-Latn-CS"/>
        </w:rPr>
        <w:t>програма</w:t>
      </w:r>
      <w:r w:rsidRPr="005B299D">
        <w:rPr>
          <w:lang w:eastAsia="sr-Latn-CS"/>
        </w:rPr>
        <w:t xml:space="preserve"> „</w:t>
      </w:r>
      <w:r>
        <w:t>Outlook Express</w:t>
      </w:r>
      <w:r w:rsidRPr="005B299D">
        <w:rPr>
          <w:lang w:eastAsia="sr-Latn-CS"/>
        </w:rPr>
        <w:t>“</w:t>
      </w:r>
      <w:bookmarkEnd w:id="11"/>
      <w:bookmarkEnd w:id="12"/>
      <w:bookmarkEnd w:id="13"/>
    </w:p>
    <w:p w:rsidR="00340746" w:rsidRDefault="00340746" w:rsidP="00340746">
      <w:pPr>
        <w:spacing w:before="0"/>
        <w:rPr>
          <w:bCs/>
        </w:rPr>
      </w:pPr>
      <w:r>
        <w:t>Један од најпопуларнијих</w:t>
      </w:r>
      <w:r w:rsidRPr="00B73CA7">
        <w:t xml:space="preserve"> </w:t>
      </w:r>
      <w:r>
        <w:t>програма</w:t>
      </w:r>
      <w:r w:rsidRPr="00B73CA7">
        <w:t xml:space="preserve"> </w:t>
      </w:r>
      <w:r>
        <w:t>за</w:t>
      </w:r>
      <w:r w:rsidRPr="00B73CA7">
        <w:t xml:space="preserve"> </w:t>
      </w:r>
      <w:r>
        <w:t>електронску</w:t>
      </w:r>
      <w:r w:rsidRPr="00B73CA7">
        <w:t xml:space="preserve"> </w:t>
      </w:r>
      <w:r>
        <w:t>пошту</w:t>
      </w:r>
      <w:r w:rsidRPr="00B73CA7">
        <w:t xml:space="preserve"> </w:t>
      </w:r>
      <w:r>
        <w:t>код</w:t>
      </w:r>
      <w:r w:rsidRPr="00B73CA7">
        <w:t xml:space="preserve"> </w:t>
      </w:r>
      <w:r>
        <w:t xml:space="preserve">нас који је долазио са инсталацијом </w:t>
      </w:r>
      <w:r>
        <w:rPr>
          <w:lang w:val="en-US"/>
        </w:rPr>
        <w:t>Windows</w:t>
      </w:r>
      <w:r w:rsidRPr="00B73CA7">
        <w:rPr>
          <w:lang w:val="en-US"/>
        </w:rPr>
        <w:t xml:space="preserve"> 98/2000</w:t>
      </w:r>
      <w:r>
        <w:rPr>
          <w:lang w:val="en-US"/>
        </w:rPr>
        <w:t>/XP</w:t>
      </w:r>
      <w:r w:rsidRPr="00B73CA7">
        <w:rPr>
          <w:lang w:val="en-US"/>
        </w:rPr>
        <w:t xml:space="preserve"> </w:t>
      </w:r>
      <w:r>
        <w:t>је</w:t>
      </w:r>
      <w:r w:rsidRPr="00B73CA7">
        <w:t xml:space="preserve"> </w:t>
      </w:r>
      <w:r w:rsidRPr="00B73CA7">
        <w:rPr>
          <w:b/>
          <w:bCs/>
        </w:rPr>
        <w:t>Microsoft Outlook Express</w:t>
      </w:r>
      <w:r w:rsidRPr="00C63D73">
        <w:rPr>
          <w:bCs/>
        </w:rPr>
        <w:t>.</w:t>
      </w:r>
    </w:p>
    <w:p w:rsidR="00340746" w:rsidRDefault="00340746" w:rsidP="00340746">
      <w:pPr>
        <w:spacing w:before="0"/>
        <w:ind w:firstLine="720"/>
      </w:pPr>
      <w:r>
        <w:rPr>
          <w:lang w:val="en-US"/>
        </w:rPr>
        <w:lastRenderedPageBreak/>
        <w:t>Outlook Express</w:t>
      </w:r>
      <w:r w:rsidRPr="00B73CA7">
        <w:rPr>
          <w:lang w:val="en-US"/>
        </w:rPr>
        <w:t xml:space="preserve"> </w:t>
      </w:r>
      <w:r>
        <w:rPr>
          <w:lang w:val="en-US"/>
        </w:rPr>
        <w:t>се</w:t>
      </w:r>
      <w:r w:rsidRPr="00B73CA7">
        <w:rPr>
          <w:lang w:val="en-US"/>
        </w:rPr>
        <w:t xml:space="preserve"> </w:t>
      </w:r>
      <w:r>
        <w:rPr>
          <w:lang w:val="en-US"/>
        </w:rPr>
        <w:t>добија</w:t>
      </w:r>
      <w:r w:rsidRPr="00B73CA7">
        <w:rPr>
          <w:lang w:val="en-US"/>
        </w:rPr>
        <w:t xml:space="preserve"> </w:t>
      </w:r>
      <w:r>
        <w:rPr>
          <w:lang w:val="en-US"/>
        </w:rPr>
        <w:t>уз</w:t>
      </w:r>
      <w:r w:rsidRPr="00B73CA7">
        <w:rPr>
          <w:lang w:val="en-US"/>
        </w:rPr>
        <w:t xml:space="preserve"> </w:t>
      </w:r>
      <w:r>
        <w:rPr>
          <w:lang w:val="en-US"/>
        </w:rPr>
        <w:t>Internet Explorer</w:t>
      </w:r>
      <w:r w:rsidRPr="00B73CA7">
        <w:rPr>
          <w:lang w:val="en-US"/>
        </w:rPr>
        <w:t xml:space="preserve"> </w:t>
      </w:r>
      <w:r>
        <w:rPr>
          <w:lang w:val="en-US"/>
        </w:rPr>
        <w:t>пакет</w:t>
      </w:r>
      <w:r w:rsidRPr="00B73CA7">
        <w:rPr>
          <w:lang w:val="en-US"/>
        </w:rPr>
        <w:t xml:space="preserve">, </w:t>
      </w:r>
      <w:r>
        <w:rPr>
          <w:lang w:val="en-US"/>
        </w:rPr>
        <w:t>али</w:t>
      </w:r>
      <w:r w:rsidRPr="00B73CA7">
        <w:rPr>
          <w:lang w:val="en-US"/>
        </w:rPr>
        <w:t xml:space="preserve"> </w:t>
      </w:r>
      <w:r>
        <w:rPr>
          <w:lang w:val="en-US"/>
        </w:rPr>
        <w:t>се</w:t>
      </w:r>
      <w:r w:rsidRPr="00B73CA7">
        <w:rPr>
          <w:lang w:val="en-US"/>
        </w:rPr>
        <w:t xml:space="preserve"> </w:t>
      </w:r>
      <w:r>
        <w:rPr>
          <w:lang w:val="en-US"/>
        </w:rPr>
        <w:t>може</w:t>
      </w:r>
      <w:r w:rsidRPr="00B73CA7">
        <w:rPr>
          <w:lang w:val="en-US"/>
        </w:rPr>
        <w:t xml:space="preserve"> </w:t>
      </w:r>
      <w:r>
        <w:rPr>
          <w:lang w:val="en-US"/>
        </w:rPr>
        <w:t>инсталирати</w:t>
      </w:r>
      <w:r w:rsidRPr="00B73CA7">
        <w:rPr>
          <w:lang w:val="en-US"/>
        </w:rPr>
        <w:t xml:space="preserve"> </w:t>
      </w:r>
      <w:r>
        <w:rPr>
          <w:lang w:val="en-US"/>
        </w:rPr>
        <w:t>и</w:t>
      </w:r>
      <w:r w:rsidRPr="00B73CA7">
        <w:rPr>
          <w:lang w:val="en-US"/>
        </w:rPr>
        <w:t xml:space="preserve"> </w:t>
      </w:r>
      <w:r>
        <w:rPr>
          <w:lang w:val="en-US"/>
        </w:rPr>
        <w:t>као</w:t>
      </w:r>
      <w:r w:rsidRPr="00B73CA7">
        <w:rPr>
          <w:lang w:val="en-US"/>
        </w:rPr>
        <w:t xml:space="preserve"> </w:t>
      </w:r>
      <w:r>
        <w:rPr>
          <w:lang w:val="en-US"/>
        </w:rPr>
        <w:t>самосталан</w:t>
      </w:r>
      <w:r w:rsidRPr="00B73CA7">
        <w:rPr>
          <w:lang w:val="en-US"/>
        </w:rPr>
        <w:t xml:space="preserve"> </w:t>
      </w:r>
      <w:r>
        <w:rPr>
          <w:lang w:val="en-US"/>
        </w:rPr>
        <w:t>програм</w:t>
      </w:r>
      <w:r w:rsidRPr="00B73CA7">
        <w:rPr>
          <w:lang w:val="en-US"/>
        </w:rPr>
        <w:t xml:space="preserve">. </w:t>
      </w:r>
      <w:r>
        <w:rPr>
          <w:lang w:val="en-US"/>
        </w:rPr>
        <w:t>Outlook Express</w:t>
      </w:r>
      <w:r w:rsidRPr="00B73CA7">
        <w:rPr>
          <w:lang w:val="en-US"/>
        </w:rPr>
        <w:t xml:space="preserve"> </w:t>
      </w:r>
      <w:r>
        <w:rPr>
          <w:lang w:val="en-US"/>
        </w:rPr>
        <w:t>је</w:t>
      </w:r>
      <w:r w:rsidRPr="00B73CA7">
        <w:rPr>
          <w:lang w:val="en-US"/>
        </w:rPr>
        <w:t xml:space="preserve"> </w:t>
      </w:r>
      <w:r>
        <w:rPr>
          <w:lang w:val="en-US"/>
        </w:rPr>
        <w:t>једноставан</w:t>
      </w:r>
      <w:r w:rsidRPr="00B73CA7">
        <w:rPr>
          <w:lang w:val="en-US"/>
        </w:rPr>
        <w:t xml:space="preserve"> </w:t>
      </w:r>
      <w:r>
        <w:rPr>
          <w:lang w:val="en-US"/>
        </w:rPr>
        <w:t>и</w:t>
      </w:r>
      <w:r w:rsidRPr="00B73CA7">
        <w:rPr>
          <w:lang w:val="en-US"/>
        </w:rPr>
        <w:t xml:space="preserve"> </w:t>
      </w:r>
      <w:r>
        <w:rPr>
          <w:lang w:val="en-US"/>
        </w:rPr>
        <w:t>лак</w:t>
      </w:r>
      <w:r w:rsidRPr="00B73CA7">
        <w:rPr>
          <w:lang w:val="en-US"/>
        </w:rPr>
        <w:t xml:space="preserve"> </w:t>
      </w:r>
      <w:r>
        <w:rPr>
          <w:lang w:val="en-US"/>
        </w:rPr>
        <w:t>за</w:t>
      </w:r>
      <w:r w:rsidRPr="00B73CA7">
        <w:rPr>
          <w:lang w:val="en-US"/>
        </w:rPr>
        <w:t xml:space="preserve"> </w:t>
      </w:r>
      <w:r>
        <w:rPr>
          <w:lang w:val="en-US"/>
        </w:rPr>
        <w:t>коришћење</w:t>
      </w:r>
      <w:r w:rsidRPr="00B73CA7">
        <w:rPr>
          <w:lang w:val="en-US"/>
        </w:rPr>
        <w:t xml:space="preserve">, </w:t>
      </w:r>
      <w:r>
        <w:rPr>
          <w:lang w:val="en-US"/>
        </w:rPr>
        <w:t>па</w:t>
      </w:r>
      <w:r w:rsidRPr="00B73CA7">
        <w:rPr>
          <w:lang w:val="en-US"/>
        </w:rPr>
        <w:t xml:space="preserve"> </w:t>
      </w:r>
      <w:r>
        <w:rPr>
          <w:lang w:val="en-US"/>
        </w:rPr>
        <w:t>је</w:t>
      </w:r>
      <w:r w:rsidRPr="00B73CA7">
        <w:rPr>
          <w:lang w:val="en-US"/>
        </w:rPr>
        <w:t xml:space="preserve"> </w:t>
      </w:r>
      <w:r>
        <w:rPr>
          <w:lang w:val="en-US"/>
        </w:rPr>
        <w:t>и</w:t>
      </w:r>
      <w:r w:rsidRPr="00B73CA7">
        <w:rPr>
          <w:lang w:val="en-US"/>
        </w:rPr>
        <w:t xml:space="preserve"> </w:t>
      </w:r>
      <w:r>
        <w:rPr>
          <w:lang w:val="en-US"/>
        </w:rPr>
        <w:t>то</w:t>
      </w:r>
      <w:r w:rsidRPr="00B73CA7">
        <w:rPr>
          <w:lang w:val="en-US"/>
        </w:rPr>
        <w:t xml:space="preserve"> </w:t>
      </w:r>
      <w:r>
        <w:rPr>
          <w:lang w:val="en-US"/>
        </w:rPr>
        <w:t>један</w:t>
      </w:r>
      <w:r w:rsidRPr="00B73CA7">
        <w:rPr>
          <w:lang w:val="en-US"/>
        </w:rPr>
        <w:t xml:space="preserve"> </w:t>
      </w:r>
      <w:r>
        <w:rPr>
          <w:lang w:val="en-US"/>
        </w:rPr>
        <w:t>од</w:t>
      </w:r>
      <w:r w:rsidRPr="00B73CA7">
        <w:rPr>
          <w:lang w:val="en-US"/>
        </w:rPr>
        <w:t xml:space="preserve"> </w:t>
      </w:r>
      <w:r>
        <w:rPr>
          <w:lang w:val="en-US"/>
        </w:rPr>
        <w:t>разлога</w:t>
      </w:r>
      <w:r w:rsidRPr="00B73CA7">
        <w:rPr>
          <w:lang w:val="en-US"/>
        </w:rPr>
        <w:t xml:space="preserve"> </w:t>
      </w:r>
      <w:r>
        <w:rPr>
          <w:lang w:val="en-US"/>
        </w:rPr>
        <w:t>што</w:t>
      </w:r>
      <w:r w:rsidRPr="00B73CA7">
        <w:rPr>
          <w:lang w:val="en-US"/>
        </w:rPr>
        <w:t xml:space="preserve"> </w:t>
      </w:r>
      <w:r>
        <w:rPr>
          <w:lang w:val="en-US"/>
        </w:rPr>
        <w:t>је</w:t>
      </w:r>
      <w:r w:rsidRPr="00B73CA7">
        <w:rPr>
          <w:lang w:val="en-US"/>
        </w:rPr>
        <w:t xml:space="preserve"> </w:t>
      </w:r>
      <w:r>
        <w:rPr>
          <w:lang w:val="en-US"/>
        </w:rPr>
        <w:t>омиљен</w:t>
      </w:r>
      <w:r w:rsidRPr="00B73CA7">
        <w:rPr>
          <w:lang w:val="en-US"/>
        </w:rPr>
        <w:t xml:space="preserve"> </w:t>
      </w:r>
      <w:r>
        <w:rPr>
          <w:lang w:val="en-US"/>
        </w:rPr>
        <w:t>међу</w:t>
      </w:r>
      <w:r w:rsidRPr="00B73CA7">
        <w:rPr>
          <w:lang w:val="en-US"/>
        </w:rPr>
        <w:t xml:space="preserve"> </w:t>
      </w:r>
      <w:r>
        <w:rPr>
          <w:lang w:val="en-US"/>
        </w:rPr>
        <w:t>корисницима</w:t>
      </w:r>
      <w:r w:rsidRPr="00B73CA7">
        <w:rPr>
          <w:lang w:val="en-US"/>
        </w:rPr>
        <w:t>.</w:t>
      </w:r>
    </w:p>
    <w:p w:rsidR="00340746" w:rsidRPr="00A20814" w:rsidRDefault="00340746" w:rsidP="00340746">
      <w:pPr>
        <w:spacing w:before="0"/>
        <w:ind w:firstLine="720"/>
      </w:pPr>
      <w:r w:rsidRPr="00B73CA7">
        <w:rPr>
          <w:lang w:val="en-US"/>
        </w:rPr>
        <w:t xml:space="preserve">Inbox Assistant </w:t>
      </w:r>
      <w:r>
        <w:rPr>
          <w:lang w:val="en-US"/>
        </w:rPr>
        <w:t>представља</w:t>
      </w:r>
      <w:r w:rsidRPr="00B73CA7">
        <w:rPr>
          <w:lang w:val="en-US"/>
        </w:rPr>
        <w:t xml:space="preserve"> </w:t>
      </w:r>
      <w:r>
        <w:rPr>
          <w:lang w:val="en-US"/>
        </w:rPr>
        <w:t>могућност</w:t>
      </w:r>
      <w:r w:rsidRPr="00B73CA7">
        <w:rPr>
          <w:lang w:val="en-US"/>
        </w:rPr>
        <w:t xml:space="preserve"> </w:t>
      </w:r>
      <w:r>
        <w:rPr>
          <w:lang w:val="en-US"/>
        </w:rPr>
        <w:t>да</w:t>
      </w:r>
      <w:r w:rsidRPr="00B73CA7">
        <w:rPr>
          <w:lang w:val="en-US"/>
        </w:rPr>
        <w:t xml:space="preserve"> </w:t>
      </w:r>
      <w:r>
        <w:rPr>
          <w:lang w:val="en-US"/>
        </w:rPr>
        <w:t>програм</w:t>
      </w:r>
      <w:r w:rsidRPr="00B73CA7">
        <w:rPr>
          <w:lang w:val="en-US"/>
        </w:rPr>
        <w:t xml:space="preserve"> </w:t>
      </w:r>
      <w:r>
        <w:rPr>
          <w:lang w:val="en-US"/>
        </w:rPr>
        <w:t>сам</w:t>
      </w:r>
      <w:r w:rsidRPr="00B73CA7">
        <w:rPr>
          <w:lang w:val="en-US"/>
        </w:rPr>
        <w:t xml:space="preserve"> </w:t>
      </w:r>
      <w:r>
        <w:rPr>
          <w:lang w:val="en-US"/>
        </w:rPr>
        <w:t>разврстава</w:t>
      </w:r>
      <w:r w:rsidRPr="00B73CA7">
        <w:rPr>
          <w:lang w:val="en-US"/>
        </w:rPr>
        <w:t xml:space="preserve"> </w:t>
      </w:r>
      <w:r>
        <w:rPr>
          <w:lang w:val="en-US"/>
        </w:rPr>
        <w:t>пошту</w:t>
      </w:r>
      <w:r w:rsidRPr="00B73CA7">
        <w:rPr>
          <w:lang w:val="en-US"/>
        </w:rPr>
        <w:t xml:space="preserve"> </w:t>
      </w:r>
      <w:r>
        <w:rPr>
          <w:lang w:val="en-US"/>
        </w:rPr>
        <w:t>на</w:t>
      </w:r>
      <w:r w:rsidRPr="00B73CA7">
        <w:rPr>
          <w:lang w:val="en-US"/>
        </w:rPr>
        <w:t xml:space="preserve"> </w:t>
      </w:r>
      <w:r>
        <w:rPr>
          <w:lang w:val="en-US"/>
        </w:rPr>
        <w:t>темељу</w:t>
      </w:r>
      <w:r w:rsidRPr="00B73CA7">
        <w:rPr>
          <w:lang w:val="en-US"/>
        </w:rPr>
        <w:t xml:space="preserve"> </w:t>
      </w:r>
      <w:r>
        <w:rPr>
          <w:lang w:val="en-US"/>
        </w:rPr>
        <w:t>адресе</w:t>
      </w:r>
      <w:r w:rsidRPr="00B73CA7">
        <w:rPr>
          <w:lang w:val="en-US"/>
        </w:rPr>
        <w:t xml:space="preserve"> </w:t>
      </w:r>
      <w:r>
        <w:rPr>
          <w:lang w:val="en-US"/>
        </w:rPr>
        <w:t>пошиљаоца</w:t>
      </w:r>
      <w:r w:rsidRPr="00B73CA7">
        <w:rPr>
          <w:lang w:val="en-US"/>
        </w:rPr>
        <w:t xml:space="preserve">, </w:t>
      </w:r>
      <w:r>
        <w:rPr>
          <w:lang w:val="en-US"/>
        </w:rPr>
        <w:t>кључних</w:t>
      </w:r>
      <w:r w:rsidRPr="00B73CA7">
        <w:rPr>
          <w:lang w:val="en-US"/>
        </w:rPr>
        <w:t xml:space="preserve"> </w:t>
      </w:r>
      <w:r>
        <w:rPr>
          <w:lang w:val="en-US"/>
        </w:rPr>
        <w:t>речи</w:t>
      </w:r>
      <w:r w:rsidRPr="00B73CA7">
        <w:rPr>
          <w:lang w:val="en-US"/>
        </w:rPr>
        <w:t xml:space="preserve"> </w:t>
      </w:r>
      <w:r>
        <w:rPr>
          <w:lang w:val="en-US"/>
        </w:rPr>
        <w:t>или</w:t>
      </w:r>
      <w:r w:rsidRPr="00B73CA7">
        <w:rPr>
          <w:lang w:val="en-US"/>
        </w:rPr>
        <w:t xml:space="preserve"> </w:t>
      </w:r>
      <w:r>
        <w:rPr>
          <w:lang w:val="en-US"/>
        </w:rPr>
        <w:t>нечег</w:t>
      </w:r>
      <w:r w:rsidRPr="00B73CA7">
        <w:rPr>
          <w:lang w:val="en-US"/>
        </w:rPr>
        <w:t xml:space="preserve"> </w:t>
      </w:r>
      <w:r>
        <w:rPr>
          <w:lang w:val="en-US"/>
        </w:rPr>
        <w:t>другог</w:t>
      </w:r>
      <w:r w:rsidRPr="00B73CA7">
        <w:rPr>
          <w:lang w:val="en-US"/>
        </w:rPr>
        <w:t xml:space="preserve">. </w:t>
      </w:r>
      <w:r>
        <w:rPr>
          <w:lang w:val="en-US"/>
        </w:rPr>
        <w:t>Сваки</w:t>
      </w:r>
      <w:r w:rsidRPr="00B73CA7">
        <w:rPr>
          <w:lang w:val="en-US"/>
        </w:rPr>
        <w:t xml:space="preserve"> </w:t>
      </w:r>
      <w:r>
        <w:rPr>
          <w:lang w:val="en-US"/>
        </w:rPr>
        <w:t>пошиљаоц</w:t>
      </w:r>
      <w:r w:rsidRPr="00B73CA7">
        <w:rPr>
          <w:lang w:val="en-US"/>
        </w:rPr>
        <w:t xml:space="preserve"> </w:t>
      </w:r>
      <w:r>
        <w:rPr>
          <w:lang w:val="en-US"/>
        </w:rPr>
        <w:t>поруке</w:t>
      </w:r>
      <w:r w:rsidRPr="00B73CA7">
        <w:rPr>
          <w:lang w:val="en-US"/>
        </w:rPr>
        <w:t xml:space="preserve"> </w:t>
      </w:r>
      <w:r>
        <w:rPr>
          <w:lang w:val="en-US"/>
        </w:rPr>
        <w:t>се</w:t>
      </w:r>
      <w:r w:rsidRPr="00B73CA7">
        <w:rPr>
          <w:lang w:val="en-US"/>
        </w:rPr>
        <w:t xml:space="preserve"> </w:t>
      </w:r>
      <w:r>
        <w:rPr>
          <w:lang w:val="en-US"/>
        </w:rPr>
        <w:t>може</w:t>
      </w:r>
      <w:r w:rsidRPr="00B73CA7">
        <w:rPr>
          <w:lang w:val="en-US"/>
        </w:rPr>
        <w:t xml:space="preserve"> </w:t>
      </w:r>
      <w:r>
        <w:rPr>
          <w:lang w:val="en-US"/>
        </w:rPr>
        <w:t>обојити</w:t>
      </w:r>
      <w:r w:rsidRPr="00B73CA7">
        <w:rPr>
          <w:lang w:val="en-US"/>
        </w:rPr>
        <w:t xml:space="preserve"> </w:t>
      </w:r>
      <w:r>
        <w:rPr>
          <w:lang w:val="en-US"/>
        </w:rPr>
        <w:t>својом</w:t>
      </w:r>
      <w:r w:rsidRPr="00B73CA7">
        <w:rPr>
          <w:lang w:val="en-US"/>
        </w:rPr>
        <w:t xml:space="preserve"> </w:t>
      </w:r>
      <w:r>
        <w:rPr>
          <w:lang w:val="en-US"/>
        </w:rPr>
        <w:t>бојом</w:t>
      </w:r>
      <w:r w:rsidRPr="00B73CA7">
        <w:rPr>
          <w:lang w:val="en-US"/>
        </w:rPr>
        <w:t xml:space="preserve"> </w:t>
      </w:r>
      <w:r>
        <w:rPr>
          <w:lang w:val="en-US"/>
        </w:rPr>
        <w:t>тако</w:t>
      </w:r>
      <w:r w:rsidRPr="00B73CA7">
        <w:rPr>
          <w:lang w:val="en-US"/>
        </w:rPr>
        <w:t xml:space="preserve"> </w:t>
      </w:r>
      <w:r>
        <w:rPr>
          <w:lang w:val="en-US"/>
        </w:rPr>
        <w:t>да</w:t>
      </w:r>
      <w:r w:rsidRPr="00B73CA7">
        <w:rPr>
          <w:lang w:val="en-US"/>
        </w:rPr>
        <w:t xml:space="preserve"> </w:t>
      </w:r>
      <w:r>
        <w:rPr>
          <w:lang w:val="en-US"/>
        </w:rPr>
        <w:t>је</w:t>
      </w:r>
      <w:r w:rsidRPr="00B73CA7">
        <w:rPr>
          <w:lang w:val="en-US"/>
        </w:rPr>
        <w:t xml:space="preserve"> </w:t>
      </w:r>
      <w:r>
        <w:rPr>
          <w:lang w:val="en-US"/>
        </w:rPr>
        <w:t>прегледност</w:t>
      </w:r>
      <w:r w:rsidRPr="00B73CA7">
        <w:rPr>
          <w:lang w:val="en-US"/>
        </w:rPr>
        <w:t xml:space="preserve"> </w:t>
      </w:r>
      <w:r>
        <w:rPr>
          <w:lang w:val="en-US"/>
        </w:rPr>
        <w:t>доста</w:t>
      </w:r>
      <w:r w:rsidRPr="00B73CA7">
        <w:rPr>
          <w:lang w:val="en-US"/>
        </w:rPr>
        <w:t xml:space="preserve"> </w:t>
      </w:r>
      <w:r>
        <w:rPr>
          <w:lang w:val="en-US"/>
        </w:rPr>
        <w:t>већа</w:t>
      </w:r>
      <w:r w:rsidRPr="00B73CA7">
        <w:rPr>
          <w:lang w:val="en-US"/>
        </w:rPr>
        <w:t xml:space="preserve">, </w:t>
      </w:r>
      <w:r>
        <w:rPr>
          <w:lang w:val="en-US"/>
        </w:rPr>
        <w:t>а</w:t>
      </w:r>
      <w:r w:rsidRPr="00B73CA7">
        <w:rPr>
          <w:lang w:val="en-US"/>
        </w:rPr>
        <w:t xml:space="preserve"> </w:t>
      </w:r>
      <w:r>
        <w:rPr>
          <w:lang w:val="en-US"/>
        </w:rPr>
        <w:t>могуће</w:t>
      </w:r>
      <w:r w:rsidRPr="00B73CA7">
        <w:rPr>
          <w:lang w:val="en-US"/>
        </w:rPr>
        <w:t xml:space="preserve"> </w:t>
      </w:r>
      <w:r>
        <w:rPr>
          <w:lang w:val="en-US"/>
        </w:rPr>
        <w:t>је</w:t>
      </w:r>
      <w:r w:rsidRPr="00B73CA7">
        <w:rPr>
          <w:lang w:val="en-US"/>
        </w:rPr>
        <w:t xml:space="preserve"> </w:t>
      </w:r>
      <w:r>
        <w:rPr>
          <w:lang w:val="en-US"/>
        </w:rPr>
        <w:t>и</w:t>
      </w:r>
      <w:r w:rsidRPr="00B73CA7">
        <w:rPr>
          <w:lang w:val="en-US"/>
        </w:rPr>
        <w:t xml:space="preserve"> </w:t>
      </w:r>
      <w:r>
        <w:rPr>
          <w:lang w:val="en-US"/>
        </w:rPr>
        <w:t>одредити</w:t>
      </w:r>
      <w:r w:rsidRPr="00B73CA7">
        <w:rPr>
          <w:lang w:val="en-US"/>
        </w:rPr>
        <w:t xml:space="preserve"> </w:t>
      </w:r>
      <w:r>
        <w:rPr>
          <w:lang w:val="en-US"/>
        </w:rPr>
        <w:t>које</w:t>
      </w:r>
      <w:r w:rsidRPr="00B73CA7">
        <w:rPr>
          <w:lang w:val="en-US"/>
        </w:rPr>
        <w:t xml:space="preserve"> </w:t>
      </w:r>
      <w:r>
        <w:rPr>
          <w:lang w:val="en-US"/>
        </w:rPr>
        <w:t>поруке</w:t>
      </w:r>
      <w:r w:rsidRPr="00B73CA7">
        <w:rPr>
          <w:lang w:val="en-US"/>
        </w:rPr>
        <w:t xml:space="preserve"> </w:t>
      </w:r>
      <w:r>
        <w:rPr>
          <w:lang w:val="en-US"/>
        </w:rPr>
        <w:t>су</w:t>
      </w:r>
      <w:r w:rsidRPr="00B73CA7">
        <w:rPr>
          <w:lang w:val="en-US"/>
        </w:rPr>
        <w:t xml:space="preserve"> </w:t>
      </w:r>
      <w:r>
        <w:rPr>
          <w:lang w:val="en-US"/>
        </w:rPr>
        <w:t>за</w:t>
      </w:r>
      <w:r w:rsidRPr="00B73CA7">
        <w:rPr>
          <w:lang w:val="en-US"/>
        </w:rPr>
        <w:t xml:space="preserve"> </w:t>
      </w:r>
      <w:r>
        <w:rPr>
          <w:lang w:val="en-US"/>
        </w:rPr>
        <w:t>бацање</w:t>
      </w:r>
      <w:r w:rsidRPr="00B73CA7">
        <w:rPr>
          <w:lang w:val="en-US"/>
        </w:rPr>
        <w:t xml:space="preserve"> (</w:t>
      </w:r>
      <w:r w:rsidRPr="00B73CA7">
        <w:rPr>
          <w:i/>
          <w:iCs/>
          <w:lang w:val="en-US"/>
        </w:rPr>
        <w:t>Junk</w:t>
      </w:r>
      <w:r w:rsidRPr="00B73CA7">
        <w:rPr>
          <w:lang w:val="en-US"/>
        </w:rPr>
        <w:t xml:space="preserve"> </w:t>
      </w:r>
      <w:r w:rsidRPr="00B73CA7">
        <w:rPr>
          <w:i/>
          <w:iCs/>
          <w:lang w:val="en-US"/>
        </w:rPr>
        <w:t>Mail</w:t>
      </w:r>
      <w:r w:rsidRPr="00B73CA7">
        <w:rPr>
          <w:lang w:val="en-US"/>
        </w:rPr>
        <w:t xml:space="preserve">), </w:t>
      </w:r>
      <w:r>
        <w:rPr>
          <w:lang w:val="en-US"/>
        </w:rPr>
        <w:t>а</w:t>
      </w:r>
      <w:r w:rsidRPr="00B73CA7">
        <w:rPr>
          <w:lang w:val="en-US"/>
        </w:rPr>
        <w:t xml:space="preserve"> </w:t>
      </w:r>
      <w:r>
        <w:rPr>
          <w:lang w:val="en-US"/>
        </w:rPr>
        <w:t>које</w:t>
      </w:r>
      <w:r w:rsidRPr="00B73CA7">
        <w:rPr>
          <w:lang w:val="en-US"/>
        </w:rPr>
        <w:t xml:space="preserve"> </w:t>
      </w:r>
      <w:r>
        <w:rPr>
          <w:lang w:val="en-US"/>
        </w:rPr>
        <w:t>поруке</w:t>
      </w:r>
      <w:r w:rsidRPr="00B73CA7">
        <w:rPr>
          <w:lang w:val="en-US"/>
        </w:rPr>
        <w:t xml:space="preserve"> </w:t>
      </w:r>
      <w:r>
        <w:rPr>
          <w:lang w:val="en-US"/>
        </w:rPr>
        <w:t>корисник</w:t>
      </w:r>
      <w:r w:rsidRPr="00B73CA7">
        <w:rPr>
          <w:lang w:val="en-US"/>
        </w:rPr>
        <w:t xml:space="preserve"> </w:t>
      </w:r>
      <w:r>
        <w:rPr>
          <w:lang w:val="en-US"/>
        </w:rPr>
        <w:t>не</w:t>
      </w:r>
      <w:r w:rsidRPr="00B73CA7">
        <w:rPr>
          <w:lang w:val="en-US"/>
        </w:rPr>
        <w:t xml:space="preserve"> </w:t>
      </w:r>
      <w:r>
        <w:rPr>
          <w:lang w:val="en-US"/>
        </w:rPr>
        <w:t>жели</w:t>
      </w:r>
      <w:r w:rsidRPr="00B73CA7">
        <w:rPr>
          <w:lang w:val="en-US"/>
        </w:rPr>
        <w:t xml:space="preserve"> </w:t>
      </w:r>
      <w:r>
        <w:rPr>
          <w:lang w:val="en-US"/>
        </w:rPr>
        <w:t>ни</w:t>
      </w:r>
      <w:r w:rsidRPr="00B73CA7">
        <w:rPr>
          <w:lang w:val="en-US"/>
        </w:rPr>
        <w:t xml:space="preserve"> </w:t>
      </w:r>
      <w:r>
        <w:rPr>
          <w:lang w:val="en-US"/>
        </w:rPr>
        <w:t>да</w:t>
      </w:r>
      <w:r w:rsidRPr="00B73CA7">
        <w:rPr>
          <w:lang w:val="en-US"/>
        </w:rPr>
        <w:t xml:space="preserve"> </w:t>
      </w:r>
      <w:r>
        <w:rPr>
          <w:lang w:val="en-US"/>
        </w:rPr>
        <w:t>види</w:t>
      </w:r>
      <w:r w:rsidRPr="00B73CA7">
        <w:rPr>
          <w:lang w:val="en-US"/>
        </w:rPr>
        <w:t xml:space="preserve">. </w:t>
      </w:r>
      <w:r>
        <w:rPr>
          <w:lang w:val="en-US"/>
        </w:rPr>
        <w:t>Иако</w:t>
      </w:r>
      <w:r w:rsidRPr="00B73CA7">
        <w:rPr>
          <w:lang w:val="en-US"/>
        </w:rPr>
        <w:t xml:space="preserve"> </w:t>
      </w:r>
      <w:r>
        <w:rPr>
          <w:lang w:val="en-US"/>
        </w:rPr>
        <w:t>долази</w:t>
      </w:r>
      <w:r w:rsidRPr="00B73CA7">
        <w:rPr>
          <w:lang w:val="en-US"/>
        </w:rPr>
        <w:t xml:space="preserve"> </w:t>
      </w:r>
      <w:r>
        <w:rPr>
          <w:lang w:val="en-US"/>
        </w:rPr>
        <w:t>уз</w:t>
      </w:r>
      <w:r w:rsidRPr="00B73CA7">
        <w:rPr>
          <w:lang w:val="en-US"/>
        </w:rPr>
        <w:t xml:space="preserve"> </w:t>
      </w:r>
      <w:r>
        <w:rPr>
          <w:lang w:val="en-US"/>
        </w:rPr>
        <w:t>Internet Explorer</w:t>
      </w:r>
      <w:r w:rsidRPr="00B73CA7">
        <w:rPr>
          <w:lang w:val="en-US"/>
        </w:rPr>
        <w:t xml:space="preserve">, </w:t>
      </w:r>
      <w:r>
        <w:rPr>
          <w:lang w:val="en-US"/>
        </w:rPr>
        <w:t>Outlook Express</w:t>
      </w:r>
      <w:r w:rsidRPr="00B73CA7">
        <w:rPr>
          <w:lang w:val="en-US"/>
        </w:rPr>
        <w:t xml:space="preserve"> </w:t>
      </w:r>
      <w:r>
        <w:rPr>
          <w:lang w:val="en-US"/>
        </w:rPr>
        <w:t>је</w:t>
      </w:r>
      <w:r w:rsidRPr="00B73CA7">
        <w:rPr>
          <w:lang w:val="en-US"/>
        </w:rPr>
        <w:t xml:space="preserve"> </w:t>
      </w:r>
      <w:r>
        <w:rPr>
          <w:lang w:val="en-US"/>
        </w:rPr>
        <w:t>потпуно</w:t>
      </w:r>
      <w:r w:rsidRPr="00B73CA7">
        <w:rPr>
          <w:lang w:val="en-US"/>
        </w:rPr>
        <w:t xml:space="preserve"> </w:t>
      </w:r>
      <w:r>
        <w:rPr>
          <w:lang w:val="en-US"/>
        </w:rPr>
        <w:t>независан</w:t>
      </w:r>
      <w:r w:rsidRPr="00B73CA7">
        <w:rPr>
          <w:lang w:val="en-US"/>
        </w:rPr>
        <w:t xml:space="preserve"> </w:t>
      </w:r>
      <w:r>
        <w:rPr>
          <w:lang w:val="en-US"/>
        </w:rPr>
        <w:t>од</w:t>
      </w:r>
      <w:r w:rsidRPr="00B73CA7">
        <w:rPr>
          <w:lang w:val="en-US"/>
        </w:rPr>
        <w:t xml:space="preserve"> </w:t>
      </w:r>
      <w:r>
        <w:rPr>
          <w:lang w:val="en-US"/>
        </w:rPr>
        <w:t>IE</w:t>
      </w:r>
      <w:r w:rsidRPr="00B73CA7">
        <w:rPr>
          <w:lang w:val="en-US"/>
        </w:rPr>
        <w:t xml:space="preserve">. Outlook </w:t>
      </w:r>
      <w:r>
        <w:rPr>
          <w:lang w:val="en-US"/>
        </w:rPr>
        <w:t>се</w:t>
      </w:r>
      <w:r w:rsidRPr="00B73CA7">
        <w:rPr>
          <w:lang w:val="en-US"/>
        </w:rPr>
        <w:t xml:space="preserve"> </w:t>
      </w:r>
      <w:r>
        <w:rPr>
          <w:lang w:val="en-US"/>
        </w:rPr>
        <w:t>подиже</w:t>
      </w:r>
      <w:r w:rsidRPr="00B73CA7">
        <w:rPr>
          <w:lang w:val="en-US"/>
        </w:rPr>
        <w:t xml:space="preserve"> </w:t>
      </w:r>
      <w:r>
        <w:rPr>
          <w:lang w:val="en-US"/>
        </w:rPr>
        <w:t>сам</w:t>
      </w:r>
      <w:r w:rsidRPr="00B73CA7">
        <w:rPr>
          <w:lang w:val="en-US"/>
        </w:rPr>
        <w:t xml:space="preserve"> </w:t>
      </w:r>
      <w:r>
        <w:rPr>
          <w:lang w:val="en-US"/>
        </w:rPr>
        <w:t>и</w:t>
      </w:r>
      <w:r w:rsidRPr="00B73CA7">
        <w:rPr>
          <w:lang w:val="en-US"/>
        </w:rPr>
        <w:t xml:space="preserve"> </w:t>
      </w:r>
      <w:r>
        <w:rPr>
          <w:lang w:val="en-US"/>
        </w:rPr>
        <w:t>не зависи</w:t>
      </w:r>
      <w:r w:rsidRPr="00B73CA7">
        <w:rPr>
          <w:lang w:val="en-US"/>
        </w:rPr>
        <w:t xml:space="preserve"> </w:t>
      </w:r>
      <w:r>
        <w:rPr>
          <w:lang w:val="en-US"/>
        </w:rPr>
        <w:t>од</w:t>
      </w:r>
      <w:r w:rsidRPr="00B73CA7">
        <w:rPr>
          <w:lang w:val="en-US"/>
        </w:rPr>
        <w:t xml:space="preserve"> </w:t>
      </w:r>
      <w:r>
        <w:rPr>
          <w:lang w:val="en-US"/>
        </w:rPr>
        <w:t>IE</w:t>
      </w:r>
      <w:r w:rsidRPr="00B73CA7">
        <w:rPr>
          <w:lang w:val="en-US"/>
        </w:rPr>
        <w:t xml:space="preserve">, </w:t>
      </w:r>
      <w:r>
        <w:rPr>
          <w:lang w:val="en-US"/>
        </w:rPr>
        <w:t>што</w:t>
      </w:r>
      <w:r w:rsidRPr="00B73CA7">
        <w:rPr>
          <w:lang w:val="en-US"/>
        </w:rPr>
        <w:t xml:space="preserve"> </w:t>
      </w:r>
      <w:r>
        <w:rPr>
          <w:lang w:val="en-US"/>
        </w:rPr>
        <w:t>за</w:t>
      </w:r>
      <w:r w:rsidRPr="00B73CA7">
        <w:rPr>
          <w:lang w:val="en-US"/>
        </w:rPr>
        <w:t xml:space="preserve"> </w:t>
      </w:r>
      <w:r>
        <w:rPr>
          <w:lang w:val="en-US"/>
        </w:rPr>
        <w:t>разлику</w:t>
      </w:r>
      <w:r w:rsidRPr="00B73CA7">
        <w:rPr>
          <w:lang w:val="en-US"/>
        </w:rPr>
        <w:t xml:space="preserve"> </w:t>
      </w:r>
      <w:r>
        <w:rPr>
          <w:lang w:val="en-US"/>
        </w:rPr>
        <w:t>од</w:t>
      </w:r>
      <w:r w:rsidRPr="00B73CA7">
        <w:rPr>
          <w:lang w:val="en-US"/>
        </w:rPr>
        <w:t xml:space="preserve"> Netscape</w:t>
      </w:r>
      <w:r>
        <w:rPr>
          <w:lang w:val="en-US"/>
        </w:rPr>
        <w:t>-а</w:t>
      </w:r>
      <w:r w:rsidRPr="00B73CA7">
        <w:rPr>
          <w:lang w:val="en-US"/>
        </w:rPr>
        <w:t xml:space="preserve"> </w:t>
      </w:r>
      <w:r>
        <w:rPr>
          <w:lang w:val="en-US"/>
        </w:rPr>
        <w:t>омогућује</w:t>
      </w:r>
      <w:r w:rsidRPr="00B73CA7">
        <w:rPr>
          <w:lang w:val="en-US"/>
        </w:rPr>
        <w:t xml:space="preserve"> </w:t>
      </w:r>
      <w:r>
        <w:rPr>
          <w:lang w:val="en-US"/>
        </w:rPr>
        <w:t>већу</w:t>
      </w:r>
      <w:r w:rsidRPr="00B73CA7">
        <w:rPr>
          <w:lang w:val="en-US"/>
        </w:rPr>
        <w:t xml:space="preserve"> </w:t>
      </w:r>
      <w:r>
        <w:rPr>
          <w:lang w:val="en-US"/>
        </w:rPr>
        <w:t>брзину</w:t>
      </w:r>
      <w:r w:rsidRPr="00B73CA7">
        <w:rPr>
          <w:lang w:val="en-US"/>
        </w:rPr>
        <w:t xml:space="preserve">. Outlook </w:t>
      </w:r>
      <w:r>
        <w:rPr>
          <w:lang w:val="en-US"/>
        </w:rPr>
        <w:t>омогућује</w:t>
      </w:r>
      <w:r w:rsidRPr="00B73CA7">
        <w:rPr>
          <w:lang w:val="en-US"/>
        </w:rPr>
        <w:t xml:space="preserve"> </w:t>
      </w:r>
      <w:r>
        <w:rPr>
          <w:lang w:val="en-US"/>
        </w:rPr>
        <w:t>писање</w:t>
      </w:r>
      <w:r w:rsidRPr="00B73CA7">
        <w:rPr>
          <w:lang w:val="en-US"/>
        </w:rPr>
        <w:t xml:space="preserve"> </w:t>
      </w:r>
      <w:r>
        <w:rPr>
          <w:lang w:val="en-US"/>
        </w:rPr>
        <w:t>порука</w:t>
      </w:r>
      <w:r w:rsidRPr="00B73CA7">
        <w:rPr>
          <w:lang w:val="en-US"/>
        </w:rPr>
        <w:t xml:space="preserve"> </w:t>
      </w:r>
      <w:r>
        <w:rPr>
          <w:lang w:val="en-US"/>
        </w:rPr>
        <w:t>у</w:t>
      </w:r>
      <w:r w:rsidRPr="00B73CA7">
        <w:rPr>
          <w:lang w:val="en-US"/>
        </w:rPr>
        <w:t xml:space="preserve"> </w:t>
      </w:r>
      <w:r>
        <w:rPr>
          <w:lang w:val="en-US"/>
        </w:rPr>
        <w:t>HTML</w:t>
      </w:r>
      <w:r w:rsidRPr="00B73CA7">
        <w:rPr>
          <w:lang w:val="en-US"/>
        </w:rPr>
        <w:t xml:space="preserve"> </w:t>
      </w:r>
      <w:r>
        <w:rPr>
          <w:lang w:val="en-US"/>
        </w:rPr>
        <w:t>облику</w:t>
      </w:r>
      <w:r w:rsidRPr="00B73CA7">
        <w:rPr>
          <w:lang w:val="en-US"/>
        </w:rPr>
        <w:t xml:space="preserve">, </w:t>
      </w:r>
      <w:r>
        <w:rPr>
          <w:lang w:val="en-US"/>
        </w:rPr>
        <w:t>обичним</w:t>
      </w:r>
      <w:r w:rsidRPr="00B73CA7">
        <w:rPr>
          <w:lang w:val="en-US"/>
        </w:rPr>
        <w:t xml:space="preserve"> </w:t>
      </w:r>
      <w:r>
        <w:rPr>
          <w:lang w:val="en-US"/>
        </w:rPr>
        <w:t>текстом</w:t>
      </w:r>
      <w:r w:rsidRPr="00B73CA7">
        <w:rPr>
          <w:lang w:val="en-US"/>
        </w:rPr>
        <w:t xml:space="preserve">, </w:t>
      </w:r>
      <w:r>
        <w:rPr>
          <w:lang w:val="en-US"/>
        </w:rPr>
        <w:t>затим</w:t>
      </w:r>
      <w:r w:rsidRPr="00B73CA7">
        <w:rPr>
          <w:lang w:val="en-US"/>
        </w:rPr>
        <w:t xml:space="preserve"> </w:t>
      </w:r>
      <w:r>
        <w:rPr>
          <w:lang w:val="en-US"/>
        </w:rPr>
        <w:t>као</w:t>
      </w:r>
      <w:r w:rsidRPr="00B73CA7">
        <w:rPr>
          <w:lang w:val="en-US"/>
        </w:rPr>
        <w:t xml:space="preserve"> </w:t>
      </w:r>
      <w:r>
        <w:rPr>
          <w:lang w:val="en-US"/>
        </w:rPr>
        <w:t>Word</w:t>
      </w:r>
      <w:r w:rsidRPr="00B73CA7">
        <w:rPr>
          <w:lang w:val="en-US"/>
        </w:rPr>
        <w:t xml:space="preserve"> </w:t>
      </w:r>
      <w:r>
        <w:rPr>
          <w:lang w:val="en-US"/>
        </w:rPr>
        <w:t>или</w:t>
      </w:r>
      <w:r w:rsidRPr="00B73CA7">
        <w:rPr>
          <w:lang w:val="en-US"/>
        </w:rPr>
        <w:t xml:space="preserve"> Outlook </w:t>
      </w:r>
      <w:r>
        <w:rPr>
          <w:lang w:val="en-US"/>
        </w:rPr>
        <w:t>докумената</w:t>
      </w:r>
      <w:r w:rsidRPr="00B73CA7">
        <w:rPr>
          <w:lang w:val="en-US"/>
        </w:rPr>
        <w:t xml:space="preserve">, </w:t>
      </w:r>
      <w:r>
        <w:rPr>
          <w:lang w:val="en-US"/>
        </w:rPr>
        <w:t>и</w:t>
      </w:r>
      <w:r w:rsidRPr="00B73CA7">
        <w:rPr>
          <w:lang w:val="en-US"/>
        </w:rPr>
        <w:t xml:space="preserve"> </w:t>
      </w:r>
      <w:r>
        <w:rPr>
          <w:lang w:val="en-US"/>
        </w:rPr>
        <w:t>приказ</w:t>
      </w:r>
      <w:r w:rsidRPr="00B73CA7">
        <w:rPr>
          <w:lang w:val="en-US"/>
        </w:rPr>
        <w:t xml:space="preserve"> </w:t>
      </w:r>
      <w:r>
        <w:rPr>
          <w:lang w:val="en-US"/>
        </w:rPr>
        <w:t>порука</w:t>
      </w:r>
      <w:r w:rsidRPr="00B73CA7">
        <w:rPr>
          <w:lang w:val="en-US"/>
        </w:rPr>
        <w:t xml:space="preserve"> </w:t>
      </w:r>
      <w:r>
        <w:rPr>
          <w:lang w:val="en-US"/>
        </w:rPr>
        <w:t>форматираних</w:t>
      </w:r>
      <w:r w:rsidRPr="00B73CA7">
        <w:rPr>
          <w:lang w:val="en-US"/>
        </w:rPr>
        <w:t xml:space="preserve"> </w:t>
      </w:r>
      <w:r>
        <w:rPr>
          <w:lang w:val="en-US"/>
        </w:rPr>
        <w:t>у</w:t>
      </w:r>
      <w:r w:rsidRPr="00B73CA7">
        <w:rPr>
          <w:lang w:val="en-US"/>
        </w:rPr>
        <w:t xml:space="preserve"> </w:t>
      </w:r>
      <w:r>
        <w:rPr>
          <w:lang w:val="en-US"/>
        </w:rPr>
        <w:t>HTML-у</w:t>
      </w:r>
      <w:r w:rsidRPr="00B73CA7">
        <w:rPr>
          <w:lang w:val="en-US"/>
        </w:rPr>
        <w:t xml:space="preserve">, </w:t>
      </w:r>
      <w:r>
        <w:rPr>
          <w:lang w:val="en-US"/>
        </w:rPr>
        <w:t>које</w:t>
      </w:r>
      <w:r w:rsidRPr="00B73CA7">
        <w:rPr>
          <w:lang w:val="en-US"/>
        </w:rPr>
        <w:t xml:space="preserve"> </w:t>
      </w:r>
      <w:r>
        <w:rPr>
          <w:lang w:val="en-US"/>
        </w:rPr>
        <w:t>онда</w:t>
      </w:r>
      <w:r w:rsidRPr="00B73CA7">
        <w:rPr>
          <w:lang w:val="en-US"/>
        </w:rPr>
        <w:t xml:space="preserve"> </w:t>
      </w:r>
      <w:r>
        <w:rPr>
          <w:lang w:val="en-US"/>
        </w:rPr>
        <w:t>могу</w:t>
      </w:r>
      <w:r w:rsidRPr="00B73CA7">
        <w:rPr>
          <w:lang w:val="en-US"/>
        </w:rPr>
        <w:t xml:space="preserve"> </w:t>
      </w:r>
      <w:r>
        <w:rPr>
          <w:lang w:val="en-US"/>
        </w:rPr>
        <w:t>садржати</w:t>
      </w:r>
      <w:r w:rsidRPr="00B73CA7">
        <w:rPr>
          <w:lang w:val="en-US"/>
        </w:rPr>
        <w:t xml:space="preserve"> </w:t>
      </w:r>
      <w:r>
        <w:rPr>
          <w:lang w:val="en-US"/>
        </w:rPr>
        <w:t>све</w:t>
      </w:r>
      <w:r w:rsidRPr="00B73CA7">
        <w:rPr>
          <w:lang w:val="en-US"/>
        </w:rPr>
        <w:t xml:space="preserve"> </w:t>
      </w:r>
      <w:r>
        <w:rPr>
          <w:lang w:val="en-US"/>
        </w:rPr>
        <w:t>што</w:t>
      </w:r>
      <w:r w:rsidRPr="00B73CA7">
        <w:rPr>
          <w:lang w:val="en-US"/>
        </w:rPr>
        <w:t xml:space="preserve"> </w:t>
      </w:r>
      <w:r>
        <w:rPr>
          <w:lang w:val="en-US"/>
        </w:rPr>
        <w:t>и</w:t>
      </w:r>
      <w:r w:rsidRPr="00B73CA7">
        <w:rPr>
          <w:lang w:val="en-US"/>
        </w:rPr>
        <w:t xml:space="preserve"> </w:t>
      </w:r>
      <w:r>
        <w:rPr>
          <w:lang w:val="en-US"/>
        </w:rPr>
        <w:t>HTML</w:t>
      </w:r>
      <w:r w:rsidRPr="00B73CA7">
        <w:rPr>
          <w:lang w:val="en-US"/>
        </w:rPr>
        <w:t xml:space="preserve"> </w:t>
      </w:r>
      <w:r>
        <w:rPr>
          <w:lang w:val="en-US"/>
        </w:rPr>
        <w:t>документи</w:t>
      </w:r>
      <w:r w:rsidRPr="00B73CA7">
        <w:rPr>
          <w:lang w:val="en-US"/>
        </w:rPr>
        <w:t xml:space="preserve">: </w:t>
      </w:r>
      <w:r>
        <w:rPr>
          <w:lang w:val="en-US"/>
        </w:rPr>
        <w:t>слике</w:t>
      </w:r>
      <w:r w:rsidRPr="00B73CA7">
        <w:rPr>
          <w:lang w:val="en-US"/>
        </w:rPr>
        <w:t xml:space="preserve">, </w:t>
      </w:r>
      <w:r>
        <w:rPr>
          <w:lang w:val="en-US"/>
        </w:rPr>
        <w:t>хиперлинкове</w:t>
      </w:r>
      <w:r w:rsidRPr="00B73CA7">
        <w:rPr>
          <w:lang w:val="en-US"/>
        </w:rPr>
        <w:t xml:space="preserve">, </w:t>
      </w:r>
      <w:r>
        <w:rPr>
          <w:lang w:val="en-US"/>
        </w:rPr>
        <w:t>текстове</w:t>
      </w:r>
      <w:r w:rsidRPr="00B73CA7">
        <w:rPr>
          <w:lang w:val="en-US"/>
        </w:rPr>
        <w:t xml:space="preserve"> </w:t>
      </w:r>
      <w:r>
        <w:rPr>
          <w:lang w:val="en-US"/>
        </w:rPr>
        <w:t>различитих</w:t>
      </w:r>
      <w:r w:rsidRPr="00B73CA7">
        <w:rPr>
          <w:lang w:val="en-US"/>
        </w:rPr>
        <w:t xml:space="preserve"> </w:t>
      </w:r>
      <w:r>
        <w:rPr>
          <w:lang w:val="en-US"/>
        </w:rPr>
        <w:t>боја</w:t>
      </w:r>
      <w:r w:rsidRPr="00B73CA7">
        <w:rPr>
          <w:lang w:val="en-US"/>
        </w:rPr>
        <w:t xml:space="preserve"> </w:t>
      </w:r>
      <w:r>
        <w:rPr>
          <w:lang w:val="en-US"/>
        </w:rPr>
        <w:t>и</w:t>
      </w:r>
      <w:r w:rsidRPr="00B73CA7">
        <w:rPr>
          <w:lang w:val="en-US"/>
        </w:rPr>
        <w:t xml:space="preserve"> </w:t>
      </w:r>
      <w:r>
        <w:rPr>
          <w:lang w:val="en-US"/>
        </w:rPr>
        <w:t>величина</w:t>
      </w:r>
      <w:r w:rsidRPr="00B73CA7">
        <w:rPr>
          <w:lang w:val="en-US"/>
        </w:rPr>
        <w:t>.</w:t>
      </w:r>
    </w:p>
    <w:p w:rsidR="00340746" w:rsidRPr="00B73CA7" w:rsidRDefault="00340746" w:rsidP="00340746">
      <w:pPr>
        <w:spacing w:after="60"/>
        <w:jc w:val="center"/>
      </w:pPr>
      <w:r>
        <w:rPr>
          <w:b/>
          <w:noProof/>
          <w:lang w:val="en-US"/>
        </w:rPr>
        <w:drawing>
          <wp:inline distT="0" distB="0" distL="0" distR="0">
            <wp:extent cx="5610602" cy="4055165"/>
            <wp:effectExtent l="19050" t="0" r="9148" b="0"/>
            <wp:docPr id="51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b="38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1069" cy="40555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0746" w:rsidRPr="001772F3" w:rsidRDefault="00340746" w:rsidP="00340746">
      <w:pPr>
        <w:spacing w:before="0"/>
        <w:jc w:val="center"/>
        <w:rPr>
          <w:b/>
          <w:bCs/>
          <w:i/>
          <w:lang w:val="en-US"/>
        </w:rPr>
      </w:pPr>
      <w:r w:rsidRPr="001772F3">
        <w:rPr>
          <w:i/>
          <w:lang w:val="en-US"/>
        </w:rPr>
        <w:t>Изглед прозора Outlook Express при раду са е-маилом</w:t>
      </w:r>
      <w:r w:rsidRPr="001772F3">
        <w:rPr>
          <w:i/>
        </w:rPr>
        <w:t xml:space="preserve"> </w:t>
      </w:r>
      <w:r w:rsidRPr="001772F3">
        <w:rPr>
          <w:i/>
          <w:lang w:val="sl-SI"/>
        </w:rPr>
        <w:t xml:space="preserve">- </w:t>
      </w:r>
      <w:r w:rsidRPr="001772F3">
        <w:rPr>
          <w:i/>
        </w:rPr>
        <w:t>(</w:t>
      </w:r>
      <w:hyperlink r:id="rId17" w:history="1">
        <w:r w:rsidRPr="001772F3">
          <w:rPr>
            <w:rStyle w:val="Hyperlink"/>
            <w:rFonts w:eastAsia="Arial Unicode MS" w:cs="Arial"/>
            <w:i/>
          </w:rPr>
          <w:t>http://www.microsoft.com/</w:t>
        </w:r>
      </w:hyperlink>
      <w:r w:rsidRPr="001772F3">
        <w:rPr>
          <w:i/>
        </w:rPr>
        <w:t>)</w:t>
      </w:r>
    </w:p>
    <w:p w:rsidR="00340746" w:rsidRDefault="00340746" w:rsidP="00340746">
      <w:pPr>
        <w:spacing w:before="0"/>
        <w:ind w:firstLine="720"/>
      </w:pPr>
    </w:p>
    <w:p w:rsidR="00A66DA6" w:rsidRDefault="00A66DA6" w:rsidP="00340746">
      <w:pPr>
        <w:spacing w:before="0"/>
        <w:ind w:firstLine="720"/>
      </w:pPr>
    </w:p>
    <w:p w:rsidR="008A1A07" w:rsidRPr="009A3B5C" w:rsidRDefault="008A1A07" w:rsidP="008A1A07">
      <w:pPr>
        <w:rPr>
          <w:b/>
          <w:lang w:val="sr-Cyrl-CS"/>
        </w:rPr>
      </w:pPr>
      <w:r w:rsidRPr="009A3B5C">
        <w:rPr>
          <w:b/>
          <w:lang w:val="sr-Cyrl-CS"/>
        </w:rPr>
        <w:t>Рад са порукама</w:t>
      </w:r>
    </w:p>
    <w:p w:rsidR="008A1A07" w:rsidRPr="00CB75D6" w:rsidRDefault="008A1A07" w:rsidP="008A1A07">
      <w:pPr>
        <w:spacing w:before="0"/>
        <w:rPr>
          <w:lang w:val="sr-Cyrl-CS"/>
        </w:rPr>
      </w:pPr>
      <w:r w:rsidRPr="009A3B5C">
        <w:rPr>
          <w:lang w:val="sr-Cyrl-CS"/>
        </w:rPr>
        <w:t>Свака е-маил порука се углавном састоји од следећих елемената</w:t>
      </w:r>
      <w:r>
        <w:rPr>
          <w:lang w:val="sr-Cyrl-CS"/>
        </w:rPr>
        <w:t>.</w:t>
      </w:r>
    </w:p>
    <w:p w:rsidR="008A1A07" w:rsidRPr="009A3B5C" w:rsidRDefault="008A1A07" w:rsidP="008A1A07">
      <w:pPr>
        <w:rPr>
          <w:b/>
          <w:i/>
          <w:lang w:val="sr-Cyrl-CS"/>
        </w:rPr>
      </w:pPr>
      <w:r w:rsidRPr="009A3B5C">
        <w:rPr>
          <w:b/>
          <w:i/>
          <w:lang w:val="sr-Cyrl-CS"/>
        </w:rPr>
        <w:t>Адресе примаоца поруке</w:t>
      </w:r>
    </w:p>
    <w:p w:rsidR="008A1A07" w:rsidRPr="009A3B5C" w:rsidRDefault="008A1A07" w:rsidP="008A1A07">
      <w:pPr>
        <w:spacing w:before="0"/>
        <w:rPr>
          <w:lang w:val="sr-Cyrl-CS"/>
        </w:rPr>
      </w:pPr>
      <w:r w:rsidRPr="009A3B5C">
        <w:rPr>
          <w:lang w:val="sr-Cyrl-CS"/>
        </w:rPr>
        <w:t>Пише се у пољу (</w:t>
      </w:r>
      <w:r w:rsidRPr="009A3B5C">
        <w:rPr>
          <w:b/>
          <w:i/>
          <w:lang w:val="sr-Cyrl-CS"/>
        </w:rPr>
        <w:t>То:</w:t>
      </w:r>
      <w:r w:rsidRPr="009A3B5C">
        <w:rPr>
          <w:lang w:val="sr-Cyrl-CS"/>
        </w:rPr>
        <w:t>) и мора увек бити написана. Уколико поруку шаљемо на више адреса, треба навести све адресе. У овом пољу се може навести адреса или алиас примаоца, која се пише директно или се бира из адресара корисника. Исто важи и за следеће две адресе.</w:t>
      </w:r>
    </w:p>
    <w:p w:rsidR="008A1A07" w:rsidRPr="009A3B5C" w:rsidRDefault="008A1A07" w:rsidP="008A1A07">
      <w:pPr>
        <w:rPr>
          <w:b/>
          <w:i/>
          <w:lang w:val="sr-Cyrl-CS"/>
        </w:rPr>
      </w:pPr>
      <w:r w:rsidRPr="009A3B5C">
        <w:rPr>
          <w:b/>
          <w:i/>
          <w:lang w:val="sr-Cyrl-CS"/>
        </w:rPr>
        <w:t>Адреса примаоца копије поруке</w:t>
      </w:r>
    </w:p>
    <w:p w:rsidR="008A1A07" w:rsidRPr="009A3B5C" w:rsidRDefault="008A1A07" w:rsidP="008A1A07">
      <w:pPr>
        <w:spacing w:before="0"/>
        <w:rPr>
          <w:lang w:val="sr-Cyrl-CS"/>
        </w:rPr>
      </w:pPr>
      <w:r w:rsidRPr="009A3B5C">
        <w:rPr>
          <w:lang w:val="sr-Cyrl-CS"/>
        </w:rPr>
        <w:t>Овде се наводе адресе особа које нису директно везане за садржај поруке, али треба да знају да је порука послата. Уноси се у поље (</w:t>
      </w:r>
      <w:r w:rsidRPr="00177034">
        <w:rPr>
          <w:b/>
          <w:i/>
        </w:rPr>
        <w:t>Cc</w:t>
      </w:r>
      <w:r w:rsidRPr="009A3B5C">
        <w:rPr>
          <w:b/>
          <w:i/>
          <w:lang w:val="sr-Cyrl-CS"/>
        </w:rPr>
        <w:t xml:space="preserve">: </w:t>
      </w:r>
      <w:r w:rsidRPr="00177034">
        <w:rPr>
          <w:b/>
          <w:i/>
        </w:rPr>
        <w:t>Carbon</w:t>
      </w:r>
      <w:r w:rsidRPr="009A3B5C">
        <w:rPr>
          <w:b/>
          <w:i/>
          <w:lang w:val="sr-Cyrl-CS"/>
        </w:rPr>
        <w:t xml:space="preserve"> </w:t>
      </w:r>
      <w:r w:rsidRPr="00177034">
        <w:rPr>
          <w:b/>
          <w:i/>
        </w:rPr>
        <w:t>Copy</w:t>
      </w:r>
      <w:r w:rsidRPr="009A3B5C">
        <w:rPr>
          <w:lang w:val="sr-Cyrl-CS"/>
        </w:rPr>
        <w:t>) и није обавезна.</w:t>
      </w:r>
    </w:p>
    <w:p w:rsidR="008A1A07" w:rsidRPr="009A3B5C" w:rsidRDefault="008A1A07" w:rsidP="008A1A07">
      <w:pPr>
        <w:rPr>
          <w:b/>
          <w:i/>
          <w:lang w:val="sr-Cyrl-CS"/>
        </w:rPr>
      </w:pPr>
      <w:r w:rsidRPr="009A3B5C">
        <w:rPr>
          <w:b/>
          <w:i/>
          <w:lang w:val="sr-Cyrl-CS"/>
        </w:rPr>
        <w:t>Адреса примаоца “слепе копије” поруке</w:t>
      </w:r>
    </w:p>
    <w:p w:rsidR="008A1A07" w:rsidRPr="00B73CA7" w:rsidRDefault="008A1A07" w:rsidP="008A1A07">
      <w:pPr>
        <w:spacing w:before="0"/>
        <w:rPr>
          <w:lang w:val="fr-FR"/>
        </w:rPr>
      </w:pPr>
      <w:r w:rsidRPr="009A3B5C">
        <w:rPr>
          <w:lang w:val="sr-Cyrl-CS"/>
        </w:rPr>
        <w:t xml:space="preserve">Ови примаоци ће остати невидљиви за оне који су уписани у претходна два поља. </w:t>
      </w:r>
      <w:r>
        <w:rPr>
          <w:lang w:val="fr-FR"/>
        </w:rPr>
        <w:t>Пише</w:t>
      </w:r>
      <w:r w:rsidRPr="00B73CA7">
        <w:rPr>
          <w:lang w:val="fr-FR"/>
        </w:rPr>
        <w:t xml:space="preserve"> </w:t>
      </w:r>
      <w:r>
        <w:rPr>
          <w:lang w:val="fr-FR"/>
        </w:rPr>
        <w:t>се</w:t>
      </w:r>
      <w:r w:rsidRPr="00B73CA7">
        <w:rPr>
          <w:lang w:val="fr-FR"/>
        </w:rPr>
        <w:t xml:space="preserve"> </w:t>
      </w:r>
      <w:r>
        <w:rPr>
          <w:lang w:val="fr-FR"/>
        </w:rPr>
        <w:t>у</w:t>
      </w:r>
      <w:r w:rsidRPr="00B73CA7">
        <w:rPr>
          <w:lang w:val="fr-FR"/>
        </w:rPr>
        <w:t xml:space="preserve"> </w:t>
      </w:r>
      <w:r>
        <w:rPr>
          <w:lang w:val="fr-FR"/>
        </w:rPr>
        <w:t>пољу</w:t>
      </w:r>
      <w:r w:rsidRPr="00B73CA7">
        <w:rPr>
          <w:lang w:val="fr-FR"/>
        </w:rPr>
        <w:t xml:space="preserve"> (</w:t>
      </w:r>
      <w:r w:rsidRPr="00C46949">
        <w:rPr>
          <w:b/>
          <w:i/>
          <w:lang w:val="fr-FR"/>
        </w:rPr>
        <w:t>Bcc: - Blind Carbon Copy</w:t>
      </w:r>
      <w:r w:rsidRPr="00B73CA7">
        <w:rPr>
          <w:lang w:val="fr-FR"/>
        </w:rPr>
        <w:t>)</w:t>
      </w:r>
      <w:r>
        <w:rPr>
          <w:lang w:val="fr-FR"/>
        </w:rPr>
        <w:t>.</w:t>
      </w:r>
    </w:p>
    <w:p w:rsidR="008A1A07" w:rsidRPr="00502DE7" w:rsidRDefault="008A1A07" w:rsidP="008A1A07">
      <w:pPr>
        <w:rPr>
          <w:b/>
          <w:i/>
          <w:lang w:val="fr-FR"/>
        </w:rPr>
      </w:pPr>
      <w:r>
        <w:rPr>
          <w:b/>
          <w:i/>
          <w:lang w:val="fr-FR"/>
        </w:rPr>
        <w:t>Наслов</w:t>
      </w:r>
      <w:r w:rsidRPr="00502DE7">
        <w:rPr>
          <w:b/>
          <w:i/>
          <w:lang w:val="fr-FR"/>
        </w:rPr>
        <w:t xml:space="preserve"> </w:t>
      </w:r>
      <w:r>
        <w:rPr>
          <w:b/>
          <w:i/>
          <w:lang w:val="fr-FR"/>
        </w:rPr>
        <w:t>поруке</w:t>
      </w:r>
    </w:p>
    <w:p w:rsidR="008A1A07" w:rsidRPr="00B73CA7" w:rsidRDefault="008A1A07" w:rsidP="008A1A07">
      <w:pPr>
        <w:spacing w:before="0"/>
        <w:rPr>
          <w:lang w:val="fr-FR"/>
        </w:rPr>
      </w:pPr>
      <w:r>
        <w:rPr>
          <w:lang w:val="fr-FR"/>
        </w:rPr>
        <w:t>Наслов</w:t>
      </w:r>
      <w:r w:rsidRPr="00B73CA7">
        <w:rPr>
          <w:lang w:val="fr-FR"/>
        </w:rPr>
        <w:t xml:space="preserve"> </w:t>
      </w:r>
      <w:r>
        <w:rPr>
          <w:lang w:val="fr-FR"/>
        </w:rPr>
        <w:t>поруке</w:t>
      </w:r>
      <w:r w:rsidRPr="00B73CA7">
        <w:rPr>
          <w:lang w:val="fr-FR"/>
        </w:rPr>
        <w:t xml:space="preserve"> </w:t>
      </w:r>
      <w:r>
        <w:rPr>
          <w:lang w:val="fr-FR"/>
        </w:rPr>
        <w:t>указује</w:t>
      </w:r>
      <w:r w:rsidRPr="00B73CA7">
        <w:rPr>
          <w:lang w:val="fr-FR"/>
        </w:rPr>
        <w:t xml:space="preserve"> </w:t>
      </w:r>
      <w:r>
        <w:rPr>
          <w:lang w:val="fr-FR"/>
        </w:rPr>
        <w:t>на</w:t>
      </w:r>
      <w:r w:rsidRPr="00B73CA7">
        <w:rPr>
          <w:lang w:val="fr-FR"/>
        </w:rPr>
        <w:t xml:space="preserve"> </w:t>
      </w:r>
      <w:r>
        <w:rPr>
          <w:lang w:val="fr-FR"/>
        </w:rPr>
        <w:t>садржај</w:t>
      </w:r>
      <w:r w:rsidRPr="00B73CA7">
        <w:rPr>
          <w:lang w:val="fr-FR"/>
        </w:rPr>
        <w:t xml:space="preserve"> </w:t>
      </w:r>
      <w:r>
        <w:rPr>
          <w:lang w:val="fr-FR"/>
        </w:rPr>
        <w:t>поруке</w:t>
      </w:r>
      <w:r w:rsidRPr="00B73CA7">
        <w:rPr>
          <w:lang w:val="fr-FR"/>
        </w:rPr>
        <w:t xml:space="preserve"> </w:t>
      </w:r>
      <w:r>
        <w:rPr>
          <w:lang w:val="fr-FR"/>
        </w:rPr>
        <w:t>и</w:t>
      </w:r>
      <w:r w:rsidRPr="00B73CA7">
        <w:rPr>
          <w:lang w:val="fr-FR"/>
        </w:rPr>
        <w:t xml:space="preserve"> </w:t>
      </w:r>
      <w:r>
        <w:rPr>
          <w:lang w:val="fr-FR"/>
        </w:rPr>
        <w:t>треба</w:t>
      </w:r>
      <w:r w:rsidRPr="00B73CA7">
        <w:rPr>
          <w:lang w:val="fr-FR"/>
        </w:rPr>
        <w:t xml:space="preserve"> </w:t>
      </w:r>
      <w:r>
        <w:rPr>
          <w:lang w:val="fr-FR"/>
        </w:rPr>
        <w:t>да</w:t>
      </w:r>
      <w:r w:rsidRPr="00B73CA7">
        <w:rPr>
          <w:lang w:val="fr-FR"/>
        </w:rPr>
        <w:t xml:space="preserve"> </w:t>
      </w:r>
      <w:r>
        <w:rPr>
          <w:lang w:val="fr-FR"/>
        </w:rPr>
        <w:t>буде</w:t>
      </w:r>
      <w:r w:rsidRPr="00B73CA7">
        <w:rPr>
          <w:lang w:val="fr-FR"/>
        </w:rPr>
        <w:t xml:space="preserve"> </w:t>
      </w:r>
      <w:r>
        <w:rPr>
          <w:lang w:val="fr-FR"/>
        </w:rPr>
        <w:t>кратак</w:t>
      </w:r>
      <w:r w:rsidRPr="00B73CA7">
        <w:rPr>
          <w:lang w:val="fr-FR"/>
        </w:rPr>
        <w:t xml:space="preserve"> </w:t>
      </w:r>
      <w:r>
        <w:rPr>
          <w:lang w:val="fr-FR"/>
        </w:rPr>
        <w:t>и</w:t>
      </w:r>
      <w:r w:rsidRPr="00B73CA7">
        <w:rPr>
          <w:lang w:val="fr-FR"/>
        </w:rPr>
        <w:t xml:space="preserve"> </w:t>
      </w:r>
      <w:r>
        <w:rPr>
          <w:lang w:val="fr-FR"/>
        </w:rPr>
        <w:t>јасан</w:t>
      </w:r>
      <w:r w:rsidRPr="00B73CA7">
        <w:rPr>
          <w:lang w:val="fr-FR"/>
        </w:rPr>
        <w:t xml:space="preserve"> (</w:t>
      </w:r>
      <w:r w:rsidRPr="00392E7F">
        <w:rPr>
          <w:b/>
          <w:i/>
          <w:lang w:val="fr-FR"/>
        </w:rPr>
        <w:t>Subject:</w:t>
      </w:r>
      <w:r w:rsidRPr="00B73CA7">
        <w:rPr>
          <w:lang w:val="fr-FR"/>
        </w:rPr>
        <w:t>)</w:t>
      </w:r>
    </w:p>
    <w:p w:rsidR="008A1A07" w:rsidRPr="003B421E" w:rsidRDefault="008A1A07" w:rsidP="008A1A07">
      <w:pPr>
        <w:rPr>
          <w:b/>
          <w:i/>
          <w:lang w:val="fr-FR"/>
        </w:rPr>
      </w:pPr>
      <w:r>
        <w:rPr>
          <w:b/>
          <w:i/>
          <w:lang w:val="fr-FR"/>
        </w:rPr>
        <w:lastRenderedPageBreak/>
        <w:t>Текст</w:t>
      </w:r>
      <w:r w:rsidRPr="003B421E">
        <w:rPr>
          <w:b/>
          <w:i/>
          <w:lang w:val="fr-FR"/>
        </w:rPr>
        <w:t xml:space="preserve"> </w:t>
      </w:r>
      <w:r>
        <w:rPr>
          <w:b/>
          <w:i/>
          <w:lang w:val="fr-FR"/>
        </w:rPr>
        <w:t>поруке</w:t>
      </w:r>
    </w:p>
    <w:p w:rsidR="008A1A07" w:rsidRPr="00B73CA7" w:rsidRDefault="008A1A07" w:rsidP="008A1A07">
      <w:pPr>
        <w:spacing w:before="0"/>
        <w:rPr>
          <w:lang w:val="fr-FR"/>
        </w:rPr>
      </w:pPr>
      <w:r>
        <w:rPr>
          <w:lang w:val="fr-FR"/>
        </w:rPr>
        <w:t>У</w:t>
      </w:r>
      <w:r w:rsidRPr="00B73CA7">
        <w:rPr>
          <w:lang w:val="fr-FR"/>
        </w:rPr>
        <w:t xml:space="preserve"> </w:t>
      </w:r>
      <w:r>
        <w:rPr>
          <w:lang w:val="fr-FR"/>
        </w:rPr>
        <w:t>овом</w:t>
      </w:r>
      <w:r w:rsidRPr="00B73CA7">
        <w:rPr>
          <w:lang w:val="fr-FR"/>
        </w:rPr>
        <w:t xml:space="preserve"> </w:t>
      </w:r>
      <w:r>
        <w:rPr>
          <w:lang w:val="fr-FR"/>
        </w:rPr>
        <w:t>прозору</w:t>
      </w:r>
      <w:r w:rsidRPr="00B73CA7">
        <w:rPr>
          <w:lang w:val="fr-FR"/>
        </w:rPr>
        <w:t xml:space="preserve"> </w:t>
      </w:r>
      <w:r>
        <w:rPr>
          <w:lang w:val="fr-FR"/>
        </w:rPr>
        <w:t>се</w:t>
      </w:r>
      <w:r w:rsidRPr="00B73CA7">
        <w:rPr>
          <w:lang w:val="fr-FR"/>
        </w:rPr>
        <w:t xml:space="preserve"> </w:t>
      </w:r>
      <w:r>
        <w:rPr>
          <w:lang w:val="fr-FR"/>
        </w:rPr>
        <w:t>пише</w:t>
      </w:r>
      <w:r w:rsidRPr="00B73CA7">
        <w:rPr>
          <w:lang w:val="fr-FR"/>
        </w:rPr>
        <w:t xml:space="preserve"> </w:t>
      </w:r>
      <w:r>
        <w:rPr>
          <w:lang w:val="fr-FR"/>
        </w:rPr>
        <w:t>садржај</w:t>
      </w:r>
      <w:r w:rsidRPr="00B73CA7">
        <w:rPr>
          <w:lang w:val="fr-FR"/>
        </w:rPr>
        <w:t xml:space="preserve"> </w:t>
      </w:r>
      <w:r>
        <w:rPr>
          <w:lang w:val="fr-FR"/>
        </w:rPr>
        <w:t>поруке</w:t>
      </w:r>
      <w:r w:rsidRPr="00B73CA7">
        <w:rPr>
          <w:lang w:val="fr-FR"/>
        </w:rPr>
        <w:t xml:space="preserve">. </w:t>
      </w:r>
    </w:p>
    <w:p w:rsidR="008A1A07" w:rsidRPr="003B421E" w:rsidRDefault="008A1A07" w:rsidP="008A1A07">
      <w:pPr>
        <w:rPr>
          <w:b/>
          <w:i/>
          <w:lang w:val="fr-FR"/>
        </w:rPr>
      </w:pPr>
      <w:r>
        <w:rPr>
          <w:b/>
          <w:i/>
          <w:lang w:val="fr-FR"/>
        </w:rPr>
        <w:t>Потпис</w:t>
      </w:r>
      <w:r w:rsidRPr="003B421E">
        <w:rPr>
          <w:b/>
          <w:i/>
          <w:lang w:val="fr-FR"/>
        </w:rPr>
        <w:t xml:space="preserve"> </w:t>
      </w:r>
      <w:r>
        <w:rPr>
          <w:b/>
          <w:i/>
          <w:lang w:val="fr-FR"/>
        </w:rPr>
        <w:t>пошиљаоца</w:t>
      </w:r>
    </w:p>
    <w:p w:rsidR="008A1A07" w:rsidRPr="00B73CA7" w:rsidRDefault="008A1A07" w:rsidP="008A1A07">
      <w:pPr>
        <w:spacing w:before="0"/>
        <w:rPr>
          <w:lang w:val="fr-FR"/>
        </w:rPr>
      </w:pPr>
      <w:r>
        <w:rPr>
          <w:lang w:val="fr-FR"/>
        </w:rPr>
        <w:t>Потпис</w:t>
      </w:r>
      <w:r w:rsidRPr="00B73CA7">
        <w:rPr>
          <w:lang w:val="fr-FR"/>
        </w:rPr>
        <w:t xml:space="preserve"> </w:t>
      </w:r>
      <w:r>
        <w:rPr>
          <w:lang w:val="fr-FR"/>
        </w:rPr>
        <w:t>пошиљаоца</w:t>
      </w:r>
      <w:r w:rsidRPr="00B73CA7">
        <w:rPr>
          <w:lang w:val="fr-FR"/>
        </w:rPr>
        <w:t xml:space="preserve"> (</w:t>
      </w:r>
      <w:r w:rsidRPr="00C46949">
        <w:rPr>
          <w:b/>
          <w:i/>
          <w:lang w:val="fr-FR"/>
        </w:rPr>
        <w:t>signature</w:t>
      </w:r>
      <w:r w:rsidRPr="00B73CA7">
        <w:rPr>
          <w:lang w:val="fr-FR"/>
        </w:rPr>
        <w:t xml:space="preserve">) </w:t>
      </w:r>
      <w:r>
        <w:rPr>
          <w:lang w:val="fr-FR"/>
        </w:rPr>
        <w:t>није</w:t>
      </w:r>
      <w:r w:rsidRPr="00B73CA7">
        <w:rPr>
          <w:lang w:val="fr-FR"/>
        </w:rPr>
        <w:t xml:space="preserve"> </w:t>
      </w:r>
      <w:r>
        <w:rPr>
          <w:lang w:val="fr-FR"/>
        </w:rPr>
        <w:t>обавезан</w:t>
      </w:r>
      <w:r w:rsidRPr="00B73CA7">
        <w:rPr>
          <w:lang w:val="fr-FR"/>
        </w:rPr>
        <w:t xml:space="preserve"> </w:t>
      </w:r>
      <w:r>
        <w:rPr>
          <w:lang w:val="fr-FR"/>
        </w:rPr>
        <w:t>али</w:t>
      </w:r>
      <w:r w:rsidRPr="00B73CA7">
        <w:rPr>
          <w:lang w:val="fr-FR"/>
        </w:rPr>
        <w:t xml:space="preserve"> </w:t>
      </w:r>
      <w:r>
        <w:rPr>
          <w:lang w:val="fr-FR"/>
        </w:rPr>
        <w:t>спада</w:t>
      </w:r>
      <w:r w:rsidRPr="00B73CA7">
        <w:rPr>
          <w:lang w:val="fr-FR"/>
        </w:rPr>
        <w:t xml:space="preserve"> </w:t>
      </w:r>
      <w:r>
        <w:rPr>
          <w:lang w:val="fr-FR"/>
        </w:rPr>
        <w:t>у</w:t>
      </w:r>
      <w:r w:rsidRPr="00B73CA7">
        <w:rPr>
          <w:lang w:val="fr-FR"/>
        </w:rPr>
        <w:t xml:space="preserve"> </w:t>
      </w:r>
      <w:r>
        <w:rPr>
          <w:lang w:val="fr-FR"/>
        </w:rPr>
        <w:t>општу</w:t>
      </w:r>
      <w:r w:rsidRPr="00B73CA7">
        <w:rPr>
          <w:lang w:val="fr-FR"/>
        </w:rPr>
        <w:t xml:space="preserve"> </w:t>
      </w:r>
      <w:r>
        <w:rPr>
          <w:lang w:val="fr-FR"/>
        </w:rPr>
        <w:t>културу</w:t>
      </w:r>
      <w:r w:rsidRPr="00B73CA7">
        <w:rPr>
          <w:lang w:val="fr-FR"/>
        </w:rPr>
        <w:t xml:space="preserve"> </w:t>
      </w:r>
      <w:r>
        <w:rPr>
          <w:lang w:val="fr-FR"/>
        </w:rPr>
        <w:t>електронске</w:t>
      </w:r>
      <w:r w:rsidRPr="00B73CA7">
        <w:rPr>
          <w:lang w:val="fr-FR"/>
        </w:rPr>
        <w:t xml:space="preserve"> </w:t>
      </w:r>
      <w:r>
        <w:rPr>
          <w:lang w:val="fr-FR"/>
        </w:rPr>
        <w:t>комуникације</w:t>
      </w:r>
      <w:r w:rsidRPr="00B73CA7">
        <w:rPr>
          <w:lang w:val="fr-FR"/>
        </w:rPr>
        <w:t xml:space="preserve">. </w:t>
      </w:r>
      <w:r>
        <w:rPr>
          <w:lang w:val="fr-FR"/>
        </w:rPr>
        <w:t>Под</w:t>
      </w:r>
      <w:r w:rsidRPr="00B73CA7">
        <w:rPr>
          <w:lang w:val="fr-FR"/>
        </w:rPr>
        <w:t xml:space="preserve"> </w:t>
      </w:r>
      <w:r>
        <w:rPr>
          <w:lang w:val="fr-FR"/>
        </w:rPr>
        <w:t>потписом</w:t>
      </w:r>
      <w:r w:rsidRPr="00B73CA7">
        <w:rPr>
          <w:lang w:val="fr-FR"/>
        </w:rPr>
        <w:t xml:space="preserve"> </w:t>
      </w:r>
      <w:r>
        <w:rPr>
          <w:lang w:val="fr-FR"/>
        </w:rPr>
        <w:t>се</w:t>
      </w:r>
      <w:r w:rsidRPr="00B73CA7">
        <w:rPr>
          <w:lang w:val="fr-FR"/>
        </w:rPr>
        <w:t xml:space="preserve"> </w:t>
      </w:r>
      <w:r>
        <w:rPr>
          <w:lang w:val="fr-FR"/>
        </w:rPr>
        <w:t>подразумева</w:t>
      </w:r>
      <w:r w:rsidRPr="00B73CA7">
        <w:rPr>
          <w:lang w:val="fr-FR"/>
        </w:rPr>
        <w:t xml:space="preserve"> </w:t>
      </w:r>
      <w:r>
        <w:rPr>
          <w:lang w:val="fr-FR"/>
        </w:rPr>
        <w:t>убацивање</w:t>
      </w:r>
      <w:r w:rsidRPr="00B73CA7">
        <w:rPr>
          <w:lang w:val="fr-FR"/>
        </w:rPr>
        <w:t xml:space="preserve"> </w:t>
      </w:r>
      <w:r>
        <w:rPr>
          <w:lang w:val="fr-FR"/>
        </w:rPr>
        <w:t>раније</w:t>
      </w:r>
      <w:r w:rsidRPr="00B73CA7">
        <w:rPr>
          <w:lang w:val="fr-FR"/>
        </w:rPr>
        <w:t xml:space="preserve"> </w:t>
      </w:r>
      <w:r>
        <w:rPr>
          <w:lang w:val="fr-FR"/>
        </w:rPr>
        <w:t>дефинисаног</w:t>
      </w:r>
      <w:r w:rsidRPr="00B73CA7">
        <w:rPr>
          <w:lang w:val="fr-FR"/>
        </w:rPr>
        <w:t xml:space="preserve"> </w:t>
      </w:r>
      <w:r>
        <w:rPr>
          <w:lang w:val="fr-FR"/>
        </w:rPr>
        <w:t>садржаја</w:t>
      </w:r>
      <w:r w:rsidRPr="00B73CA7">
        <w:rPr>
          <w:lang w:val="fr-FR"/>
        </w:rPr>
        <w:t xml:space="preserve"> </w:t>
      </w:r>
      <w:r>
        <w:rPr>
          <w:lang w:val="fr-FR"/>
        </w:rPr>
        <w:t>који</w:t>
      </w:r>
      <w:r w:rsidRPr="00B73CA7">
        <w:rPr>
          <w:lang w:val="fr-FR"/>
        </w:rPr>
        <w:t xml:space="preserve"> </w:t>
      </w:r>
      <w:r>
        <w:rPr>
          <w:lang w:val="fr-FR"/>
        </w:rPr>
        <w:t>представља</w:t>
      </w:r>
      <w:r w:rsidRPr="00B73CA7">
        <w:rPr>
          <w:lang w:val="fr-FR"/>
        </w:rPr>
        <w:t xml:space="preserve"> </w:t>
      </w:r>
      <w:r>
        <w:rPr>
          <w:lang w:val="fr-FR"/>
        </w:rPr>
        <w:t>корисникову</w:t>
      </w:r>
      <w:r w:rsidRPr="00B73CA7">
        <w:rPr>
          <w:lang w:val="fr-FR"/>
        </w:rPr>
        <w:t xml:space="preserve"> </w:t>
      </w:r>
      <w:r>
        <w:rPr>
          <w:lang w:val="fr-FR"/>
        </w:rPr>
        <w:t>подсетницу</w:t>
      </w:r>
      <w:r w:rsidRPr="00B73CA7">
        <w:rPr>
          <w:lang w:val="fr-FR"/>
        </w:rPr>
        <w:t xml:space="preserve"> </w:t>
      </w:r>
      <w:r>
        <w:rPr>
          <w:lang w:val="fr-FR"/>
        </w:rPr>
        <w:t>са</w:t>
      </w:r>
      <w:r w:rsidRPr="00B73CA7">
        <w:rPr>
          <w:lang w:val="fr-FR"/>
        </w:rPr>
        <w:t xml:space="preserve"> </w:t>
      </w:r>
      <w:r>
        <w:rPr>
          <w:lang w:val="fr-FR"/>
        </w:rPr>
        <w:t>именом</w:t>
      </w:r>
      <w:r w:rsidRPr="00B73CA7">
        <w:rPr>
          <w:lang w:val="fr-FR"/>
        </w:rPr>
        <w:t xml:space="preserve">, </w:t>
      </w:r>
      <w:r>
        <w:rPr>
          <w:lang w:val="fr-FR"/>
        </w:rPr>
        <w:t>титулама</w:t>
      </w:r>
      <w:r w:rsidRPr="00B73CA7">
        <w:rPr>
          <w:lang w:val="fr-FR"/>
        </w:rPr>
        <w:t xml:space="preserve">, </w:t>
      </w:r>
      <w:r>
        <w:rPr>
          <w:lang w:val="fr-FR"/>
        </w:rPr>
        <w:t>адресом</w:t>
      </w:r>
      <w:r w:rsidRPr="00B73CA7">
        <w:rPr>
          <w:lang w:val="fr-FR"/>
        </w:rPr>
        <w:t xml:space="preserve">, </w:t>
      </w:r>
      <w:r>
        <w:rPr>
          <w:lang w:val="fr-FR"/>
        </w:rPr>
        <w:t>телефоном,</w:t>
      </w:r>
      <w:r w:rsidRPr="00B73CA7">
        <w:rPr>
          <w:lang w:val="fr-FR"/>
        </w:rPr>
        <w:t xml:space="preserve"> </w:t>
      </w:r>
      <w:r>
        <w:rPr>
          <w:lang w:val="fr-FR"/>
        </w:rPr>
        <w:t>итд</w:t>
      </w:r>
      <w:r w:rsidRPr="00B73CA7">
        <w:rPr>
          <w:lang w:val="fr-FR"/>
        </w:rPr>
        <w:t>.</w:t>
      </w:r>
    </w:p>
    <w:p w:rsidR="008A1A07" w:rsidRPr="003B421E" w:rsidRDefault="008A1A07" w:rsidP="008A1A07">
      <w:pPr>
        <w:rPr>
          <w:b/>
          <w:i/>
          <w:lang w:val="fr-FR"/>
        </w:rPr>
      </w:pPr>
      <w:r>
        <w:rPr>
          <w:b/>
          <w:i/>
          <w:lang w:val="fr-FR"/>
        </w:rPr>
        <w:t>Прилог</w:t>
      </w:r>
      <w:r w:rsidRPr="003B421E">
        <w:rPr>
          <w:b/>
          <w:i/>
          <w:lang w:val="fr-FR"/>
        </w:rPr>
        <w:t xml:space="preserve"> </w:t>
      </w:r>
      <w:r>
        <w:rPr>
          <w:b/>
          <w:i/>
          <w:lang w:val="fr-FR"/>
        </w:rPr>
        <w:t>поруке</w:t>
      </w:r>
    </w:p>
    <w:p w:rsidR="008A1A07" w:rsidRPr="008A1A07" w:rsidRDefault="008A1A07" w:rsidP="00470ECA">
      <w:pPr>
        <w:spacing w:before="0"/>
      </w:pPr>
      <w:r>
        <w:rPr>
          <w:lang w:val="fr-FR"/>
        </w:rPr>
        <w:t>При</w:t>
      </w:r>
      <w:r w:rsidRPr="00B73CA7">
        <w:rPr>
          <w:lang w:val="fr-FR"/>
        </w:rPr>
        <w:t xml:space="preserve"> </w:t>
      </w:r>
      <w:r>
        <w:rPr>
          <w:lang w:val="fr-FR"/>
        </w:rPr>
        <w:t>слању</w:t>
      </w:r>
      <w:r w:rsidRPr="00B73CA7">
        <w:rPr>
          <w:lang w:val="fr-FR"/>
        </w:rPr>
        <w:t xml:space="preserve"> </w:t>
      </w:r>
      <w:r>
        <w:rPr>
          <w:lang w:val="fr-FR"/>
        </w:rPr>
        <w:t>и</w:t>
      </w:r>
      <w:r w:rsidRPr="00B73CA7">
        <w:rPr>
          <w:lang w:val="fr-FR"/>
        </w:rPr>
        <w:t xml:space="preserve"> </w:t>
      </w:r>
      <w:r>
        <w:rPr>
          <w:lang w:val="fr-FR"/>
        </w:rPr>
        <w:t>примању</w:t>
      </w:r>
      <w:r w:rsidRPr="00B73CA7">
        <w:rPr>
          <w:lang w:val="fr-FR"/>
        </w:rPr>
        <w:t xml:space="preserve"> </w:t>
      </w:r>
      <w:r>
        <w:rPr>
          <w:lang w:val="fr-FR"/>
        </w:rPr>
        <w:t>е-маил</w:t>
      </w:r>
      <w:r w:rsidRPr="00B73CA7">
        <w:rPr>
          <w:lang w:val="fr-FR"/>
        </w:rPr>
        <w:t xml:space="preserve"> </w:t>
      </w:r>
      <w:r>
        <w:rPr>
          <w:lang w:val="fr-FR"/>
        </w:rPr>
        <w:t>порука</w:t>
      </w:r>
      <w:r w:rsidRPr="00B73CA7">
        <w:rPr>
          <w:lang w:val="fr-FR"/>
        </w:rPr>
        <w:t xml:space="preserve"> </w:t>
      </w:r>
      <w:r>
        <w:rPr>
          <w:lang w:val="fr-FR"/>
        </w:rPr>
        <w:t>које</w:t>
      </w:r>
      <w:r w:rsidRPr="00B73CA7">
        <w:rPr>
          <w:lang w:val="fr-FR"/>
        </w:rPr>
        <w:t xml:space="preserve"> </w:t>
      </w:r>
      <w:r>
        <w:rPr>
          <w:lang w:val="fr-FR"/>
        </w:rPr>
        <w:t>садрже</w:t>
      </w:r>
      <w:r w:rsidRPr="00B73CA7">
        <w:rPr>
          <w:lang w:val="fr-FR"/>
        </w:rPr>
        <w:t xml:space="preserve"> </w:t>
      </w:r>
      <w:r>
        <w:rPr>
          <w:lang w:val="sr-Cyrl-CS"/>
        </w:rPr>
        <w:t>прилог</w:t>
      </w:r>
      <w:r w:rsidRPr="00B73CA7">
        <w:rPr>
          <w:lang w:val="fr-FR"/>
        </w:rPr>
        <w:t xml:space="preserve"> </w:t>
      </w:r>
      <w:r>
        <w:rPr>
          <w:lang w:val="fr-FR"/>
        </w:rPr>
        <w:t>треба</w:t>
      </w:r>
      <w:r w:rsidRPr="00B73CA7">
        <w:rPr>
          <w:lang w:val="fr-FR"/>
        </w:rPr>
        <w:t xml:space="preserve"> </w:t>
      </w:r>
      <w:r>
        <w:rPr>
          <w:lang w:val="fr-FR"/>
        </w:rPr>
        <w:t>бити</w:t>
      </w:r>
      <w:r w:rsidRPr="00B73CA7">
        <w:rPr>
          <w:lang w:val="fr-FR"/>
        </w:rPr>
        <w:t xml:space="preserve"> </w:t>
      </w:r>
      <w:r>
        <w:rPr>
          <w:lang w:val="fr-FR"/>
        </w:rPr>
        <w:t>опрезан</w:t>
      </w:r>
      <w:r w:rsidRPr="00B73CA7">
        <w:rPr>
          <w:lang w:val="fr-FR"/>
        </w:rPr>
        <w:t xml:space="preserve"> </w:t>
      </w:r>
      <w:r>
        <w:rPr>
          <w:lang w:val="fr-FR"/>
        </w:rPr>
        <w:t>јер</w:t>
      </w:r>
      <w:r w:rsidRPr="00B73CA7">
        <w:rPr>
          <w:lang w:val="fr-FR"/>
        </w:rPr>
        <w:t xml:space="preserve"> </w:t>
      </w:r>
      <w:r>
        <w:rPr>
          <w:lang w:val="fr-FR"/>
        </w:rPr>
        <w:t>неки</w:t>
      </w:r>
      <w:r w:rsidRPr="00B73CA7">
        <w:rPr>
          <w:lang w:val="fr-FR"/>
        </w:rPr>
        <w:t xml:space="preserve"> </w:t>
      </w:r>
      <w:r>
        <w:rPr>
          <w:lang w:val="fr-FR"/>
        </w:rPr>
        <w:t>од</w:t>
      </w:r>
      <w:r w:rsidRPr="00B73CA7">
        <w:rPr>
          <w:lang w:val="fr-FR"/>
        </w:rPr>
        <w:t xml:space="preserve"> </w:t>
      </w:r>
      <w:r>
        <w:rPr>
          <w:lang w:val="fr-FR"/>
        </w:rPr>
        <w:t>прилога</w:t>
      </w:r>
      <w:r w:rsidRPr="00B73CA7">
        <w:rPr>
          <w:lang w:val="fr-FR"/>
        </w:rPr>
        <w:t xml:space="preserve"> </w:t>
      </w:r>
      <w:r>
        <w:rPr>
          <w:lang w:val="fr-FR"/>
        </w:rPr>
        <w:t>може</w:t>
      </w:r>
      <w:r w:rsidRPr="00B73CA7">
        <w:rPr>
          <w:lang w:val="fr-FR"/>
        </w:rPr>
        <w:t xml:space="preserve"> </w:t>
      </w:r>
      <w:r>
        <w:rPr>
          <w:lang w:val="fr-FR"/>
        </w:rPr>
        <w:t>садржати</w:t>
      </w:r>
      <w:r w:rsidRPr="00B73CA7">
        <w:rPr>
          <w:lang w:val="fr-FR"/>
        </w:rPr>
        <w:t xml:space="preserve"> </w:t>
      </w:r>
      <w:r>
        <w:rPr>
          <w:lang w:val="fr-FR"/>
        </w:rPr>
        <w:t>вирусе</w:t>
      </w:r>
      <w:r w:rsidRPr="00B73CA7">
        <w:rPr>
          <w:lang w:val="fr-FR"/>
        </w:rPr>
        <w:t xml:space="preserve">. </w:t>
      </w:r>
      <w:r>
        <w:t>Препоручљиво</w:t>
      </w:r>
      <w:r w:rsidRPr="009A3B5C">
        <w:rPr>
          <w:lang w:val="fr-FR"/>
        </w:rPr>
        <w:t xml:space="preserve"> </w:t>
      </w:r>
      <w:r>
        <w:t>је</w:t>
      </w:r>
      <w:r w:rsidRPr="009A3B5C">
        <w:rPr>
          <w:lang w:val="fr-FR"/>
        </w:rPr>
        <w:t xml:space="preserve"> </w:t>
      </w:r>
      <w:r>
        <w:t>овакве</w:t>
      </w:r>
      <w:r w:rsidRPr="009A3B5C">
        <w:rPr>
          <w:lang w:val="fr-FR"/>
        </w:rPr>
        <w:t xml:space="preserve"> </w:t>
      </w:r>
      <w:r>
        <w:t>поруке</w:t>
      </w:r>
      <w:r w:rsidRPr="009A3B5C">
        <w:rPr>
          <w:lang w:val="fr-FR"/>
        </w:rPr>
        <w:t xml:space="preserve"> </w:t>
      </w:r>
      <w:r>
        <w:t>најпре</w:t>
      </w:r>
      <w:r w:rsidRPr="009A3B5C">
        <w:rPr>
          <w:lang w:val="fr-FR"/>
        </w:rPr>
        <w:t xml:space="preserve"> </w:t>
      </w:r>
      <w:r>
        <w:t>проверити</w:t>
      </w:r>
      <w:r w:rsidRPr="009A3B5C">
        <w:rPr>
          <w:lang w:val="fr-FR"/>
        </w:rPr>
        <w:t xml:space="preserve"> </w:t>
      </w:r>
      <w:r>
        <w:t>да</w:t>
      </w:r>
      <w:r w:rsidRPr="009A3B5C">
        <w:rPr>
          <w:lang w:val="fr-FR"/>
        </w:rPr>
        <w:t xml:space="preserve"> </w:t>
      </w:r>
      <w:r>
        <w:t>можда</w:t>
      </w:r>
      <w:r w:rsidRPr="009A3B5C">
        <w:rPr>
          <w:lang w:val="fr-FR"/>
        </w:rPr>
        <w:t xml:space="preserve"> </w:t>
      </w:r>
      <w:r>
        <w:t>не</w:t>
      </w:r>
      <w:r w:rsidRPr="009A3B5C">
        <w:rPr>
          <w:lang w:val="fr-FR"/>
        </w:rPr>
        <w:t xml:space="preserve"> </w:t>
      </w:r>
      <w:r>
        <w:t>садрже</w:t>
      </w:r>
      <w:r w:rsidRPr="009A3B5C">
        <w:rPr>
          <w:lang w:val="fr-FR"/>
        </w:rPr>
        <w:t xml:space="preserve"> </w:t>
      </w:r>
      <w:r>
        <w:t>вирусе</w:t>
      </w:r>
      <w:r w:rsidRPr="009A3B5C">
        <w:rPr>
          <w:lang w:val="fr-FR"/>
        </w:rPr>
        <w:t xml:space="preserve">. </w:t>
      </w:r>
      <w:r>
        <w:t>Када</w:t>
      </w:r>
      <w:r w:rsidRPr="009A3B5C">
        <w:rPr>
          <w:lang w:val="fr-FR"/>
        </w:rPr>
        <w:t xml:space="preserve"> </w:t>
      </w:r>
      <w:r>
        <w:t>се</w:t>
      </w:r>
      <w:r w:rsidRPr="009A3B5C">
        <w:rPr>
          <w:lang w:val="fr-FR"/>
        </w:rPr>
        <w:t xml:space="preserve"> </w:t>
      </w:r>
      <w:r>
        <w:t>пише</w:t>
      </w:r>
      <w:r w:rsidRPr="009A3B5C">
        <w:rPr>
          <w:lang w:val="fr-FR"/>
        </w:rPr>
        <w:t xml:space="preserve"> </w:t>
      </w:r>
      <w:r>
        <w:t>порука</w:t>
      </w:r>
      <w:r w:rsidRPr="009A3B5C">
        <w:rPr>
          <w:lang w:val="fr-FR"/>
        </w:rPr>
        <w:t xml:space="preserve"> </w:t>
      </w:r>
      <w:r>
        <w:t>важно</w:t>
      </w:r>
      <w:r w:rsidRPr="009A3B5C">
        <w:rPr>
          <w:lang w:val="fr-FR"/>
        </w:rPr>
        <w:t xml:space="preserve"> </w:t>
      </w:r>
      <w:r>
        <w:t>је</w:t>
      </w:r>
      <w:r w:rsidRPr="009A3B5C">
        <w:rPr>
          <w:lang w:val="fr-FR"/>
        </w:rPr>
        <w:t xml:space="preserve"> </w:t>
      </w:r>
      <w:r>
        <w:t>да</w:t>
      </w:r>
      <w:r w:rsidRPr="009A3B5C">
        <w:rPr>
          <w:lang w:val="fr-FR"/>
        </w:rPr>
        <w:t xml:space="preserve"> </w:t>
      </w:r>
      <w:r>
        <w:t>се</w:t>
      </w:r>
      <w:r w:rsidRPr="009A3B5C">
        <w:rPr>
          <w:lang w:val="fr-FR"/>
        </w:rPr>
        <w:t xml:space="preserve"> </w:t>
      </w:r>
      <w:r>
        <w:t>адреса</w:t>
      </w:r>
      <w:r w:rsidRPr="009A3B5C">
        <w:rPr>
          <w:lang w:val="fr-FR"/>
        </w:rPr>
        <w:t xml:space="preserve"> </w:t>
      </w:r>
      <w:r>
        <w:t>тачно</w:t>
      </w:r>
      <w:r w:rsidRPr="009A3B5C">
        <w:rPr>
          <w:lang w:val="fr-FR"/>
        </w:rPr>
        <w:t xml:space="preserve"> </w:t>
      </w:r>
      <w:r>
        <w:t>напише</w:t>
      </w:r>
      <w:r w:rsidRPr="009A3B5C">
        <w:rPr>
          <w:lang w:val="fr-FR"/>
        </w:rPr>
        <w:t xml:space="preserve">. </w:t>
      </w:r>
      <w:r>
        <w:t>Поред</w:t>
      </w:r>
      <w:r w:rsidRPr="009A3B5C">
        <w:rPr>
          <w:lang w:val="fr-FR"/>
        </w:rPr>
        <w:t xml:space="preserve"> </w:t>
      </w:r>
      <w:r>
        <w:t>тога</w:t>
      </w:r>
      <w:r w:rsidRPr="009A3B5C">
        <w:rPr>
          <w:lang w:val="fr-FR"/>
        </w:rPr>
        <w:t xml:space="preserve"> </w:t>
      </w:r>
      <w:r>
        <w:t>треба</w:t>
      </w:r>
      <w:r w:rsidRPr="009A3B5C">
        <w:rPr>
          <w:lang w:val="fr-FR"/>
        </w:rPr>
        <w:t xml:space="preserve"> </w:t>
      </w:r>
      <w:r>
        <w:t>водити</w:t>
      </w:r>
      <w:r w:rsidRPr="009A3B5C">
        <w:rPr>
          <w:lang w:val="fr-FR"/>
        </w:rPr>
        <w:t xml:space="preserve"> </w:t>
      </w:r>
      <w:r>
        <w:t>рачуна</w:t>
      </w:r>
      <w:r w:rsidRPr="009A3B5C">
        <w:rPr>
          <w:lang w:val="fr-FR"/>
        </w:rPr>
        <w:t xml:space="preserve"> </w:t>
      </w:r>
      <w:r>
        <w:t>да</w:t>
      </w:r>
      <w:r w:rsidRPr="009A3B5C">
        <w:rPr>
          <w:lang w:val="fr-FR"/>
        </w:rPr>
        <w:t xml:space="preserve"> </w:t>
      </w:r>
      <w:r>
        <w:t>се</w:t>
      </w:r>
      <w:r w:rsidRPr="009A3B5C">
        <w:rPr>
          <w:lang w:val="fr-FR"/>
        </w:rPr>
        <w:t xml:space="preserve"> </w:t>
      </w:r>
      <w:r>
        <w:t>не</w:t>
      </w:r>
      <w:r w:rsidRPr="009A3B5C">
        <w:rPr>
          <w:lang w:val="fr-FR"/>
        </w:rPr>
        <w:t xml:space="preserve"> </w:t>
      </w:r>
      <w:r>
        <w:t>погреши</w:t>
      </w:r>
      <w:r w:rsidRPr="009A3B5C">
        <w:rPr>
          <w:lang w:val="fr-FR"/>
        </w:rPr>
        <w:t xml:space="preserve"> </w:t>
      </w:r>
      <w:r>
        <w:t>адреса</w:t>
      </w:r>
      <w:r w:rsidRPr="009A3B5C">
        <w:rPr>
          <w:lang w:val="fr-FR"/>
        </w:rPr>
        <w:t xml:space="preserve"> </w:t>
      </w:r>
      <w:r>
        <w:t>примаоца</w:t>
      </w:r>
      <w:r w:rsidRPr="009A3B5C">
        <w:rPr>
          <w:lang w:val="fr-FR"/>
        </w:rPr>
        <w:t xml:space="preserve">, </w:t>
      </w:r>
      <w:r>
        <w:t>па</w:t>
      </w:r>
      <w:r w:rsidRPr="009A3B5C">
        <w:rPr>
          <w:lang w:val="fr-FR"/>
        </w:rPr>
        <w:t xml:space="preserve"> </w:t>
      </w:r>
      <w:r>
        <w:t>да</w:t>
      </w:r>
      <w:r w:rsidRPr="009A3B5C">
        <w:rPr>
          <w:lang w:val="fr-FR"/>
        </w:rPr>
        <w:t xml:space="preserve"> </w:t>
      </w:r>
      <w:r>
        <w:t>порука</w:t>
      </w:r>
      <w:r w:rsidRPr="009A3B5C">
        <w:rPr>
          <w:lang w:val="fr-FR"/>
        </w:rPr>
        <w:t xml:space="preserve"> </w:t>
      </w:r>
      <w:r>
        <w:t>отпутује</w:t>
      </w:r>
      <w:r w:rsidRPr="009A3B5C">
        <w:rPr>
          <w:lang w:val="fr-FR"/>
        </w:rPr>
        <w:t xml:space="preserve"> </w:t>
      </w:r>
      <w:r>
        <w:t>на</w:t>
      </w:r>
      <w:r w:rsidRPr="009A3B5C">
        <w:rPr>
          <w:lang w:val="fr-FR"/>
        </w:rPr>
        <w:t xml:space="preserve"> </w:t>
      </w:r>
      <w:r>
        <w:t>погрешну</w:t>
      </w:r>
      <w:r w:rsidRPr="009A3B5C">
        <w:rPr>
          <w:lang w:val="fr-FR"/>
        </w:rPr>
        <w:t xml:space="preserve"> </w:t>
      </w:r>
      <w:r>
        <w:t>адресу</w:t>
      </w:r>
      <w:r w:rsidRPr="009A3B5C">
        <w:rPr>
          <w:lang w:val="fr-FR"/>
        </w:rPr>
        <w:t xml:space="preserve">. </w:t>
      </w:r>
      <w:r>
        <w:t>За</w:t>
      </w:r>
      <w:r w:rsidRPr="009A3B5C">
        <w:rPr>
          <w:lang w:val="fr-FR"/>
        </w:rPr>
        <w:t xml:space="preserve"> </w:t>
      </w:r>
      <w:r>
        <w:t>успешно</w:t>
      </w:r>
      <w:r w:rsidRPr="009A3B5C">
        <w:rPr>
          <w:lang w:val="fr-FR"/>
        </w:rPr>
        <w:t xml:space="preserve"> </w:t>
      </w:r>
      <w:r>
        <w:t>слање</w:t>
      </w:r>
      <w:r w:rsidRPr="009A3B5C">
        <w:rPr>
          <w:lang w:val="fr-FR"/>
        </w:rPr>
        <w:t xml:space="preserve"> </w:t>
      </w:r>
      <w:r>
        <w:t>поруке</w:t>
      </w:r>
      <w:r w:rsidRPr="009A3B5C">
        <w:rPr>
          <w:lang w:val="fr-FR"/>
        </w:rPr>
        <w:t xml:space="preserve"> </w:t>
      </w:r>
      <w:r>
        <w:t>битно</w:t>
      </w:r>
      <w:r w:rsidRPr="009A3B5C">
        <w:rPr>
          <w:lang w:val="fr-FR"/>
        </w:rPr>
        <w:t xml:space="preserve"> </w:t>
      </w:r>
      <w:r>
        <w:t>је</w:t>
      </w:r>
      <w:r w:rsidRPr="009A3B5C">
        <w:rPr>
          <w:lang w:val="fr-FR"/>
        </w:rPr>
        <w:t xml:space="preserve"> </w:t>
      </w:r>
      <w:r>
        <w:t>једино</w:t>
      </w:r>
      <w:r w:rsidRPr="009A3B5C">
        <w:rPr>
          <w:lang w:val="fr-FR"/>
        </w:rPr>
        <w:t xml:space="preserve"> </w:t>
      </w:r>
      <w:r>
        <w:t>тачно</w:t>
      </w:r>
      <w:r w:rsidRPr="009A3B5C">
        <w:rPr>
          <w:lang w:val="fr-FR"/>
        </w:rPr>
        <w:t xml:space="preserve"> </w:t>
      </w:r>
      <w:r>
        <w:t>навести</w:t>
      </w:r>
      <w:r w:rsidRPr="009A3B5C">
        <w:rPr>
          <w:lang w:val="fr-FR"/>
        </w:rPr>
        <w:t xml:space="preserve"> </w:t>
      </w:r>
      <w:r>
        <w:t>адресу</w:t>
      </w:r>
      <w:r w:rsidRPr="009A3B5C">
        <w:rPr>
          <w:lang w:val="fr-FR"/>
        </w:rPr>
        <w:t xml:space="preserve"> </w:t>
      </w:r>
      <w:r>
        <w:t>примаоца</w:t>
      </w:r>
      <w:r w:rsidRPr="009A3B5C">
        <w:rPr>
          <w:lang w:val="fr-FR"/>
        </w:rPr>
        <w:t xml:space="preserve">, </w:t>
      </w:r>
      <w:r>
        <w:t>док</w:t>
      </w:r>
      <w:r w:rsidRPr="009A3B5C">
        <w:rPr>
          <w:lang w:val="fr-FR"/>
        </w:rPr>
        <w:t xml:space="preserve"> </w:t>
      </w:r>
      <w:r>
        <w:t>сва</w:t>
      </w:r>
      <w:r w:rsidRPr="009A3B5C">
        <w:rPr>
          <w:lang w:val="fr-FR"/>
        </w:rPr>
        <w:t xml:space="preserve"> </w:t>
      </w:r>
      <w:r>
        <w:t>остала</w:t>
      </w:r>
      <w:r w:rsidRPr="009A3B5C">
        <w:rPr>
          <w:lang w:val="fr-FR"/>
        </w:rPr>
        <w:t xml:space="preserve"> </w:t>
      </w:r>
      <w:r>
        <w:t>поља</w:t>
      </w:r>
      <w:r w:rsidRPr="009A3B5C">
        <w:rPr>
          <w:lang w:val="fr-FR"/>
        </w:rPr>
        <w:t xml:space="preserve"> (</w:t>
      </w:r>
      <w:r w:rsidRPr="009A3B5C">
        <w:rPr>
          <w:b/>
          <w:i/>
          <w:iCs/>
          <w:lang w:val="fr-FR"/>
        </w:rPr>
        <w:t>Cc, Bcc, Subject</w:t>
      </w:r>
      <w:r w:rsidRPr="009A3B5C">
        <w:rPr>
          <w:i/>
          <w:iCs/>
          <w:lang w:val="fr-FR"/>
        </w:rPr>
        <w:t xml:space="preserve">), </w:t>
      </w:r>
      <w:r>
        <w:t>па</w:t>
      </w:r>
      <w:r w:rsidRPr="009A3B5C">
        <w:rPr>
          <w:lang w:val="fr-FR"/>
        </w:rPr>
        <w:t xml:space="preserve"> </w:t>
      </w:r>
      <w:r>
        <w:t>чак</w:t>
      </w:r>
      <w:r w:rsidRPr="009A3B5C">
        <w:rPr>
          <w:lang w:val="fr-FR"/>
        </w:rPr>
        <w:t xml:space="preserve"> </w:t>
      </w:r>
      <w:r>
        <w:t>и</w:t>
      </w:r>
      <w:r w:rsidRPr="009A3B5C">
        <w:rPr>
          <w:lang w:val="fr-FR"/>
        </w:rPr>
        <w:t xml:space="preserve"> </w:t>
      </w:r>
      <w:r>
        <w:t>текст</w:t>
      </w:r>
      <w:r w:rsidRPr="009A3B5C">
        <w:rPr>
          <w:lang w:val="fr-FR"/>
        </w:rPr>
        <w:t xml:space="preserve"> </w:t>
      </w:r>
      <w:r>
        <w:t>поруке</w:t>
      </w:r>
      <w:r w:rsidRPr="009A3B5C">
        <w:rPr>
          <w:lang w:val="fr-FR"/>
        </w:rPr>
        <w:t xml:space="preserve"> </w:t>
      </w:r>
      <w:r>
        <w:t>може</w:t>
      </w:r>
      <w:r w:rsidRPr="009A3B5C">
        <w:rPr>
          <w:lang w:val="fr-FR"/>
        </w:rPr>
        <w:t xml:space="preserve"> </w:t>
      </w:r>
      <w:r>
        <w:t>остати</w:t>
      </w:r>
      <w:r w:rsidRPr="009A3B5C">
        <w:rPr>
          <w:lang w:val="fr-FR"/>
        </w:rPr>
        <w:t xml:space="preserve"> </w:t>
      </w:r>
      <w:r>
        <w:t>непопуњен</w:t>
      </w:r>
      <w:r w:rsidRPr="009A3B5C">
        <w:rPr>
          <w:lang w:val="fr-FR"/>
        </w:rPr>
        <w:t xml:space="preserve">. </w:t>
      </w:r>
      <w:r>
        <w:t>Избором</w:t>
      </w:r>
      <w:r w:rsidRPr="009A3B5C">
        <w:rPr>
          <w:lang w:val="fr-FR"/>
        </w:rPr>
        <w:t xml:space="preserve"> </w:t>
      </w:r>
      <w:r>
        <w:t>опције</w:t>
      </w:r>
      <w:r w:rsidRPr="009A3B5C">
        <w:rPr>
          <w:lang w:val="fr-FR"/>
        </w:rPr>
        <w:t xml:space="preserve"> </w:t>
      </w:r>
      <w:r w:rsidRPr="009A3B5C">
        <w:rPr>
          <w:b/>
          <w:i/>
          <w:lang w:val="fr-FR"/>
        </w:rPr>
        <w:t>Send</w:t>
      </w:r>
      <w:r w:rsidRPr="009A3B5C">
        <w:rPr>
          <w:lang w:val="fr-FR"/>
        </w:rPr>
        <w:t xml:space="preserve"> </w:t>
      </w:r>
      <w:r>
        <w:t>порука</w:t>
      </w:r>
      <w:r w:rsidRPr="009A3B5C">
        <w:rPr>
          <w:lang w:val="fr-FR"/>
        </w:rPr>
        <w:t xml:space="preserve"> </w:t>
      </w:r>
      <w:r>
        <w:t>ће</w:t>
      </w:r>
      <w:r w:rsidRPr="009A3B5C">
        <w:rPr>
          <w:lang w:val="fr-FR"/>
        </w:rPr>
        <w:t xml:space="preserve"> </w:t>
      </w:r>
      <w:r>
        <w:t>бити</w:t>
      </w:r>
      <w:r w:rsidRPr="009A3B5C">
        <w:rPr>
          <w:lang w:val="fr-FR"/>
        </w:rPr>
        <w:t xml:space="preserve"> </w:t>
      </w:r>
      <w:r>
        <w:t>послата</w:t>
      </w:r>
      <w:r w:rsidRPr="009A3B5C">
        <w:rPr>
          <w:lang w:val="fr-FR"/>
        </w:rPr>
        <w:t xml:space="preserve">. </w:t>
      </w:r>
      <w:r>
        <w:t>Са</w:t>
      </w:r>
      <w:r w:rsidRPr="009A3B5C">
        <w:rPr>
          <w:lang w:val="fr-FR"/>
        </w:rPr>
        <w:t xml:space="preserve"> </w:t>
      </w:r>
      <w:r>
        <w:t>опцијом</w:t>
      </w:r>
      <w:r w:rsidRPr="009A3B5C">
        <w:rPr>
          <w:lang w:val="fr-FR"/>
        </w:rPr>
        <w:t xml:space="preserve"> </w:t>
      </w:r>
      <w:r w:rsidRPr="009A3B5C">
        <w:rPr>
          <w:b/>
          <w:i/>
          <w:lang w:val="fr-FR"/>
        </w:rPr>
        <w:t>Reply</w:t>
      </w:r>
      <w:r w:rsidRPr="009A3B5C">
        <w:rPr>
          <w:lang w:val="fr-FR"/>
        </w:rPr>
        <w:t xml:space="preserve"> </w:t>
      </w:r>
      <w:r>
        <w:t>се</w:t>
      </w:r>
      <w:r w:rsidRPr="009A3B5C">
        <w:rPr>
          <w:lang w:val="fr-FR"/>
        </w:rPr>
        <w:t xml:space="preserve"> </w:t>
      </w:r>
      <w:r>
        <w:t>директно</w:t>
      </w:r>
      <w:r w:rsidRPr="009A3B5C">
        <w:rPr>
          <w:lang w:val="fr-FR"/>
        </w:rPr>
        <w:t xml:space="preserve"> </w:t>
      </w:r>
      <w:r>
        <w:t>одговара</w:t>
      </w:r>
      <w:r w:rsidRPr="009A3B5C">
        <w:rPr>
          <w:lang w:val="fr-FR"/>
        </w:rPr>
        <w:t xml:space="preserve"> </w:t>
      </w:r>
      <w:r>
        <w:t>на</w:t>
      </w:r>
      <w:r w:rsidRPr="009A3B5C">
        <w:rPr>
          <w:lang w:val="fr-FR"/>
        </w:rPr>
        <w:t xml:space="preserve"> </w:t>
      </w:r>
      <w:r>
        <w:t>примљену</w:t>
      </w:r>
      <w:r w:rsidRPr="009A3B5C">
        <w:rPr>
          <w:lang w:val="fr-FR"/>
        </w:rPr>
        <w:t xml:space="preserve"> </w:t>
      </w:r>
      <w:r>
        <w:t>поруку</w:t>
      </w:r>
      <w:r w:rsidRPr="009A3B5C">
        <w:rPr>
          <w:lang w:val="fr-FR"/>
        </w:rPr>
        <w:t xml:space="preserve">, </w:t>
      </w:r>
      <w:r>
        <w:t>а</w:t>
      </w:r>
      <w:r w:rsidRPr="009A3B5C">
        <w:rPr>
          <w:lang w:val="fr-FR"/>
        </w:rPr>
        <w:t xml:space="preserve"> </w:t>
      </w:r>
      <w:r>
        <w:t>опција</w:t>
      </w:r>
      <w:r w:rsidRPr="009A3B5C">
        <w:rPr>
          <w:lang w:val="fr-FR"/>
        </w:rPr>
        <w:t xml:space="preserve"> </w:t>
      </w:r>
      <w:r w:rsidRPr="009A3B5C">
        <w:rPr>
          <w:b/>
          <w:i/>
          <w:lang w:val="fr-FR"/>
        </w:rPr>
        <w:t>Forward</w:t>
      </w:r>
      <w:r w:rsidRPr="009A3B5C">
        <w:rPr>
          <w:lang w:val="fr-FR"/>
        </w:rPr>
        <w:t xml:space="preserve"> </w:t>
      </w:r>
      <w:r>
        <w:t>се</w:t>
      </w:r>
      <w:r w:rsidRPr="009A3B5C">
        <w:rPr>
          <w:lang w:val="fr-FR"/>
        </w:rPr>
        <w:t xml:space="preserve"> </w:t>
      </w:r>
      <w:r>
        <w:t>користи</w:t>
      </w:r>
      <w:r w:rsidRPr="009A3B5C">
        <w:rPr>
          <w:lang w:val="fr-FR"/>
        </w:rPr>
        <w:t xml:space="preserve"> </w:t>
      </w:r>
      <w:r>
        <w:t>за</w:t>
      </w:r>
      <w:r w:rsidRPr="009A3B5C">
        <w:rPr>
          <w:lang w:val="fr-FR"/>
        </w:rPr>
        <w:t xml:space="preserve"> </w:t>
      </w:r>
      <w:r>
        <w:t>прослеђивање</w:t>
      </w:r>
      <w:r w:rsidRPr="009A3B5C">
        <w:rPr>
          <w:lang w:val="fr-FR"/>
        </w:rPr>
        <w:t xml:space="preserve"> </w:t>
      </w:r>
      <w:r>
        <w:t>поруке</w:t>
      </w:r>
      <w:r w:rsidRPr="009A3B5C">
        <w:rPr>
          <w:lang w:val="fr-FR"/>
        </w:rPr>
        <w:t xml:space="preserve"> </w:t>
      </w:r>
      <w:r>
        <w:t>другим</w:t>
      </w:r>
      <w:r w:rsidRPr="009A3B5C">
        <w:rPr>
          <w:lang w:val="fr-FR"/>
        </w:rPr>
        <w:t xml:space="preserve"> </w:t>
      </w:r>
      <w:r>
        <w:t>примаоцима</w:t>
      </w:r>
      <w:r w:rsidRPr="009A3B5C">
        <w:rPr>
          <w:lang w:val="fr-FR"/>
        </w:rPr>
        <w:t xml:space="preserve">. </w:t>
      </w:r>
      <w:r>
        <w:t>Тада</w:t>
      </w:r>
      <w:r w:rsidRPr="009A3B5C">
        <w:rPr>
          <w:lang w:val="fr-FR"/>
        </w:rPr>
        <w:t xml:space="preserve"> </w:t>
      </w:r>
      <w:r>
        <w:t>се</w:t>
      </w:r>
      <w:r w:rsidRPr="009A3B5C">
        <w:rPr>
          <w:lang w:val="fr-FR"/>
        </w:rPr>
        <w:t xml:space="preserve"> </w:t>
      </w:r>
      <w:r>
        <w:t>аутоматски</w:t>
      </w:r>
      <w:r w:rsidRPr="009A3B5C">
        <w:rPr>
          <w:lang w:val="fr-FR"/>
        </w:rPr>
        <w:t xml:space="preserve"> </w:t>
      </w:r>
      <w:r>
        <w:t>у</w:t>
      </w:r>
      <w:r w:rsidRPr="009A3B5C">
        <w:rPr>
          <w:lang w:val="fr-FR"/>
        </w:rPr>
        <w:t xml:space="preserve"> </w:t>
      </w:r>
      <w:r>
        <w:t>поље</w:t>
      </w:r>
      <w:r w:rsidRPr="009A3B5C">
        <w:rPr>
          <w:lang w:val="fr-FR"/>
        </w:rPr>
        <w:t xml:space="preserve"> </w:t>
      </w:r>
      <w:r w:rsidRPr="00AC3ADA">
        <w:rPr>
          <w:b/>
          <w:i/>
        </w:rPr>
        <w:t>То</w:t>
      </w:r>
      <w:r w:rsidRPr="009A3B5C">
        <w:rPr>
          <w:b/>
          <w:i/>
          <w:lang w:val="fr-FR"/>
        </w:rPr>
        <w:t>:</w:t>
      </w:r>
      <w:r w:rsidRPr="009A3B5C">
        <w:rPr>
          <w:lang w:val="fr-FR"/>
        </w:rPr>
        <w:t xml:space="preserve"> </w:t>
      </w:r>
      <w:r>
        <w:t>уписује</w:t>
      </w:r>
      <w:r w:rsidRPr="009A3B5C">
        <w:rPr>
          <w:lang w:val="fr-FR"/>
        </w:rPr>
        <w:t xml:space="preserve"> </w:t>
      </w:r>
      <w:r>
        <w:t>адреса</w:t>
      </w:r>
      <w:r w:rsidRPr="009A3B5C">
        <w:rPr>
          <w:lang w:val="fr-FR"/>
        </w:rPr>
        <w:t xml:space="preserve"> </w:t>
      </w:r>
      <w:r>
        <w:t>примаоца</w:t>
      </w:r>
      <w:r w:rsidRPr="009A3B5C">
        <w:rPr>
          <w:lang w:val="fr-FR"/>
        </w:rPr>
        <w:t xml:space="preserve">, </w:t>
      </w:r>
      <w:r>
        <w:t>а</w:t>
      </w:r>
      <w:r w:rsidRPr="009A3B5C">
        <w:rPr>
          <w:lang w:val="fr-FR"/>
        </w:rPr>
        <w:t xml:space="preserve"> </w:t>
      </w:r>
      <w:r>
        <w:t>у</w:t>
      </w:r>
      <w:r w:rsidRPr="009A3B5C">
        <w:rPr>
          <w:lang w:val="fr-FR"/>
        </w:rPr>
        <w:t xml:space="preserve"> </w:t>
      </w:r>
      <w:r>
        <w:t>поље</w:t>
      </w:r>
      <w:r w:rsidRPr="009A3B5C">
        <w:rPr>
          <w:lang w:val="fr-FR"/>
        </w:rPr>
        <w:t xml:space="preserve"> </w:t>
      </w:r>
      <w:r w:rsidRPr="009A3B5C">
        <w:rPr>
          <w:b/>
          <w:i/>
          <w:lang w:val="fr-FR"/>
        </w:rPr>
        <w:t>Subject</w:t>
      </w:r>
      <w:r w:rsidRPr="009A3B5C">
        <w:rPr>
          <w:lang w:val="fr-FR"/>
        </w:rPr>
        <w:t xml:space="preserve"> </w:t>
      </w:r>
      <w:r>
        <w:t>ће</w:t>
      </w:r>
      <w:r w:rsidRPr="009A3B5C">
        <w:rPr>
          <w:lang w:val="fr-FR"/>
        </w:rPr>
        <w:t xml:space="preserve"> </w:t>
      </w:r>
      <w:r>
        <w:t>испред</w:t>
      </w:r>
      <w:r w:rsidRPr="009A3B5C">
        <w:rPr>
          <w:lang w:val="fr-FR"/>
        </w:rPr>
        <w:t xml:space="preserve"> </w:t>
      </w:r>
      <w:r>
        <w:t>наслова</w:t>
      </w:r>
      <w:r w:rsidRPr="009A3B5C">
        <w:rPr>
          <w:lang w:val="fr-FR"/>
        </w:rPr>
        <w:t xml:space="preserve"> </w:t>
      </w:r>
      <w:r>
        <w:t>поруке</w:t>
      </w:r>
      <w:r w:rsidRPr="009A3B5C">
        <w:rPr>
          <w:lang w:val="fr-FR"/>
        </w:rPr>
        <w:t xml:space="preserve"> </w:t>
      </w:r>
      <w:r>
        <w:t>бити</w:t>
      </w:r>
      <w:r w:rsidRPr="009A3B5C">
        <w:rPr>
          <w:lang w:val="fr-FR"/>
        </w:rPr>
        <w:t xml:space="preserve"> </w:t>
      </w:r>
      <w:r>
        <w:t>додато</w:t>
      </w:r>
      <w:r w:rsidRPr="009A3B5C">
        <w:rPr>
          <w:lang w:val="fr-FR"/>
        </w:rPr>
        <w:t xml:space="preserve"> “</w:t>
      </w:r>
      <w:r w:rsidRPr="009A3B5C">
        <w:rPr>
          <w:b/>
          <w:i/>
          <w:lang w:val="fr-FR"/>
        </w:rPr>
        <w:t>Re:</w:t>
      </w:r>
      <w:r w:rsidRPr="009A3B5C">
        <w:rPr>
          <w:lang w:val="fr-FR"/>
        </w:rPr>
        <w:t xml:space="preserve">” </w:t>
      </w:r>
      <w:r>
        <w:t>односно</w:t>
      </w:r>
      <w:r w:rsidRPr="009A3B5C">
        <w:rPr>
          <w:lang w:val="fr-FR"/>
        </w:rPr>
        <w:t xml:space="preserve"> </w:t>
      </w:r>
      <w:r w:rsidRPr="009A3B5C">
        <w:rPr>
          <w:b/>
          <w:i/>
          <w:lang w:val="fr-FR"/>
        </w:rPr>
        <w:t>Fw:</w:t>
      </w:r>
    </w:p>
    <w:p w:rsidR="00340746" w:rsidRDefault="00340746" w:rsidP="00340746">
      <w:pPr>
        <w:jc w:val="center"/>
        <w:rPr>
          <w:lang w:val="sr-Cyrl-CS"/>
        </w:rPr>
      </w:pPr>
      <w:r>
        <w:rPr>
          <w:noProof/>
          <w:lang w:val="en-US"/>
        </w:rPr>
        <w:drawing>
          <wp:inline distT="0" distB="0" distL="0" distR="0">
            <wp:extent cx="5847300" cy="3943846"/>
            <wp:effectExtent l="19050" t="0" r="1050" b="0"/>
            <wp:docPr id="52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r="38948" b="311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9086" cy="39450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0746" w:rsidRPr="009A3B5C" w:rsidRDefault="00340746" w:rsidP="008A1A07">
      <w:pPr>
        <w:jc w:val="center"/>
        <w:rPr>
          <w:lang w:val="fr-FR"/>
        </w:rPr>
      </w:pPr>
      <w:r>
        <w:rPr>
          <w:lang w:val="sr-Cyrl-CS"/>
        </w:rPr>
        <w:t xml:space="preserve">Изглед поруке у </w:t>
      </w:r>
      <w:r w:rsidRPr="001772F3">
        <w:rPr>
          <w:i/>
          <w:lang w:val="en-US"/>
        </w:rPr>
        <w:t>Outlook Express</w:t>
      </w:r>
      <w:r>
        <w:rPr>
          <w:i/>
          <w:lang w:val="sr-Cyrl-CS"/>
        </w:rPr>
        <w:t>-у</w:t>
      </w:r>
      <w:r w:rsidR="008A1A07">
        <w:rPr>
          <w:i/>
          <w:lang w:val="sr-Cyrl-CS"/>
        </w:rPr>
        <w:t xml:space="preserve"> </w:t>
      </w:r>
      <w:r>
        <w:t>респективно</w:t>
      </w:r>
      <w:r w:rsidRPr="009A3B5C">
        <w:rPr>
          <w:lang w:val="fr-FR"/>
        </w:rPr>
        <w:t>.</w:t>
      </w:r>
    </w:p>
    <w:p w:rsidR="00FB7B88" w:rsidRDefault="00FB7B88" w:rsidP="00340746">
      <w:pPr>
        <w:pStyle w:val="Heading3"/>
      </w:pPr>
      <w:bookmarkStart w:id="14" w:name="_Toc264315379"/>
      <w:bookmarkStart w:id="15" w:name="_Toc462583024"/>
    </w:p>
    <w:p w:rsidR="00340746" w:rsidRPr="009A3B5C" w:rsidRDefault="00340746" w:rsidP="00340746">
      <w:pPr>
        <w:pStyle w:val="Heading3"/>
        <w:rPr>
          <w:lang w:val="fr-FR"/>
        </w:rPr>
      </w:pPr>
      <w:bookmarkStart w:id="16" w:name="_Toc462585904"/>
      <w:r>
        <w:t>Веб</w:t>
      </w:r>
      <w:r w:rsidRPr="009A3B5C">
        <w:rPr>
          <w:lang w:val="fr-FR"/>
        </w:rPr>
        <w:t xml:space="preserve"> </w:t>
      </w:r>
      <w:r>
        <w:t>маил</w:t>
      </w:r>
      <w:bookmarkEnd w:id="14"/>
      <w:bookmarkEnd w:id="15"/>
      <w:bookmarkEnd w:id="16"/>
      <w:r w:rsidRPr="009A3B5C">
        <w:rPr>
          <w:lang w:val="fr-FR"/>
        </w:rPr>
        <w:t xml:space="preserve"> </w:t>
      </w:r>
    </w:p>
    <w:p w:rsidR="00340746" w:rsidRDefault="00340746" w:rsidP="00340746">
      <w:pPr>
        <w:pStyle w:val="BodyText"/>
        <w:rPr>
          <w:rFonts w:ascii="Arial" w:hAnsi="Arial"/>
          <w:sz w:val="20"/>
          <w:szCs w:val="20"/>
        </w:rPr>
      </w:pPr>
      <w:r>
        <w:rPr>
          <w:rFonts w:ascii="Arial" w:hAnsi="Arial"/>
          <w:sz w:val="20"/>
          <w:szCs w:val="20"/>
        </w:rPr>
        <w:t>Веб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маил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је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програм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помоћу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  <w:lang w:val="sr-Cyrl-CS"/>
        </w:rPr>
        <w:t>кога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можете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читати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и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слати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своју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пошту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из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веб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  <w:lang w:val="sr-Cyrl-CS"/>
        </w:rPr>
        <w:t>претраживача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директно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са сервера</w:t>
      </w:r>
      <w:r w:rsidRPr="00BB066E">
        <w:rPr>
          <w:rFonts w:ascii="Arial" w:hAnsi="Arial"/>
          <w:sz w:val="20"/>
          <w:szCs w:val="20"/>
        </w:rPr>
        <w:t xml:space="preserve">, </w:t>
      </w:r>
      <w:r>
        <w:rPr>
          <w:rFonts w:ascii="Arial" w:hAnsi="Arial"/>
          <w:sz w:val="20"/>
          <w:szCs w:val="20"/>
        </w:rPr>
        <w:t>где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год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се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у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свету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налазили</w:t>
      </w:r>
      <w:r w:rsidRPr="00BB066E">
        <w:rPr>
          <w:rFonts w:ascii="Arial" w:hAnsi="Arial"/>
          <w:sz w:val="20"/>
          <w:szCs w:val="20"/>
        </w:rPr>
        <w:t xml:space="preserve">. </w:t>
      </w:r>
      <w:r>
        <w:rPr>
          <w:rFonts w:ascii="Arial" w:hAnsi="Arial"/>
          <w:sz w:val="20"/>
          <w:szCs w:val="20"/>
        </w:rPr>
        <w:t>Ово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подразумева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да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можете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прочитати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своју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пошту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чак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и ако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сте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конектовани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код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неког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другог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провајдера‚.</w:t>
      </w:r>
    </w:p>
    <w:p w:rsidR="00340746" w:rsidRDefault="00340746" w:rsidP="00340746">
      <w:pPr>
        <w:pStyle w:val="BodyText"/>
        <w:ind w:firstLine="720"/>
        <w:rPr>
          <w:rFonts w:ascii="Arial" w:hAnsi="Arial"/>
          <w:sz w:val="20"/>
          <w:szCs w:val="20"/>
        </w:rPr>
      </w:pPr>
      <w:r>
        <w:rPr>
          <w:rFonts w:ascii="Arial" w:hAnsi="Arial"/>
          <w:sz w:val="20"/>
          <w:szCs w:val="20"/>
        </w:rPr>
        <w:t>Да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би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се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добила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бесплатна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е-маил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адреса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довољно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је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доћи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на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интернет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страницу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неког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од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сервиса</w:t>
      </w:r>
      <w:r w:rsidRPr="00814996">
        <w:rPr>
          <w:rFonts w:ascii="Arial" w:hAnsi="Arial"/>
          <w:sz w:val="20"/>
          <w:szCs w:val="20"/>
        </w:rPr>
        <w:t xml:space="preserve">, </w:t>
      </w:r>
      <w:r>
        <w:rPr>
          <w:rFonts w:ascii="Arial" w:hAnsi="Arial"/>
          <w:sz w:val="20"/>
          <w:szCs w:val="20"/>
        </w:rPr>
        <w:t>попунити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тражене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основне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податке</w:t>
      </w:r>
      <w:r w:rsidRPr="00814996">
        <w:rPr>
          <w:rFonts w:ascii="Arial" w:hAnsi="Arial"/>
          <w:sz w:val="20"/>
          <w:szCs w:val="20"/>
        </w:rPr>
        <w:t xml:space="preserve"> (</w:t>
      </w:r>
      <w:r>
        <w:rPr>
          <w:rFonts w:ascii="Arial" w:hAnsi="Arial"/>
          <w:sz w:val="20"/>
          <w:szCs w:val="20"/>
        </w:rPr>
        <w:t>који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не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морају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бити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тачни</w:t>
      </w:r>
      <w:r w:rsidRPr="00814996">
        <w:rPr>
          <w:rFonts w:ascii="Arial" w:hAnsi="Arial"/>
          <w:sz w:val="20"/>
          <w:szCs w:val="20"/>
        </w:rPr>
        <w:t xml:space="preserve">) </w:t>
      </w:r>
      <w:r>
        <w:rPr>
          <w:rFonts w:ascii="Arial" w:hAnsi="Arial"/>
          <w:sz w:val="20"/>
          <w:szCs w:val="20"/>
        </w:rPr>
        <w:t>и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изабрати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корисничко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име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и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лозинку</w:t>
      </w:r>
      <w:r w:rsidRPr="00814996">
        <w:rPr>
          <w:rFonts w:ascii="Arial" w:hAnsi="Arial"/>
          <w:sz w:val="20"/>
          <w:szCs w:val="20"/>
        </w:rPr>
        <w:t xml:space="preserve">. </w:t>
      </w:r>
      <w:r>
        <w:rPr>
          <w:rFonts w:ascii="Arial" w:hAnsi="Arial"/>
          <w:sz w:val="20"/>
          <w:szCs w:val="20"/>
        </w:rPr>
        <w:t>За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рад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са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овом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е-маил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адресом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није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потребан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софтвер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за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електронску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пошту</w:t>
      </w:r>
      <w:r w:rsidRPr="00814996">
        <w:rPr>
          <w:rFonts w:ascii="Arial" w:hAnsi="Arial"/>
          <w:sz w:val="20"/>
          <w:szCs w:val="20"/>
        </w:rPr>
        <w:t xml:space="preserve">, </w:t>
      </w:r>
      <w:r>
        <w:rPr>
          <w:rFonts w:ascii="Arial" w:hAnsi="Arial"/>
          <w:sz w:val="20"/>
          <w:szCs w:val="20"/>
        </w:rPr>
        <w:t>већ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се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све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одвија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директно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на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интернет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страницама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ових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сервиса</w:t>
      </w:r>
      <w:r w:rsidRPr="00814996">
        <w:rPr>
          <w:rFonts w:ascii="Arial" w:hAnsi="Arial"/>
          <w:sz w:val="20"/>
          <w:szCs w:val="20"/>
        </w:rPr>
        <w:t xml:space="preserve">, </w:t>
      </w:r>
      <w:r>
        <w:rPr>
          <w:rFonts w:ascii="Arial" w:hAnsi="Arial"/>
          <w:sz w:val="20"/>
          <w:szCs w:val="20"/>
        </w:rPr>
        <w:t>којима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се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приступа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преко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интернет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  <w:lang w:val="sr-Cyrl-CS"/>
        </w:rPr>
        <w:t>претраживача</w:t>
      </w:r>
      <w:r w:rsidRPr="00814996">
        <w:rPr>
          <w:rFonts w:ascii="Arial" w:hAnsi="Arial"/>
          <w:sz w:val="20"/>
          <w:szCs w:val="20"/>
        </w:rPr>
        <w:t>.</w:t>
      </w:r>
      <w:r>
        <w:rPr>
          <w:rFonts w:ascii="Arial" w:hAnsi="Arial"/>
          <w:sz w:val="20"/>
          <w:szCs w:val="20"/>
        </w:rPr>
        <w:t xml:space="preserve"> Неки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од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сервиса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су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потпуно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бесплатни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или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имају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дефинисан период бесплатне употребе.</w:t>
      </w:r>
    </w:p>
    <w:p w:rsidR="00340746" w:rsidRPr="00814996" w:rsidRDefault="00340746" w:rsidP="00340746">
      <w:pPr>
        <w:pStyle w:val="BodyText"/>
        <w:ind w:firstLine="720"/>
        <w:rPr>
          <w:rFonts w:ascii="Arial" w:hAnsi="Arial"/>
          <w:sz w:val="20"/>
          <w:szCs w:val="20"/>
        </w:rPr>
      </w:pPr>
      <w:r>
        <w:rPr>
          <w:rFonts w:ascii="Arial" w:hAnsi="Arial"/>
          <w:sz w:val="20"/>
          <w:szCs w:val="20"/>
        </w:rPr>
        <w:lastRenderedPageBreak/>
        <w:t>Све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у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свему</w:t>
      </w:r>
      <w:r w:rsidRPr="00814996">
        <w:rPr>
          <w:rFonts w:ascii="Arial" w:hAnsi="Arial"/>
          <w:sz w:val="20"/>
          <w:szCs w:val="20"/>
        </w:rPr>
        <w:t xml:space="preserve">, </w:t>
      </w:r>
      <w:r>
        <w:rPr>
          <w:rFonts w:ascii="Arial" w:hAnsi="Arial"/>
          <w:sz w:val="20"/>
          <w:szCs w:val="20"/>
        </w:rPr>
        <w:t>постојање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бесплатне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е-маил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адресе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је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практично</w:t>
      </w:r>
      <w:r w:rsidRPr="00814996">
        <w:rPr>
          <w:rFonts w:ascii="Arial" w:hAnsi="Arial"/>
          <w:sz w:val="20"/>
          <w:szCs w:val="20"/>
        </w:rPr>
        <w:t xml:space="preserve">, </w:t>
      </w:r>
      <w:r>
        <w:rPr>
          <w:rFonts w:ascii="Arial" w:hAnsi="Arial"/>
          <w:sz w:val="20"/>
          <w:szCs w:val="20"/>
        </w:rPr>
        <w:t>али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корисник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мора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да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трпи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разне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рекламне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поруке</w:t>
      </w:r>
      <w:r w:rsidRPr="00814996">
        <w:rPr>
          <w:rFonts w:ascii="Arial" w:hAnsi="Arial"/>
          <w:sz w:val="20"/>
          <w:szCs w:val="20"/>
        </w:rPr>
        <w:t xml:space="preserve">. </w:t>
      </w:r>
      <w:r>
        <w:rPr>
          <w:rFonts w:ascii="Arial" w:hAnsi="Arial"/>
          <w:sz w:val="20"/>
          <w:szCs w:val="20"/>
        </w:rPr>
        <w:t>Добра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особина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бесплатних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е-маил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сервиса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је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и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то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што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им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се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може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приступити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из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било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ког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краја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света</w:t>
      </w:r>
      <w:r w:rsidRPr="00814996">
        <w:rPr>
          <w:rFonts w:ascii="Arial" w:hAnsi="Arial"/>
          <w:sz w:val="20"/>
          <w:szCs w:val="20"/>
        </w:rPr>
        <w:t xml:space="preserve">, </w:t>
      </w:r>
      <w:r>
        <w:rPr>
          <w:rFonts w:ascii="Arial" w:hAnsi="Arial"/>
          <w:sz w:val="20"/>
          <w:szCs w:val="20"/>
        </w:rPr>
        <w:t>тако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да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је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погодно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за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кориснике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који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често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мењају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место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боравка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или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доста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путују</w:t>
      </w:r>
      <w:r w:rsidRPr="00814996">
        <w:rPr>
          <w:rFonts w:ascii="Arial" w:hAnsi="Arial"/>
          <w:sz w:val="20"/>
          <w:szCs w:val="20"/>
        </w:rPr>
        <w:t>.</w:t>
      </w:r>
      <w:r>
        <w:rPr>
          <w:rFonts w:ascii="Arial" w:hAnsi="Arial"/>
          <w:sz w:val="20"/>
          <w:szCs w:val="20"/>
        </w:rPr>
        <w:t xml:space="preserve"> Неки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од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најчешће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коришћених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бесплатних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е-маил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сервиса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су</w:t>
      </w:r>
      <w:r w:rsidRPr="00814996">
        <w:rPr>
          <w:rFonts w:ascii="Arial" w:hAnsi="Arial"/>
          <w:sz w:val="20"/>
          <w:szCs w:val="20"/>
        </w:rPr>
        <w:t>:</w:t>
      </w:r>
    </w:p>
    <w:bookmarkStart w:id="17" w:name="_Toc250715140"/>
    <w:bookmarkStart w:id="18" w:name="_Toc250716571"/>
    <w:p w:rsidR="00340746" w:rsidRPr="00D776EB" w:rsidRDefault="002B2AB7" w:rsidP="00A043CA">
      <w:pPr>
        <w:numPr>
          <w:ilvl w:val="0"/>
          <w:numId w:val="15"/>
        </w:numPr>
        <w:spacing w:before="60"/>
      </w:pPr>
      <w:r w:rsidRPr="00D776EB">
        <w:fldChar w:fldCharType="begin"/>
      </w:r>
      <w:r w:rsidR="00340746" w:rsidRPr="00D776EB">
        <w:instrText xml:space="preserve"> HYPERLINK "http://www.gmail.com/" </w:instrText>
      </w:r>
      <w:r w:rsidRPr="00D776EB">
        <w:fldChar w:fldCharType="separate"/>
      </w:r>
      <w:r w:rsidR="00340746" w:rsidRPr="00D776EB">
        <w:rPr>
          <w:rStyle w:val="Hyperlink"/>
          <w:rFonts w:eastAsia="Arial Unicode MS" w:cs="Arial"/>
        </w:rPr>
        <w:t>http://www.gmail.com/</w:t>
      </w:r>
      <w:r w:rsidRPr="00D776EB">
        <w:fldChar w:fldCharType="end"/>
      </w:r>
    </w:p>
    <w:p w:rsidR="00340746" w:rsidRPr="00814996" w:rsidRDefault="002B2AB7" w:rsidP="00A043CA">
      <w:pPr>
        <w:numPr>
          <w:ilvl w:val="0"/>
          <w:numId w:val="15"/>
        </w:numPr>
        <w:spacing w:before="60"/>
      </w:pPr>
      <w:hyperlink r:id="rId19" w:history="1">
        <w:r w:rsidR="00340746" w:rsidRPr="00814996">
          <w:rPr>
            <w:rStyle w:val="Hyperlink"/>
            <w:rFonts w:eastAsia="Arial Unicode MS" w:cs="Arial"/>
          </w:rPr>
          <w:t>http://mail.yahoo.com/</w:t>
        </w:r>
      </w:hyperlink>
      <w:r w:rsidR="00340746" w:rsidRPr="00814996">
        <w:t xml:space="preserve"> </w:t>
      </w:r>
    </w:p>
    <w:p w:rsidR="00340746" w:rsidRPr="00D3405C" w:rsidRDefault="002B2AB7" w:rsidP="00A043CA">
      <w:pPr>
        <w:numPr>
          <w:ilvl w:val="0"/>
          <w:numId w:val="15"/>
        </w:numPr>
        <w:spacing w:before="60"/>
      </w:pPr>
      <w:hyperlink r:id="rId20" w:history="1">
        <w:r w:rsidR="00340746" w:rsidRPr="0081201E">
          <w:rPr>
            <w:rStyle w:val="Hyperlink"/>
          </w:rPr>
          <w:t>https://www.live.com/</w:t>
        </w:r>
      </w:hyperlink>
    </w:p>
    <w:p w:rsidR="00340746" w:rsidRPr="00814996" w:rsidRDefault="002B2AB7" w:rsidP="00A043CA">
      <w:pPr>
        <w:numPr>
          <w:ilvl w:val="0"/>
          <w:numId w:val="15"/>
        </w:numPr>
        <w:spacing w:before="60"/>
      </w:pPr>
      <w:hyperlink r:id="rId21" w:history="1">
        <w:r w:rsidR="00340746" w:rsidRPr="006860F7">
          <w:rPr>
            <w:rStyle w:val="Hyperlink"/>
            <w:rFonts w:eastAsia="Arial Unicode MS"/>
          </w:rPr>
          <w:t>http://www.rocketmail.com/</w:t>
        </w:r>
      </w:hyperlink>
    </w:p>
    <w:p w:rsidR="00340746" w:rsidRPr="00814996" w:rsidRDefault="002B2AB7" w:rsidP="00A043CA">
      <w:pPr>
        <w:numPr>
          <w:ilvl w:val="0"/>
          <w:numId w:val="15"/>
        </w:numPr>
        <w:spacing w:before="60"/>
      </w:pPr>
      <w:hyperlink r:id="rId22" w:history="1">
        <w:r w:rsidR="00340746" w:rsidRPr="00814996">
          <w:rPr>
            <w:rStyle w:val="Hyperlink"/>
            <w:rFonts w:eastAsia="Arial Unicode MS" w:cs="Arial"/>
          </w:rPr>
          <w:t>http://www.mailcity.com/</w:t>
        </w:r>
      </w:hyperlink>
    </w:p>
    <w:p w:rsidR="00340746" w:rsidRPr="00814996" w:rsidRDefault="002B2AB7" w:rsidP="00A043CA">
      <w:pPr>
        <w:numPr>
          <w:ilvl w:val="0"/>
          <w:numId w:val="15"/>
        </w:numPr>
        <w:spacing w:before="60"/>
      </w:pPr>
      <w:hyperlink r:id="rId23" w:history="1">
        <w:r w:rsidR="00340746" w:rsidRPr="00814996">
          <w:rPr>
            <w:rStyle w:val="Hyperlink"/>
            <w:rFonts w:eastAsia="Arial Unicode MS" w:cs="Arial"/>
          </w:rPr>
          <w:t>http://www.forfree.at/</w:t>
        </w:r>
      </w:hyperlink>
    </w:p>
    <w:p w:rsidR="00340746" w:rsidRPr="00814996" w:rsidRDefault="002B2AB7" w:rsidP="00A043CA">
      <w:pPr>
        <w:numPr>
          <w:ilvl w:val="0"/>
          <w:numId w:val="15"/>
        </w:numPr>
        <w:spacing w:before="60"/>
      </w:pPr>
      <w:hyperlink r:id="rId24" w:history="1">
        <w:r w:rsidR="00340746" w:rsidRPr="00814996">
          <w:rPr>
            <w:rStyle w:val="Hyperlink"/>
            <w:rFonts w:eastAsia="Arial Unicode MS" w:cs="Arial"/>
          </w:rPr>
          <w:t>http://webmail.netscape.com/</w:t>
        </w:r>
      </w:hyperlink>
    </w:p>
    <w:p w:rsidR="00340746" w:rsidRPr="00814996" w:rsidRDefault="002B2AB7" w:rsidP="00A043CA">
      <w:pPr>
        <w:numPr>
          <w:ilvl w:val="0"/>
          <w:numId w:val="15"/>
        </w:numPr>
        <w:spacing w:before="60"/>
      </w:pPr>
      <w:hyperlink r:id="rId25" w:history="1">
        <w:r w:rsidR="00340746" w:rsidRPr="00814996">
          <w:rPr>
            <w:rStyle w:val="Hyperlink"/>
            <w:rFonts w:eastAsia="Arial Unicode MS" w:cs="Arial"/>
          </w:rPr>
          <w:t>http://www.operamail.com/</w:t>
        </w:r>
      </w:hyperlink>
    </w:p>
    <w:p w:rsidR="00FB7B88" w:rsidRDefault="00FB7B88" w:rsidP="00340746">
      <w:pPr>
        <w:spacing w:before="60"/>
        <w:ind w:firstLine="720"/>
        <w:rPr>
          <w:kern w:val="36"/>
          <w:lang w:eastAsia="sr-Latn-CS"/>
        </w:rPr>
      </w:pPr>
    </w:p>
    <w:p w:rsidR="00340746" w:rsidRPr="00222D2C" w:rsidRDefault="00340746" w:rsidP="00340746">
      <w:pPr>
        <w:spacing w:before="60"/>
        <w:ind w:firstLine="720"/>
        <w:rPr>
          <w:kern w:val="36"/>
          <w:lang w:eastAsia="sr-Latn-CS"/>
        </w:rPr>
      </w:pPr>
      <w:r>
        <w:rPr>
          <w:kern w:val="36"/>
          <w:lang w:eastAsia="sr-Latn-CS"/>
        </w:rPr>
        <w:t>Сигурно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сте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чули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да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је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Google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један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од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најпознатијих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сајтова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на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свету</w:t>
      </w:r>
      <w:r w:rsidRPr="00222D2C">
        <w:rPr>
          <w:kern w:val="36"/>
          <w:lang w:eastAsia="sr-Latn-CS"/>
        </w:rPr>
        <w:t xml:space="preserve">. </w:t>
      </w:r>
      <w:r>
        <w:rPr>
          <w:kern w:val="36"/>
          <w:lang w:eastAsia="sr-Latn-CS"/>
        </w:rPr>
        <w:t>Вероватно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сте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чули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и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за</w:t>
      </w:r>
      <w:r w:rsidRPr="00222D2C">
        <w:rPr>
          <w:kern w:val="36"/>
          <w:lang w:eastAsia="sr-Latn-CS"/>
        </w:rPr>
        <w:t xml:space="preserve"> </w:t>
      </w:r>
      <w:r w:rsidRPr="00E860B6">
        <w:rPr>
          <w:b/>
          <w:i/>
          <w:kern w:val="36"/>
          <w:lang w:eastAsia="sr-Latn-CS"/>
        </w:rPr>
        <w:t>Gmail</w:t>
      </w:r>
      <w:r w:rsidRPr="00222D2C">
        <w:rPr>
          <w:kern w:val="36"/>
          <w:lang w:eastAsia="sr-Latn-CS"/>
        </w:rPr>
        <w:t xml:space="preserve">, </w:t>
      </w:r>
      <w:r>
        <w:rPr>
          <w:kern w:val="36"/>
          <w:lang w:eastAsia="sr-Latn-CS"/>
        </w:rPr>
        <w:t>Google-ов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сервис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за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е-пошту</w:t>
      </w:r>
      <w:r w:rsidRPr="00222D2C">
        <w:rPr>
          <w:kern w:val="36"/>
          <w:lang w:eastAsia="sr-Latn-CS"/>
        </w:rPr>
        <w:t xml:space="preserve">. </w:t>
      </w:r>
      <w:r>
        <w:rPr>
          <w:kern w:val="36"/>
          <w:lang w:eastAsia="sr-Latn-CS"/>
        </w:rPr>
        <w:t>Све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више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људи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користи</w:t>
      </w:r>
      <w:r w:rsidRPr="00222D2C">
        <w:rPr>
          <w:kern w:val="36"/>
          <w:lang w:eastAsia="sr-Latn-CS"/>
        </w:rPr>
        <w:t xml:space="preserve"> </w:t>
      </w:r>
      <w:r w:rsidRPr="00E860B6">
        <w:rPr>
          <w:b/>
          <w:i/>
          <w:kern w:val="36"/>
          <w:lang w:eastAsia="sr-Latn-CS"/>
        </w:rPr>
        <w:t>gmail</w:t>
      </w:r>
      <w:r>
        <w:rPr>
          <w:kern w:val="36"/>
          <w:lang w:eastAsia="sr-Latn-CS"/>
        </w:rPr>
        <w:t xml:space="preserve"> као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главни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сајт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за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проверу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своје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електронске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поште</w:t>
      </w:r>
      <w:r w:rsidRPr="00222D2C">
        <w:rPr>
          <w:kern w:val="36"/>
          <w:lang w:eastAsia="sr-Latn-CS"/>
        </w:rPr>
        <w:t>.</w:t>
      </w:r>
      <w:r>
        <w:rPr>
          <w:kern w:val="36"/>
          <w:lang w:eastAsia="sr-Latn-CS"/>
        </w:rPr>
        <w:t xml:space="preserve"> Овде је приказано како да у</w:t>
      </w:r>
      <w:r w:rsidRPr="00222D2C">
        <w:rPr>
          <w:kern w:val="36"/>
          <w:lang w:eastAsia="sr-Latn-CS"/>
        </w:rPr>
        <w:t xml:space="preserve"> 4 </w:t>
      </w:r>
      <w:r>
        <w:rPr>
          <w:kern w:val="36"/>
          <w:lang w:eastAsia="sr-Latn-CS"/>
        </w:rPr>
        <w:t>кратка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корака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отворите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налог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на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гмаилу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и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будете као и већина на интернету:</w:t>
      </w:r>
    </w:p>
    <w:p w:rsidR="00340746" w:rsidRDefault="00340746" w:rsidP="00A043CA">
      <w:pPr>
        <w:numPr>
          <w:ilvl w:val="1"/>
          <w:numId w:val="16"/>
        </w:numPr>
        <w:spacing w:before="60"/>
        <w:rPr>
          <w:kern w:val="36"/>
          <w:lang w:eastAsia="sr-Latn-CS"/>
        </w:rPr>
      </w:pPr>
      <w:r>
        <w:rPr>
          <w:kern w:val="36"/>
          <w:lang w:eastAsia="sr-Latn-CS"/>
        </w:rPr>
        <w:t>Отворите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страницу</w:t>
      </w:r>
      <w:r w:rsidRPr="00222D2C">
        <w:rPr>
          <w:kern w:val="36"/>
          <w:lang w:eastAsia="sr-Latn-CS"/>
        </w:rPr>
        <w:t xml:space="preserve"> </w:t>
      </w:r>
      <w:hyperlink r:id="rId26" w:history="1">
        <w:r w:rsidRPr="00C05802">
          <w:rPr>
            <w:rStyle w:val="Hyperlink"/>
            <w:rFonts w:eastAsia="Arial Unicode MS"/>
            <w:kern w:val="36"/>
            <w:lang w:eastAsia="sr-Latn-CS"/>
          </w:rPr>
          <w:t>http://www.gmail.com</w:t>
        </w:r>
      </w:hyperlink>
    </w:p>
    <w:p w:rsidR="00340746" w:rsidRDefault="00340746" w:rsidP="00A043CA">
      <w:pPr>
        <w:numPr>
          <w:ilvl w:val="1"/>
          <w:numId w:val="16"/>
        </w:numPr>
        <w:spacing w:before="60"/>
        <w:rPr>
          <w:kern w:val="36"/>
          <w:lang w:eastAsia="sr-Latn-CS"/>
        </w:rPr>
      </w:pPr>
      <w:r>
        <w:rPr>
          <w:kern w:val="36"/>
          <w:lang w:eastAsia="sr-Latn-CS"/>
        </w:rPr>
        <w:t>Кликните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на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дугме</w:t>
      </w:r>
      <w:r w:rsidRPr="00222D2C">
        <w:rPr>
          <w:kern w:val="36"/>
          <w:lang w:eastAsia="sr-Latn-CS"/>
        </w:rPr>
        <w:t xml:space="preserve"> "</w:t>
      </w:r>
      <w:r>
        <w:rPr>
          <w:kern w:val="36"/>
          <w:lang w:eastAsia="sr-Latn-CS"/>
        </w:rPr>
        <w:t xml:space="preserve"> </w:t>
      </w:r>
      <w:r w:rsidRPr="00C46949">
        <w:rPr>
          <w:b/>
          <w:i/>
          <w:kern w:val="36"/>
          <w:lang w:eastAsia="sr-Latn-CS"/>
        </w:rPr>
        <w:t>Sign up for Gmail</w:t>
      </w:r>
      <w:r>
        <w:rPr>
          <w:b/>
          <w:i/>
          <w:kern w:val="36"/>
          <w:lang w:eastAsia="sr-Latn-CS"/>
        </w:rPr>
        <w:t xml:space="preserve"> </w:t>
      </w:r>
      <w:r w:rsidRPr="00222D2C">
        <w:rPr>
          <w:kern w:val="36"/>
          <w:lang w:eastAsia="sr-Latn-CS"/>
        </w:rPr>
        <w:t>"</w:t>
      </w:r>
    </w:p>
    <w:p w:rsidR="00340746" w:rsidRDefault="00340746" w:rsidP="00A043CA">
      <w:pPr>
        <w:numPr>
          <w:ilvl w:val="1"/>
          <w:numId w:val="16"/>
        </w:numPr>
        <w:spacing w:before="60"/>
        <w:rPr>
          <w:kern w:val="36"/>
          <w:lang w:eastAsia="sr-Latn-CS"/>
        </w:rPr>
      </w:pPr>
      <w:r>
        <w:rPr>
          <w:kern w:val="36"/>
          <w:lang w:eastAsia="sr-Latn-CS"/>
        </w:rPr>
        <w:t>Попуните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тражене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податке</w:t>
      </w:r>
      <w:r w:rsidRPr="00222D2C">
        <w:rPr>
          <w:kern w:val="36"/>
          <w:lang w:eastAsia="sr-Latn-CS"/>
        </w:rPr>
        <w:t xml:space="preserve"> (</w:t>
      </w:r>
      <w:r>
        <w:rPr>
          <w:kern w:val="36"/>
          <w:lang w:eastAsia="sr-Latn-CS"/>
        </w:rPr>
        <w:t>име</w:t>
      </w:r>
      <w:r w:rsidRPr="00222D2C">
        <w:rPr>
          <w:kern w:val="36"/>
          <w:lang w:eastAsia="sr-Latn-CS"/>
        </w:rPr>
        <w:t xml:space="preserve">, </w:t>
      </w:r>
      <w:r>
        <w:rPr>
          <w:kern w:val="36"/>
          <w:lang w:eastAsia="sr-Latn-CS"/>
        </w:rPr>
        <w:t>презиме</w:t>
      </w:r>
      <w:r w:rsidRPr="00222D2C">
        <w:rPr>
          <w:kern w:val="36"/>
          <w:lang w:eastAsia="sr-Latn-CS"/>
        </w:rPr>
        <w:t xml:space="preserve">, </w:t>
      </w:r>
      <w:r>
        <w:rPr>
          <w:kern w:val="36"/>
          <w:lang w:eastAsia="sr-Latn-CS"/>
        </w:rPr>
        <w:t>лозинку</w:t>
      </w:r>
      <w:r w:rsidRPr="00222D2C">
        <w:rPr>
          <w:kern w:val="36"/>
          <w:lang w:eastAsia="sr-Latn-CS"/>
        </w:rPr>
        <w:t xml:space="preserve"> (</w:t>
      </w:r>
      <w:r>
        <w:rPr>
          <w:kern w:val="36"/>
          <w:lang w:eastAsia="sr-Latn-CS"/>
        </w:rPr>
        <w:t>минимум</w:t>
      </w:r>
      <w:r w:rsidRPr="00222D2C">
        <w:rPr>
          <w:kern w:val="36"/>
          <w:lang w:eastAsia="sr-Latn-CS"/>
        </w:rPr>
        <w:t xml:space="preserve"> 8 </w:t>
      </w:r>
      <w:r>
        <w:rPr>
          <w:kern w:val="36"/>
          <w:lang w:eastAsia="sr-Latn-CS"/>
        </w:rPr>
        <w:t>карактера</w:t>
      </w:r>
      <w:r w:rsidRPr="00222D2C">
        <w:rPr>
          <w:kern w:val="36"/>
          <w:lang w:eastAsia="sr-Latn-CS"/>
        </w:rPr>
        <w:t xml:space="preserve">), </w:t>
      </w:r>
      <w:r>
        <w:rPr>
          <w:kern w:val="36"/>
          <w:lang w:eastAsia="sr-Latn-CS"/>
        </w:rPr>
        <w:t>тајно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питање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итд</w:t>
      </w:r>
      <w:r w:rsidRPr="00222D2C">
        <w:rPr>
          <w:kern w:val="36"/>
          <w:lang w:eastAsia="sr-Latn-CS"/>
        </w:rPr>
        <w:t>.)</w:t>
      </w:r>
    </w:p>
    <w:p w:rsidR="00340746" w:rsidRPr="00222D2C" w:rsidRDefault="00340746" w:rsidP="00A043CA">
      <w:pPr>
        <w:numPr>
          <w:ilvl w:val="2"/>
          <w:numId w:val="16"/>
        </w:numPr>
        <w:spacing w:before="60"/>
        <w:rPr>
          <w:kern w:val="36"/>
          <w:lang w:eastAsia="sr-Latn-CS"/>
        </w:rPr>
      </w:pPr>
      <w:r>
        <w:rPr>
          <w:kern w:val="36"/>
          <w:lang w:eastAsia="sr-Latn-CS"/>
        </w:rPr>
        <w:t>Уколико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сте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српског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говорног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подручја</w:t>
      </w:r>
      <w:r w:rsidRPr="00222D2C">
        <w:rPr>
          <w:kern w:val="36"/>
          <w:lang w:eastAsia="sr-Latn-CS"/>
        </w:rPr>
        <w:t xml:space="preserve">, </w:t>
      </w:r>
      <w:r>
        <w:rPr>
          <w:kern w:val="36"/>
          <w:lang w:eastAsia="sr-Latn-CS"/>
        </w:rPr>
        <w:t>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успут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вам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енглески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језик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није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јача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страна</w:t>
      </w:r>
      <w:r w:rsidRPr="00222D2C">
        <w:rPr>
          <w:kern w:val="36"/>
          <w:lang w:eastAsia="sr-Latn-CS"/>
        </w:rPr>
        <w:t xml:space="preserve">, </w:t>
      </w:r>
      <w:r>
        <w:rPr>
          <w:kern w:val="36"/>
          <w:lang w:eastAsia="sr-Latn-CS"/>
        </w:rPr>
        <w:t>на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врху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странице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имате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падајући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мени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одабиром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језика</w:t>
      </w:r>
      <w:r w:rsidRPr="00222D2C">
        <w:rPr>
          <w:kern w:val="36"/>
          <w:lang w:eastAsia="sr-Latn-CS"/>
        </w:rPr>
        <w:t xml:space="preserve">, </w:t>
      </w:r>
      <w:r>
        <w:rPr>
          <w:kern w:val="36"/>
          <w:lang w:eastAsia="sr-Latn-CS"/>
        </w:rPr>
        <w:t>па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изаберите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српски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као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основни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како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би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вам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цела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страница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формуларом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за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регистрацију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била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на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српском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језику</w:t>
      </w:r>
      <w:r w:rsidRPr="00222D2C">
        <w:rPr>
          <w:kern w:val="36"/>
          <w:lang w:eastAsia="sr-Latn-CS"/>
        </w:rPr>
        <w:t>.</w:t>
      </w:r>
    </w:p>
    <w:p w:rsidR="00340746" w:rsidRPr="00222D2C" w:rsidRDefault="00340746" w:rsidP="00A043CA">
      <w:pPr>
        <w:numPr>
          <w:ilvl w:val="2"/>
          <w:numId w:val="16"/>
        </w:numPr>
        <w:spacing w:before="60"/>
        <w:rPr>
          <w:kern w:val="36"/>
          <w:lang w:eastAsia="sr-Latn-CS"/>
        </w:rPr>
      </w:pPr>
      <w:r>
        <w:rPr>
          <w:kern w:val="36"/>
          <w:lang w:eastAsia="sr-Latn-CS"/>
        </w:rPr>
        <w:t>При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крају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налази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верификација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коју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морате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преписати</w:t>
      </w:r>
      <w:r w:rsidRPr="00222D2C">
        <w:rPr>
          <w:kern w:val="36"/>
          <w:lang w:eastAsia="sr-Latn-CS"/>
        </w:rPr>
        <w:t xml:space="preserve">. </w:t>
      </w:r>
      <w:r>
        <w:rPr>
          <w:kern w:val="36"/>
          <w:lang w:eastAsia="sr-Latn-CS"/>
        </w:rPr>
        <w:t>Једноставно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прекуцајте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то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што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видите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исписано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накривљеним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словима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у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коцкицу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испод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слике</w:t>
      </w:r>
      <w:r w:rsidRPr="00222D2C">
        <w:rPr>
          <w:kern w:val="36"/>
          <w:lang w:eastAsia="sr-Latn-CS"/>
        </w:rPr>
        <w:t xml:space="preserve">. </w:t>
      </w:r>
      <w:r>
        <w:rPr>
          <w:kern w:val="36"/>
          <w:lang w:eastAsia="sr-Latn-CS"/>
        </w:rPr>
        <w:t>Уколико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погрешите</w:t>
      </w:r>
      <w:r w:rsidRPr="00222D2C">
        <w:rPr>
          <w:kern w:val="36"/>
          <w:lang w:eastAsia="sr-Latn-CS"/>
        </w:rPr>
        <w:t xml:space="preserve">, </w:t>
      </w:r>
      <w:r>
        <w:rPr>
          <w:kern w:val="36"/>
          <w:lang w:eastAsia="sr-Latn-CS"/>
        </w:rPr>
        <w:t>мораћете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поново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попуњавати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све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податке</w:t>
      </w:r>
      <w:r w:rsidRPr="00222D2C">
        <w:rPr>
          <w:kern w:val="36"/>
          <w:lang w:eastAsia="sr-Latn-CS"/>
        </w:rPr>
        <w:t>.</w:t>
      </w:r>
    </w:p>
    <w:p w:rsidR="00340746" w:rsidRPr="00222D2C" w:rsidRDefault="00340746" w:rsidP="00A043CA">
      <w:pPr>
        <w:numPr>
          <w:ilvl w:val="1"/>
          <w:numId w:val="16"/>
        </w:numPr>
        <w:spacing w:before="60"/>
        <w:rPr>
          <w:kern w:val="36"/>
          <w:lang w:eastAsia="sr-Latn-CS"/>
        </w:rPr>
      </w:pPr>
      <w:r>
        <w:rPr>
          <w:kern w:val="36"/>
          <w:lang w:eastAsia="sr-Latn-CS"/>
        </w:rPr>
        <w:t>На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крају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кликните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на</w:t>
      </w:r>
      <w:r w:rsidRPr="00222D2C">
        <w:rPr>
          <w:kern w:val="36"/>
          <w:lang w:eastAsia="sr-Latn-CS"/>
        </w:rPr>
        <w:t xml:space="preserve"> "</w:t>
      </w:r>
      <w:r w:rsidRPr="00C46949">
        <w:rPr>
          <w:b/>
          <w:i/>
          <w:kern w:val="36"/>
          <w:lang w:eastAsia="sr-Latn-CS"/>
        </w:rPr>
        <w:t>I Accept. Create my account</w:t>
      </w:r>
      <w:r w:rsidRPr="00222D2C">
        <w:rPr>
          <w:kern w:val="36"/>
          <w:lang w:eastAsia="sr-Latn-CS"/>
        </w:rPr>
        <w:t xml:space="preserve">". </w:t>
      </w:r>
      <w:r>
        <w:rPr>
          <w:kern w:val="36"/>
          <w:lang w:eastAsia="sr-Latn-CS"/>
        </w:rPr>
        <w:t>Овим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прихватате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њихова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правила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о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приватности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и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условима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коришћења</w:t>
      </w:r>
      <w:r w:rsidRPr="00222D2C">
        <w:rPr>
          <w:kern w:val="36"/>
          <w:lang w:eastAsia="sr-Latn-CS"/>
        </w:rPr>
        <w:t>.</w:t>
      </w:r>
    </w:p>
    <w:p w:rsidR="00340746" w:rsidRPr="00772907" w:rsidRDefault="00340746" w:rsidP="00340746">
      <w:pPr>
        <w:spacing w:before="240"/>
        <w:ind w:firstLine="720"/>
        <w:rPr>
          <w:b/>
          <w:i/>
        </w:rPr>
      </w:pPr>
      <w:r>
        <w:rPr>
          <w:kern w:val="36"/>
          <w:lang w:eastAsia="sr-Latn-CS"/>
        </w:rPr>
        <w:t>Уколико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је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све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у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реду</w:t>
      </w:r>
      <w:r w:rsidRPr="00222D2C">
        <w:rPr>
          <w:kern w:val="36"/>
          <w:lang w:eastAsia="sr-Latn-CS"/>
        </w:rPr>
        <w:t xml:space="preserve">, </w:t>
      </w:r>
      <w:r>
        <w:rPr>
          <w:kern w:val="36"/>
          <w:lang w:eastAsia="sr-Latn-CS"/>
        </w:rPr>
        <w:t>појавиће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вам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страница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честитком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да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сте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успешно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креирали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ваш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налог</w:t>
      </w:r>
      <w:r w:rsidRPr="00222D2C">
        <w:rPr>
          <w:kern w:val="36"/>
          <w:lang w:eastAsia="sr-Latn-CS"/>
        </w:rPr>
        <w:t xml:space="preserve">. </w:t>
      </w:r>
      <w:r>
        <w:rPr>
          <w:kern w:val="36"/>
          <w:lang w:eastAsia="sr-Latn-CS"/>
        </w:rPr>
        <w:t>На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страници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је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краћи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опис</w:t>
      </w:r>
      <w:r w:rsidRPr="00222D2C">
        <w:rPr>
          <w:kern w:val="36"/>
          <w:lang w:eastAsia="sr-Latn-CS"/>
        </w:rPr>
        <w:t xml:space="preserve"> </w:t>
      </w:r>
      <w:r w:rsidRPr="00E860B6">
        <w:rPr>
          <w:b/>
          <w:i/>
          <w:kern w:val="36"/>
          <w:lang w:eastAsia="sr-Latn-CS"/>
        </w:rPr>
        <w:t>gmail</w:t>
      </w:r>
      <w:r>
        <w:rPr>
          <w:kern w:val="36"/>
          <w:lang w:val="sr-Cyrl-CS" w:eastAsia="sr-Latn-CS"/>
        </w:rPr>
        <w:t>-</w:t>
      </w:r>
      <w:r>
        <w:rPr>
          <w:kern w:val="36"/>
          <w:lang w:eastAsia="sr-Latn-CS"/>
        </w:rPr>
        <w:t>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као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сервиса</w:t>
      </w:r>
      <w:r w:rsidRPr="00222D2C">
        <w:rPr>
          <w:kern w:val="36"/>
          <w:lang w:eastAsia="sr-Latn-CS"/>
        </w:rPr>
        <w:t xml:space="preserve">. </w:t>
      </w:r>
      <w:r>
        <w:rPr>
          <w:kern w:val="36"/>
          <w:lang w:eastAsia="sr-Latn-CS"/>
        </w:rPr>
        <w:t>Да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бисте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погледали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како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изгледа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ваш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нови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маил</w:t>
      </w:r>
      <w:r w:rsidRPr="00222D2C">
        <w:rPr>
          <w:kern w:val="36"/>
          <w:lang w:eastAsia="sr-Latn-CS"/>
        </w:rPr>
        <w:t xml:space="preserve">, </w:t>
      </w:r>
      <w:r>
        <w:rPr>
          <w:kern w:val="36"/>
          <w:lang w:eastAsia="sr-Latn-CS"/>
        </w:rPr>
        <w:t>кликните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на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дугме</w:t>
      </w:r>
      <w:r w:rsidRPr="00222D2C">
        <w:rPr>
          <w:kern w:val="36"/>
          <w:lang w:eastAsia="sr-Latn-CS"/>
        </w:rPr>
        <w:t xml:space="preserve"> "</w:t>
      </w:r>
      <w:r w:rsidRPr="00C46949">
        <w:rPr>
          <w:b/>
          <w:i/>
          <w:kern w:val="36"/>
          <w:lang w:eastAsia="sr-Latn-CS"/>
        </w:rPr>
        <w:t>Show me my account</w:t>
      </w:r>
      <w:r w:rsidRPr="00222D2C">
        <w:rPr>
          <w:kern w:val="36"/>
          <w:lang w:eastAsia="sr-Latn-CS"/>
        </w:rPr>
        <w:t xml:space="preserve">". </w:t>
      </w:r>
      <w:r>
        <w:rPr>
          <w:kern w:val="36"/>
          <w:lang w:eastAsia="sr-Latn-CS"/>
        </w:rPr>
        <w:t>Уколико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пак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није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све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у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реду</w:t>
      </w:r>
      <w:r w:rsidRPr="00222D2C">
        <w:rPr>
          <w:kern w:val="36"/>
          <w:lang w:eastAsia="sr-Latn-CS"/>
        </w:rPr>
        <w:t xml:space="preserve">, </w:t>
      </w:r>
      <w:r>
        <w:rPr>
          <w:kern w:val="36"/>
          <w:lang w:eastAsia="sr-Latn-CS"/>
        </w:rPr>
        <w:t>проверите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шта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је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означено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црвеним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словима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у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формулару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и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то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исправите</w:t>
      </w:r>
      <w:r w:rsidRPr="00222D2C">
        <w:rPr>
          <w:kern w:val="36"/>
          <w:lang w:eastAsia="sr-Latn-CS"/>
        </w:rPr>
        <w:t xml:space="preserve">. </w:t>
      </w:r>
      <w:r>
        <w:rPr>
          <w:kern w:val="36"/>
          <w:lang w:eastAsia="sr-Latn-CS"/>
        </w:rPr>
        <w:t>Најчешће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је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лозинка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прекратка</w:t>
      </w:r>
      <w:r w:rsidRPr="00222D2C">
        <w:rPr>
          <w:kern w:val="36"/>
          <w:lang w:eastAsia="sr-Latn-CS"/>
        </w:rPr>
        <w:t xml:space="preserve"> (</w:t>
      </w:r>
      <w:r>
        <w:rPr>
          <w:kern w:val="36"/>
          <w:lang w:eastAsia="sr-Latn-CS"/>
        </w:rPr>
        <w:t>мора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бити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минимум</w:t>
      </w:r>
      <w:r w:rsidRPr="00222D2C">
        <w:rPr>
          <w:kern w:val="36"/>
          <w:lang w:eastAsia="sr-Latn-CS"/>
        </w:rPr>
        <w:t xml:space="preserve"> 8 </w:t>
      </w:r>
      <w:r>
        <w:rPr>
          <w:kern w:val="36"/>
          <w:lang w:eastAsia="sr-Latn-CS"/>
        </w:rPr>
        <w:t>карактера</w:t>
      </w:r>
      <w:r w:rsidRPr="00222D2C">
        <w:rPr>
          <w:kern w:val="36"/>
          <w:lang w:eastAsia="sr-Latn-CS"/>
        </w:rPr>
        <w:t xml:space="preserve">) </w:t>
      </w:r>
      <w:r>
        <w:rPr>
          <w:kern w:val="36"/>
          <w:lang w:eastAsia="sr-Latn-CS"/>
        </w:rPr>
        <w:t>или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је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корисничко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име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које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сте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одабрали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заузето</w:t>
      </w:r>
      <w:r w:rsidRPr="00222D2C">
        <w:rPr>
          <w:kern w:val="36"/>
          <w:lang w:eastAsia="sr-Latn-CS"/>
        </w:rPr>
        <w:t xml:space="preserve">. </w:t>
      </w:r>
      <w:r>
        <w:rPr>
          <w:kern w:val="36"/>
          <w:lang w:eastAsia="sr-Latn-CS"/>
        </w:rPr>
        <w:t>Када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све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исправите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наставите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даље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корацима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ка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завршетку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ове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кратке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процедуре</w:t>
      </w:r>
      <w:r w:rsidRPr="00222D2C">
        <w:rPr>
          <w:kern w:val="36"/>
          <w:lang w:eastAsia="sr-Latn-CS"/>
        </w:rPr>
        <w:t xml:space="preserve">. </w:t>
      </w:r>
      <w:r>
        <w:rPr>
          <w:kern w:val="36"/>
          <w:lang w:eastAsia="sr-Latn-CS"/>
        </w:rPr>
        <w:t>Честитам</w:t>
      </w:r>
      <w:r w:rsidRPr="00222D2C">
        <w:rPr>
          <w:kern w:val="36"/>
          <w:lang w:eastAsia="sr-Latn-CS"/>
        </w:rPr>
        <w:t xml:space="preserve">, </w:t>
      </w:r>
      <w:r>
        <w:rPr>
          <w:kern w:val="36"/>
          <w:lang w:eastAsia="sr-Latn-CS"/>
        </w:rPr>
        <w:t>сада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и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ви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примате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електронску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пошту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на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Google-вом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сервису</w:t>
      </w:r>
      <w:r w:rsidRPr="00222D2C">
        <w:rPr>
          <w:kern w:val="36"/>
          <w:lang w:eastAsia="sr-Latn-CS"/>
        </w:rPr>
        <w:t xml:space="preserve"> </w:t>
      </w:r>
      <w:r w:rsidRPr="007E3A9B">
        <w:rPr>
          <w:b/>
          <w:i/>
          <w:kern w:val="36"/>
          <w:lang w:eastAsia="sr-Latn-CS"/>
        </w:rPr>
        <w:t>Gmail</w:t>
      </w:r>
      <w:r>
        <w:rPr>
          <w:kern w:val="36"/>
          <w:lang w:eastAsia="sr-Latn-CS"/>
        </w:rPr>
        <w:t>.</w:t>
      </w:r>
      <w:r w:rsidRPr="00222D2C">
        <w:rPr>
          <w:kern w:val="36"/>
          <w:lang w:eastAsia="sr-Latn-CS"/>
        </w:rPr>
        <w:t xml:space="preserve"> </w:t>
      </w:r>
      <w:r w:rsidRPr="00772907">
        <w:rPr>
          <w:b/>
          <w:i/>
        </w:rPr>
        <w:t xml:space="preserve">Корисни савети за </w:t>
      </w:r>
      <w:r w:rsidRPr="00772907">
        <w:rPr>
          <w:rFonts w:cs="Arial"/>
          <w:b/>
          <w:i/>
          <w:lang w:eastAsia="sr-Latn-CS"/>
        </w:rPr>
        <w:t>рад са gmail-ом су окачени на сајту предмета.</w:t>
      </w:r>
    </w:p>
    <w:p w:rsidR="00340746" w:rsidRPr="000C1DDF" w:rsidRDefault="00340746" w:rsidP="00340746">
      <w:pPr>
        <w:pStyle w:val="Heading2"/>
        <w:rPr>
          <w:kern w:val="36"/>
          <w:lang w:eastAsia="sr-Latn-CS"/>
        </w:rPr>
      </w:pPr>
      <w:bookmarkStart w:id="19" w:name="_Toc264315380"/>
      <w:bookmarkStart w:id="20" w:name="_Toc462583025"/>
      <w:bookmarkStart w:id="21" w:name="_Toc462585905"/>
      <w:r>
        <w:rPr>
          <w:kern w:val="36"/>
          <w:lang w:eastAsia="sr-Latn-CS"/>
        </w:rPr>
        <w:t>Разумевање</w:t>
      </w:r>
      <w:r w:rsidRPr="000C1DDF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безбедности</w:t>
      </w:r>
      <w:r w:rsidRPr="000C1DDF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и</w:t>
      </w:r>
      <w:r w:rsidRPr="000C1DDF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безбедног</w:t>
      </w:r>
      <w:r w:rsidRPr="000C1DDF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рада</w:t>
      </w:r>
      <w:r w:rsidRPr="000C1DDF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са</w:t>
      </w:r>
      <w:r w:rsidRPr="000C1DDF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рачунаром</w:t>
      </w:r>
      <w:bookmarkEnd w:id="17"/>
      <w:bookmarkEnd w:id="18"/>
      <w:bookmarkEnd w:id="19"/>
      <w:bookmarkEnd w:id="20"/>
      <w:bookmarkEnd w:id="21"/>
    </w:p>
    <w:p w:rsidR="00340746" w:rsidRPr="000C1DDF" w:rsidRDefault="00340746" w:rsidP="00340746">
      <w:pPr>
        <w:shd w:val="clear" w:color="auto" w:fill="FFFFFF"/>
        <w:spacing w:before="0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t>Ако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повежете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интернетом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дозволите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другим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људима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користе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ваш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њима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поделите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датотеке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треба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предузмете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кораке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заштите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од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оштећења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Зашто</w:t>
      </w:r>
      <w:r w:rsidRPr="000C1DDF">
        <w:rPr>
          <w:rFonts w:cs="Arial"/>
          <w:lang w:eastAsia="sr-Latn-CS"/>
        </w:rPr>
        <w:t xml:space="preserve">? </w:t>
      </w:r>
      <w:r>
        <w:rPr>
          <w:rFonts w:cs="Arial"/>
          <w:lang w:eastAsia="sr-Latn-CS"/>
        </w:rPr>
        <w:t>Зато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што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постоје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рачунарски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криминалци</w:t>
      </w:r>
      <w:r w:rsidRPr="000C1DDF">
        <w:rPr>
          <w:rFonts w:cs="Arial"/>
          <w:lang w:eastAsia="sr-Latn-CS"/>
        </w:rPr>
        <w:t xml:space="preserve"> (</w:t>
      </w:r>
      <w:r>
        <w:rPr>
          <w:rFonts w:cs="Arial"/>
          <w:lang w:eastAsia="sr-Latn-CS"/>
        </w:rPr>
        <w:t>понекад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називају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i/>
          <w:iCs/>
          <w:lang w:eastAsia="sr-Latn-CS"/>
        </w:rPr>
        <w:t>хакери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i/>
          <w:iCs/>
          <w:lang w:eastAsia="sr-Latn-CS"/>
        </w:rPr>
        <w:t>провалници</w:t>
      </w:r>
      <w:r w:rsidRPr="000C1DDF">
        <w:rPr>
          <w:rFonts w:cs="Arial"/>
          <w:lang w:eastAsia="sr-Latn-CS"/>
        </w:rPr>
        <w:t xml:space="preserve">) </w:t>
      </w:r>
      <w:r>
        <w:rPr>
          <w:rFonts w:cs="Arial"/>
          <w:lang w:eastAsia="sr-Latn-CS"/>
        </w:rPr>
        <w:t>који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нападају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туђе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рачунаре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Они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могу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нападну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директно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проваљивањем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преко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интернета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крађом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ваших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личних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информација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или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индиректно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креирањем</w:t>
      </w:r>
      <w:r>
        <w:rPr>
          <w:rFonts w:cs="Arial"/>
          <w:lang w:val="sr-Cyrl-CS" w:eastAsia="sr-Latn-CS"/>
        </w:rPr>
        <w:t xml:space="preserve"> </w:t>
      </w:r>
      <w:r>
        <w:rPr>
          <w:rFonts w:cs="Arial"/>
          <w:lang w:eastAsia="sr-Latn-CS"/>
        </w:rPr>
        <w:t>злонамерног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софтвера</w:t>
      </w:r>
      <w:r w:rsidRPr="000C1DDF">
        <w:rPr>
          <w:rFonts w:cs="Arial"/>
          <w:lang w:eastAsia="sr-Latn-CS"/>
        </w:rPr>
        <w:t xml:space="preserve"> (</w:t>
      </w:r>
      <w:r>
        <w:rPr>
          <w:rFonts w:cs="Arial"/>
          <w:lang w:eastAsia="sr-Latn-CS"/>
        </w:rPr>
        <w:t>или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i/>
          <w:iCs/>
          <w:lang w:eastAsia="sr-Latn-CS"/>
        </w:rPr>
        <w:t>малвера</w:t>
      </w:r>
      <w:r w:rsidRPr="000C1DDF">
        <w:rPr>
          <w:rFonts w:cs="Arial"/>
          <w:lang w:eastAsia="sr-Latn-CS"/>
        </w:rPr>
        <w:t xml:space="preserve">) </w:t>
      </w:r>
      <w:r>
        <w:rPr>
          <w:rFonts w:cs="Arial"/>
          <w:lang w:eastAsia="sr-Latn-CS"/>
        </w:rPr>
        <w:t>који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креиран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нашкоди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рачунару</w:t>
      </w:r>
      <w:r w:rsidRPr="000C1DDF">
        <w:rPr>
          <w:rFonts w:cs="Arial"/>
          <w:lang w:eastAsia="sr-Latn-CS"/>
        </w:rPr>
        <w:t>.</w:t>
      </w:r>
    </w:p>
    <w:p w:rsidR="00340746" w:rsidRPr="000C1DDF" w:rsidRDefault="00340746" w:rsidP="00340746">
      <w:pPr>
        <w:shd w:val="clear" w:color="auto" w:fill="FFFFFF"/>
        <w:spacing w:before="0"/>
        <w:ind w:firstLine="720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t>Срећом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можете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заштитите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тако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што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ћете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предузети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неколико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једноставних мера опреза. У овом делу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описане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претње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начини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можете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одбраните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од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њих</w:t>
      </w:r>
      <w:r w:rsidRPr="000C1DDF">
        <w:rPr>
          <w:rFonts w:cs="Arial"/>
          <w:lang w:eastAsia="sr-Latn-CS"/>
        </w:rPr>
        <w:t>.</w:t>
      </w:r>
    </w:p>
    <w:p w:rsidR="00340746" w:rsidRPr="00100D0A" w:rsidRDefault="00340746" w:rsidP="00340746">
      <w:pPr>
        <w:pStyle w:val="Heading3"/>
        <w:rPr>
          <w:lang w:eastAsia="sr-Latn-CS"/>
        </w:rPr>
      </w:pPr>
      <w:bookmarkStart w:id="22" w:name="_Toc250715141"/>
      <w:bookmarkStart w:id="23" w:name="_Toc250716572"/>
      <w:bookmarkStart w:id="24" w:name="_Toc264315381"/>
      <w:bookmarkStart w:id="25" w:name="_Toc462583026"/>
      <w:bookmarkStart w:id="26" w:name="_Toc462585906"/>
      <w:r>
        <w:rPr>
          <w:lang w:eastAsia="sr-Latn-CS"/>
        </w:rPr>
        <w:t>Проверите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свој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безбедносни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статус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Windows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центру</w:t>
      </w:r>
      <w:bookmarkEnd w:id="22"/>
      <w:bookmarkEnd w:id="23"/>
      <w:bookmarkEnd w:id="24"/>
      <w:r>
        <w:rPr>
          <w:lang w:eastAsia="sr-Latn-CS"/>
        </w:rPr>
        <w:t xml:space="preserve"> активности</w:t>
      </w:r>
      <w:bookmarkEnd w:id="25"/>
      <w:bookmarkEnd w:id="26"/>
    </w:p>
    <w:p w:rsidR="00340746" w:rsidRPr="000C1DDF" w:rsidRDefault="00340746" w:rsidP="00340746">
      <w:pPr>
        <w:shd w:val="clear" w:color="auto" w:fill="FFFFFF"/>
        <w:spacing w:before="0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t>Нови Windows 7</w:t>
      </w:r>
      <w:r w:rsidRPr="000C1DDF">
        <w:rPr>
          <w:rFonts w:cs="Arial"/>
          <w:lang w:eastAsia="sr-Latn-CS"/>
        </w:rPr>
        <w:t xml:space="preserve"> </w:t>
      </w:r>
      <w:r>
        <w:rPr>
          <w:lang w:eastAsia="sr-Latn-CS"/>
        </w:rPr>
        <w:t>центар активности (</w:t>
      </w:r>
      <w:r w:rsidRPr="00100D0A">
        <w:rPr>
          <w:b/>
          <w:i/>
          <w:lang w:eastAsia="sr-Latn-CS"/>
        </w:rPr>
        <w:t>Action Center</w:t>
      </w:r>
      <w:r>
        <w:rPr>
          <w:lang w:eastAsia="sr-Latn-CS"/>
        </w:rPr>
        <w:t>)</w:t>
      </w:r>
      <w:r>
        <w:rPr>
          <w:rFonts w:cs="Arial"/>
          <w:lang w:eastAsia="sr-Latn-CS"/>
        </w:rPr>
        <w:t xml:space="preserve"> у контролној табли (</w:t>
      </w:r>
      <w:r w:rsidRPr="00100D0A">
        <w:rPr>
          <w:rFonts w:cs="Arial"/>
          <w:b/>
          <w:i/>
          <w:lang w:eastAsia="sr-Latn-CS"/>
        </w:rPr>
        <w:t>Control Panel</w:t>
      </w:r>
      <w:r>
        <w:rPr>
          <w:rFonts w:cs="Arial"/>
          <w:lang w:eastAsia="sr-Latn-CS"/>
        </w:rPr>
        <w:t>)</w:t>
      </w:r>
      <w:r w:rsidRPr="00100D0A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вам помаже да проверите да ли је укључен заштитни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зид, да ли је антивирусни софтвер ажуриран и да ли је ваш рачунар подешен да се аутоматски ажурира</w:t>
      </w:r>
      <w:r w:rsidRPr="000C1DDF">
        <w:rPr>
          <w:rFonts w:cs="Arial"/>
          <w:lang w:eastAsia="sr-Latn-CS"/>
        </w:rPr>
        <w:t xml:space="preserve">. </w:t>
      </w:r>
    </w:p>
    <w:p w:rsidR="00340746" w:rsidRDefault="00340746" w:rsidP="00340746">
      <w:pPr>
        <w:shd w:val="clear" w:color="auto" w:fill="FFFFFF"/>
        <w:spacing w:before="60" w:after="120"/>
        <w:jc w:val="center"/>
        <w:textAlignment w:val="top"/>
        <w:rPr>
          <w:rFonts w:cs="Arial"/>
          <w:lang w:eastAsia="sr-Latn-CS"/>
        </w:rPr>
      </w:pPr>
      <w:r>
        <w:rPr>
          <w:rFonts w:cs="Arial"/>
          <w:noProof/>
          <w:lang w:val="en-US"/>
        </w:rPr>
        <w:lastRenderedPageBreak/>
        <w:drawing>
          <wp:inline distT="0" distB="0" distL="0" distR="0">
            <wp:extent cx="5212873" cy="2941983"/>
            <wp:effectExtent l="19050" t="0" r="6827" b="0"/>
            <wp:docPr id="119" name="Pictur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 l="30445" t="15703" r="6906" b="214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0110" cy="29404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0746" w:rsidRPr="00A66DA6" w:rsidRDefault="00340746" w:rsidP="00340746">
      <w:pPr>
        <w:shd w:val="clear" w:color="auto" w:fill="FFFFFF"/>
        <w:spacing w:before="0"/>
        <w:jc w:val="center"/>
        <w:textAlignment w:val="top"/>
        <w:rPr>
          <w:rFonts w:cs="Arial"/>
          <w:lang w:eastAsia="sr-Latn-CS"/>
        </w:rPr>
      </w:pPr>
      <w:r w:rsidRPr="008F140B">
        <w:rPr>
          <w:rFonts w:cs="Arial"/>
          <w:i/>
          <w:iCs/>
          <w:lang w:eastAsia="sr-Latn-CS"/>
        </w:rPr>
        <w:t>Windows центар</w:t>
      </w:r>
      <w:r w:rsidR="00A66DA6">
        <w:rPr>
          <w:rFonts w:cs="Arial"/>
          <w:i/>
          <w:iCs/>
          <w:lang w:eastAsia="sr-Latn-CS"/>
        </w:rPr>
        <w:t xml:space="preserve"> акције</w:t>
      </w:r>
    </w:p>
    <w:p w:rsidR="00FB7B88" w:rsidRDefault="00FB7B88" w:rsidP="00340746">
      <w:pPr>
        <w:shd w:val="clear" w:color="auto" w:fill="FFFFFF"/>
        <w:spacing w:before="0"/>
        <w:textAlignment w:val="top"/>
        <w:rPr>
          <w:rFonts w:cs="Arial"/>
          <w:lang w:eastAsia="sr-Latn-CS"/>
        </w:rPr>
      </w:pPr>
      <w:bookmarkStart w:id="27" w:name="_Toc250715142"/>
      <w:bookmarkStart w:id="28" w:name="_Toc250716573"/>
    </w:p>
    <w:p w:rsidR="00340746" w:rsidRPr="000C1DDF" w:rsidRDefault="00340746" w:rsidP="00340746">
      <w:pPr>
        <w:shd w:val="clear" w:color="auto" w:fill="FFFFFF"/>
        <w:spacing w:before="0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бисте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га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отворили</w:t>
      </w:r>
      <w:r w:rsidRPr="000C1DDF">
        <w:rPr>
          <w:rFonts w:cs="Arial"/>
          <w:lang w:eastAsia="sr-Latn-CS"/>
        </w:rPr>
        <w:t>:</w:t>
      </w:r>
    </w:p>
    <w:p w:rsidR="00340746" w:rsidRPr="000C1DDF" w:rsidRDefault="00340746" w:rsidP="00340746">
      <w:pPr>
        <w:numPr>
          <w:ilvl w:val="0"/>
          <w:numId w:val="4"/>
        </w:numPr>
        <w:shd w:val="clear" w:color="auto" w:fill="FFFFFF"/>
        <w:spacing w:before="60"/>
        <w:ind w:left="714" w:hanging="357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t>Отворите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безбедносни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центар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тако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што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ћете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кликнути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дугме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b/>
          <w:bCs/>
          <w:lang w:eastAsia="sr-Latn-CS"/>
        </w:rPr>
        <w:t>Старт</w:t>
      </w:r>
      <w:r>
        <w:rPr>
          <w:rFonts w:cs="Arial"/>
          <w:noProof/>
          <w:lang w:val="en-US"/>
        </w:rPr>
        <w:drawing>
          <wp:inline distT="0" distB="0" distL="0" distR="0">
            <wp:extent cx="142875" cy="142875"/>
            <wp:effectExtent l="19050" t="0" r="9525" b="0"/>
            <wp:docPr id="53" name="pageContainer0_ID0EZBAC" descr="Slika dugmeta „Start“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ZBAC" descr="Slika dugmeta „Start“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42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изабрати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ставку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b/>
          <w:bCs/>
          <w:lang w:eastAsia="sr-Latn-CS"/>
        </w:rPr>
        <w:t>Контролна</w:t>
      </w:r>
      <w:r w:rsidRPr="000C1DDF">
        <w:rPr>
          <w:rFonts w:cs="Arial"/>
          <w:b/>
          <w:bCs/>
          <w:lang w:eastAsia="sr-Latn-CS"/>
        </w:rPr>
        <w:t xml:space="preserve"> </w:t>
      </w:r>
      <w:r>
        <w:rPr>
          <w:rFonts w:cs="Arial"/>
          <w:b/>
          <w:bCs/>
          <w:lang w:eastAsia="sr-Latn-CS"/>
        </w:rPr>
        <w:t>табла (Control Panel)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затим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изабрати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ставку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b/>
          <w:bCs/>
          <w:lang w:eastAsia="sr-Latn-CS"/>
        </w:rPr>
        <w:t>Центар акције (</w:t>
      </w:r>
      <w:r w:rsidRPr="00100D0A">
        <w:rPr>
          <w:b/>
          <w:i/>
          <w:lang w:eastAsia="sr-Latn-CS"/>
        </w:rPr>
        <w:t>Action Center</w:t>
      </w:r>
      <w:r>
        <w:rPr>
          <w:rFonts w:cs="Arial"/>
          <w:b/>
          <w:bCs/>
          <w:lang w:eastAsia="sr-Latn-CS"/>
        </w:rPr>
        <w:t>)</w:t>
      </w:r>
      <w:r w:rsidRPr="000C1DDF">
        <w:rPr>
          <w:rFonts w:cs="Arial"/>
          <w:lang w:eastAsia="sr-Latn-CS"/>
        </w:rPr>
        <w:t xml:space="preserve">. </w:t>
      </w:r>
    </w:p>
    <w:p w:rsidR="00340746" w:rsidRPr="000C1DDF" w:rsidRDefault="00340746" w:rsidP="00340746">
      <w:pPr>
        <w:shd w:val="clear" w:color="auto" w:fill="FFFFFF"/>
        <w:textAlignment w:val="top"/>
        <w:rPr>
          <w:rFonts w:cs="Arial"/>
          <w:lang w:eastAsia="sr-Latn-CS"/>
        </w:rPr>
      </w:pPr>
      <w:r w:rsidRPr="000C1DDF">
        <w:rPr>
          <w:rFonts w:cs="Arial"/>
          <w:lang w:eastAsia="sr-Latn-CS"/>
        </w:rPr>
        <w:t>„</w:t>
      </w:r>
      <w:r>
        <w:rPr>
          <w:rFonts w:cs="Arial"/>
          <w:lang w:eastAsia="sr-Latn-CS"/>
        </w:rPr>
        <w:t>Центар акције</w:t>
      </w:r>
      <w:r w:rsidRPr="000C1DDF">
        <w:rPr>
          <w:rFonts w:cs="Arial"/>
          <w:lang w:eastAsia="sr-Latn-CS"/>
        </w:rPr>
        <w:t xml:space="preserve">“ </w:t>
      </w:r>
      <w:r>
        <w:rPr>
          <w:rFonts w:cs="Arial"/>
          <w:lang w:eastAsia="sr-Latn-CS"/>
        </w:rPr>
        <w:t>проверава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ове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кључне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елементе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безбедности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рачунару</w:t>
      </w:r>
      <w:r w:rsidRPr="000C1DDF">
        <w:rPr>
          <w:rFonts w:cs="Arial"/>
          <w:lang w:eastAsia="sr-Latn-CS"/>
        </w:rPr>
        <w:t>:</w:t>
      </w:r>
    </w:p>
    <w:p w:rsidR="00340746" w:rsidRPr="000C1DDF" w:rsidRDefault="00340746" w:rsidP="00340746">
      <w:pPr>
        <w:numPr>
          <w:ilvl w:val="0"/>
          <w:numId w:val="4"/>
        </w:numPr>
        <w:shd w:val="clear" w:color="auto" w:fill="FFFFFF"/>
        <w:spacing w:before="60"/>
        <w:ind w:left="714" w:hanging="357"/>
        <w:textAlignment w:val="top"/>
        <w:rPr>
          <w:rFonts w:cs="Arial"/>
          <w:lang w:eastAsia="sr-Latn-CS"/>
        </w:rPr>
      </w:pPr>
      <w:r>
        <w:rPr>
          <w:rFonts w:cs="Arial"/>
          <w:b/>
          <w:bCs/>
          <w:lang w:eastAsia="sr-Latn-CS"/>
        </w:rPr>
        <w:t>Заштитни</w:t>
      </w:r>
      <w:r w:rsidRPr="000C1DDF">
        <w:rPr>
          <w:rFonts w:cs="Arial"/>
          <w:b/>
          <w:bCs/>
          <w:lang w:eastAsia="sr-Latn-CS"/>
        </w:rPr>
        <w:t xml:space="preserve"> </w:t>
      </w:r>
      <w:r>
        <w:rPr>
          <w:rFonts w:cs="Arial"/>
          <w:b/>
          <w:bCs/>
          <w:lang w:eastAsia="sr-Latn-CS"/>
        </w:rPr>
        <w:t>зид (</w:t>
      </w:r>
      <w:r>
        <w:rPr>
          <w:rFonts w:cs="Arial"/>
          <w:b/>
          <w:bCs/>
          <w:lang w:val="en-US" w:eastAsia="sr-Latn-CS"/>
        </w:rPr>
        <w:t>Network f</w:t>
      </w:r>
      <w:r>
        <w:rPr>
          <w:rFonts w:cs="Arial"/>
          <w:b/>
          <w:bCs/>
          <w:lang w:eastAsia="sr-Latn-CS"/>
        </w:rPr>
        <w:t>irewall)</w:t>
      </w:r>
      <w:r w:rsidRPr="000C1DDF">
        <w:rPr>
          <w:rFonts w:cs="Arial"/>
          <w:b/>
          <w:bCs/>
          <w:lang w:eastAsia="sr-Latn-CS"/>
        </w:rPr>
        <w:t xml:space="preserve">. </w:t>
      </w:r>
      <w:r>
        <w:rPr>
          <w:rFonts w:cs="Arial"/>
          <w:lang w:eastAsia="sr-Latn-CS"/>
        </w:rPr>
        <w:t>Заштитни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зид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штити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ваш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тако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што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онемогућава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приступ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неовлашћеним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корисницима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злонамерном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софтверу</w:t>
      </w:r>
      <w:r w:rsidRPr="000C1DDF">
        <w:rPr>
          <w:rFonts w:cs="Arial"/>
          <w:lang w:eastAsia="sr-Latn-CS"/>
        </w:rPr>
        <w:t>.</w:t>
      </w:r>
    </w:p>
    <w:p w:rsidR="00340746" w:rsidRPr="000C1DDF" w:rsidRDefault="00340746" w:rsidP="00340746">
      <w:pPr>
        <w:numPr>
          <w:ilvl w:val="0"/>
          <w:numId w:val="4"/>
        </w:numPr>
        <w:shd w:val="clear" w:color="auto" w:fill="FFFFFF"/>
        <w:spacing w:before="60"/>
        <w:ind w:left="714" w:hanging="357"/>
        <w:textAlignment w:val="top"/>
        <w:rPr>
          <w:rFonts w:cs="Arial"/>
          <w:lang w:eastAsia="sr-Latn-CS"/>
        </w:rPr>
      </w:pPr>
      <w:r>
        <w:rPr>
          <w:rFonts w:cs="Arial"/>
          <w:b/>
          <w:bCs/>
          <w:lang w:eastAsia="sr-Latn-CS"/>
        </w:rPr>
        <w:t>Аутоматско</w:t>
      </w:r>
      <w:r w:rsidRPr="000C1DDF">
        <w:rPr>
          <w:rFonts w:cs="Arial"/>
          <w:b/>
          <w:bCs/>
          <w:lang w:eastAsia="sr-Latn-CS"/>
        </w:rPr>
        <w:t xml:space="preserve"> </w:t>
      </w:r>
      <w:r>
        <w:rPr>
          <w:rFonts w:cs="Arial"/>
          <w:b/>
          <w:bCs/>
          <w:lang w:eastAsia="sr-Latn-CS"/>
        </w:rPr>
        <w:t>ажурирање (Windows Update)</w:t>
      </w:r>
      <w:r w:rsidRPr="000C1DDF">
        <w:rPr>
          <w:rFonts w:cs="Arial"/>
          <w:b/>
          <w:bCs/>
          <w:lang w:eastAsia="sr-Latn-CS"/>
        </w:rPr>
        <w:t xml:space="preserve">. </w:t>
      </w:r>
      <w:r>
        <w:rPr>
          <w:rFonts w:cs="Arial"/>
          <w:lang w:eastAsia="sr-Latn-CS"/>
        </w:rPr>
        <w:t>Windows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може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редовно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проверава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постоје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исправке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их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аутоматски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инсталира</w:t>
      </w:r>
      <w:r w:rsidRPr="000C1DDF">
        <w:rPr>
          <w:rFonts w:cs="Arial"/>
          <w:lang w:eastAsia="sr-Latn-CS"/>
        </w:rPr>
        <w:t>.</w:t>
      </w:r>
    </w:p>
    <w:p w:rsidR="00340746" w:rsidRPr="0057603A" w:rsidRDefault="00340746" w:rsidP="00340746">
      <w:pPr>
        <w:numPr>
          <w:ilvl w:val="0"/>
          <w:numId w:val="4"/>
        </w:numPr>
        <w:shd w:val="clear" w:color="auto" w:fill="FFFFFF"/>
        <w:spacing w:before="60"/>
        <w:ind w:left="714" w:hanging="357"/>
        <w:textAlignment w:val="top"/>
        <w:rPr>
          <w:rFonts w:cs="Arial"/>
          <w:lang w:eastAsia="sr-Latn-CS"/>
        </w:rPr>
      </w:pPr>
      <w:r>
        <w:rPr>
          <w:rFonts w:cs="Arial"/>
          <w:b/>
          <w:bCs/>
          <w:lang w:eastAsia="sr-Latn-CS"/>
        </w:rPr>
        <w:t>Заштита</w:t>
      </w:r>
      <w:r w:rsidRPr="000C1DDF">
        <w:rPr>
          <w:rFonts w:cs="Arial"/>
          <w:b/>
          <w:bCs/>
          <w:lang w:eastAsia="sr-Latn-CS"/>
        </w:rPr>
        <w:t xml:space="preserve"> </w:t>
      </w:r>
      <w:r>
        <w:rPr>
          <w:rFonts w:cs="Arial"/>
          <w:b/>
          <w:bCs/>
          <w:lang w:eastAsia="sr-Latn-CS"/>
        </w:rPr>
        <w:t>од</w:t>
      </w:r>
      <w:r w:rsidRPr="000C1DDF">
        <w:rPr>
          <w:rFonts w:cs="Arial"/>
          <w:b/>
          <w:bCs/>
          <w:lang w:eastAsia="sr-Latn-CS"/>
        </w:rPr>
        <w:t xml:space="preserve"> </w:t>
      </w:r>
      <w:r>
        <w:rPr>
          <w:rFonts w:cs="Arial"/>
          <w:b/>
          <w:bCs/>
          <w:lang w:val="sr-Cyrl-CS" w:eastAsia="sr-Latn-CS"/>
        </w:rPr>
        <w:t>вируса</w:t>
      </w:r>
      <w:r>
        <w:rPr>
          <w:rFonts w:cs="Arial"/>
          <w:b/>
          <w:bCs/>
          <w:lang w:eastAsia="sr-Latn-CS"/>
        </w:rPr>
        <w:t xml:space="preserve"> (Virus protection)</w:t>
      </w:r>
      <w:r w:rsidRPr="000C1DDF">
        <w:rPr>
          <w:rFonts w:cs="Arial"/>
          <w:b/>
          <w:bCs/>
          <w:lang w:eastAsia="sr-Latn-CS"/>
        </w:rPr>
        <w:t xml:space="preserve">. </w:t>
      </w:r>
      <w:r>
        <w:rPr>
          <w:rFonts w:cs="Arial"/>
          <w:lang w:eastAsia="sr-Latn-CS"/>
        </w:rPr>
        <w:t>Антивирусни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програм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помаже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заштити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од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вируса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црва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других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безбедносних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претњи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Антиспајвер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програм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помаже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заштити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од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шпијунског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софтвера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осталог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потенцијално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нежељеног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софтвера</w:t>
      </w:r>
      <w:r w:rsidRPr="000C1DDF">
        <w:rPr>
          <w:rFonts w:cs="Arial"/>
          <w:lang w:eastAsia="sr-Latn-CS"/>
        </w:rPr>
        <w:t>.</w:t>
      </w:r>
    </w:p>
    <w:p w:rsidR="00340746" w:rsidRPr="000C1DDF" w:rsidRDefault="00340746" w:rsidP="00340746">
      <w:pPr>
        <w:numPr>
          <w:ilvl w:val="0"/>
          <w:numId w:val="4"/>
        </w:numPr>
        <w:shd w:val="clear" w:color="auto" w:fill="FFFFFF"/>
        <w:spacing w:before="60"/>
        <w:ind w:left="714" w:hanging="357"/>
        <w:textAlignment w:val="top"/>
        <w:rPr>
          <w:rFonts w:cs="Arial"/>
          <w:lang w:eastAsia="sr-Latn-CS"/>
        </w:rPr>
      </w:pPr>
      <w:r>
        <w:rPr>
          <w:rFonts w:cs="Arial"/>
          <w:b/>
          <w:bCs/>
          <w:lang w:eastAsia="sr-Latn-CS"/>
        </w:rPr>
        <w:t>Заштита од шпијунског софтвера (</w:t>
      </w:r>
      <w:r>
        <w:rPr>
          <w:rFonts w:cs="Arial"/>
          <w:b/>
          <w:bCs/>
          <w:lang w:val="en-US" w:eastAsia="sr-Latn-CS"/>
        </w:rPr>
        <w:t>Spyware and unwanted software protection)</w:t>
      </w:r>
      <w:r w:rsidRPr="002B3AF4">
        <w:rPr>
          <w:rFonts w:cs="Arial"/>
          <w:bCs/>
          <w:lang w:val="en-US" w:eastAsia="sr-Latn-CS"/>
        </w:rPr>
        <w:t xml:space="preserve">. </w:t>
      </w:r>
      <w:r>
        <w:rPr>
          <w:rFonts w:cs="Arial"/>
          <w:bCs/>
          <w:lang w:val="en-US" w:eastAsia="sr-Latn-CS"/>
        </w:rPr>
        <w:t xml:space="preserve">Windows 7 </w:t>
      </w:r>
      <w:r>
        <w:rPr>
          <w:rFonts w:cs="Arial"/>
          <w:bCs/>
          <w:lang w:eastAsia="sr-Latn-CS"/>
        </w:rPr>
        <w:t xml:space="preserve">укључује  </w:t>
      </w:r>
      <w:r w:rsidRPr="002B3AF4">
        <w:rPr>
          <w:rFonts w:cs="Arial"/>
          <w:b/>
          <w:bCs/>
          <w:i/>
          <w:lang w:eastAsia="sr-Latn-CS"/>
        </w:rPr>
        <w:t>Windows Defender</w:t>
      </w:r>
      <w:r>
        <w:rPr>
          <w:rFonts w:cs="Arial"/>
          <w:bCs/>
          <w:lang w:eastAsia="sr-Latn-CS"/>
        </w:rPr>
        <w:t>.</w:t>
      </w:r>
    </w:p>
    <w:p w:rsidR="00340746" w:rsidRDefault="00340746" w:rsidP="00340746">
      <w:pPr>
        <w:spacing w:before="0"/>
        <w:ind w:firstLine="714"/>
        <w:rPr>
          <w:rFonts w:cs="Arial"/>
          <w:lang w:eastAsia="sr-Latn-CS"/>
        </w:rPr>
      </w:pPr>
    </w:p>
    <w:p w:rsidR="00340746" w:rsidRPr="00E33051" w:rsidRDefault="00340746" w:rsidP="00340746">
      <w:pPr>
        <w:spacing w:before="0"/>
        <w:ind w:firstLine="714"/>
        <w:rPr>
          <w:rFonts w:cs="Arial"/>
          <w:lang w:eastAsia="sr-Latn-CS"/>
        </w:rPr>
      </w:pPr>
      <w:r>
        <w:rPr>
          <w:rFonts w:cs="Arial"/>
          <w:lang w:eastAsia="sr-Latn-CS"/>
        </w:rPr>
        <w:t>Ако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je било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која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од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безбедносних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ставки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искључена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рачунар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можда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подложан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безбедносним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претњама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бисте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решили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проблем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кликните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ставку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је укључите.</w:t>
      </w:r>
    </w:p>
    <w:p w:rsidR="00340746" w:rsidRDefault="00340746" w:rsidP="00340746">
      <w:pPr>
        <w:spacing w:before="0"/>
        <w:rPr>
          <w:lang w:eastAsia="sr-Latn-CS"/>
        </w:rPr>
      </w:pPr>
    </w:p>
    <w:p w:rsidR="00340746" w:rsidRPr="000C1DDF" w:rsidRDefault="00340746" w:rsidP="00340746">
      <w:pPr>
        <w:pStyle w:val="Heading3"/>
        <w:spacing w:before="0" w:after="120"/>
        <w:rPr>
          <w:lang w:eastAsia="sr-Latn-CS"/>
        </w:rPr>
      </w:pPr>
      <w:bookmarkStart w:id="29" w:name="_Toc264315382"/>
      <w:bookmarkStart w:id="30" w:name="_Toc462583027"/>
      <w:bookmarkStart w:id="31" w:name="_Toc462585907"/>
      <w:r>
        <w:rPr>
          <w:lang w:eastAsia="sr-Latn-CS"/>
        </w:rPr>
        <w:t>Шта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су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безбедносна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упозорења</w:t>
      </w:r>
      <w:r w:rsidRPr="000C1DDF">
        <w:rPr>
          <w:lang w:eastAsia="sr-Latn-CS"/>
        </w:rPr>
        <w:t>?</w:t>
      </w:r>
      <w:bookmarkEnd w:id="27"/>
      <w:bookmarkEnd w:id="28"/>
      <w:bookmarkEnd w:id="29"/>
      <w:bookmarkEnd w:id="30"/>
      <w:bookmarkEnd w:id="31"/>
    </w:p>
    <w:p w:rsidR="00340746" w:rsidRPr="000C1DDF" w:rsidRDefault="00340746" w:rsidP="00340746">
      <w:pPr>
        <w:shd w:val="clear" w:color="auto" w:fill="FFFFFF"/>
        <w:spacing w:before="0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t>Ако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Windows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утврди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потребно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побољшање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безбедности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било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којој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од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безбедносних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области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-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код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заштитног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зида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заштите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од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малвера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осталим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безбедносним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поставкама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-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видећете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обавештење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приликом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сваког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пријављивања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које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ће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бити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активно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све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док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проблем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отклони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Обавештења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приказују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системској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траци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послова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траци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задатака</w:t>
      </w:r>
      <w:r w:rsidRPr="000C1DDF">
        <w:rPr>
          <w:rFonts w:cs="Arial"/>
          <w:lang w:eastAsia="sr-Latn-CS"/>
        </w:rPr>
        <w:t>.</w:t>
      </w:r>
    </w:p>
    <w:p w:rsidR="00340746" w:rsidRDefault="00340746" w:rsidP="00340746">
      <w:pPr>
        <w:shd w:val="clear" w:color="auto" w:fill="FFFFFF"/>
        <w:spacing w:before="0" w:after="60"/>
        <w:jc w:val="center"/>
        <w:textAlignment w:val="top"/>
        <w:rPr>
          <w:rFonts w:cs="Arial"/>
          <w:lang w:eastAsia="sr-Latn-CS"/>
        </w:rPr>
      </w:pPr>
      <w:r>
        <w:rPr>
          <w:rFonts w:cs="Arial"/>
          <w:noProof/>
          <w:lang w:val="en-US"/>
        </w:rPr>
        <w:drawing>
          <wp:inline distT="0" distB="0" distL="0" distR="0">
            <wp:extent cx="2020598" cy="714526"/>
            <wp:effectExtent l="19050" t="0" r="0" b="0"/>
            <wp:docPr id="54" name="pageContainer0_ID0ERHAC" descr="Slika bezbednosnog obaveštenj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RHAC" descr="Slika bezbednosnog obaveštenja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6425" cy="713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0746" w:rsidRPr="00ED3F30" w:rsidRDefault="00340746" w:rsidP="00340746">
      <w:pPr>
        <w:shd w:val="clear" w:color="auto" w:fill="FFFFFF"/>
        <w:spacing w:before="0"/>
        <w:jc w:val="center"/>
        <w:textAlignment w:val="top"/>
        <w:rPr>
          <w:rFonts w:cs="Arial"/>
          <w:lang w:eastAsia="sr-Latn-CS"/>
        </w:rPr>
      </w:pPr>
      <w:r w:rsidRPr="00ED3F30">
        <w:rPr>
          <w:rFonts w:cs="Arial"/>
          <w:i/>
          <w:iCs/>
          <w:lang w:eastAsia="sr-Latn-CS"/>
        </w:rPr>
        <w:t>Обавештење о безбедности</w:t>
      </w:r>
    </w:p>
    <w:p w:rsidR="00340746" w:rsidRDefault="00340746" w:rsidP="00340746">
      <w:pPr>
        <w:shd w:val="clear" w:color="auto" w:fill="FFFFFF"/>
        <w:spacing w:before="0"/>
        <w:textAlignment w:val="top"/>
        <w:rPr>
          <w:rFonts w:cs="Arial"/>
          <w:lang w:eastAsia="sr-Latn-CS"/>
        </w:rPr>
      </w:pPr>
    </w:p>
    <w:p w:rsidR="00340746" w:rsidRPr="000C1DDF" w:rsidRDefault="00340746" w:rsidP="00340746">
      <w:pPr>
        <w:shd w:val="clear" w:color="auto" w:fill="FFFFFF"/>
        <w:spacing w:before="0"/>
        <w:ind w:firstLine="720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t>Кликните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обавештење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бисте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отворили</w:t>
      </w:r>
      <w:r w:rsidRPr="000C1DDF">
        <w:rPr>
          <w:rFonts w:cs="Arial"/>
          <w:lang w:eastAsia="sr-Latn-CS"/>
        </w:rPr>
        <w:t xml:space="preserve"> „</w:t>
      </w:r>
      <w:r>
        <w:rPr>
          <w:rFonts w:cs="Arial"/>
          <w:b/>
          <w:bCs/>
          <w:lang w:eastAsia="sr-Latn-CS"/>
        </w:rPr>
        <w:t>Центар акције</w:t>
      </w:r>
      <w:r w:rsidRPr="000C1DDF">
        <w:rPr>
          <w:rFonts w:cs="Arial"/>
          <w:lang w:eastAsia="sr-Latn-CS"/>
        </w:rPr>
        <w:t>“</w:t>
      </w:r>
      <w:r>
        <w:rPr>
          <w:rFonts w:cs="Arial"/>
          <w:lang w:eastAsia="sr-Latn-CS"/>
        </w:rPr>
        <w:t xml:space="preserve"> (</w:t>
      </w:r>
      <w:r w:rsidRPr="00100D0A">
        <w:rPr>
          <w:b/>
          <w:i/>
          <w:lang w:eastAsia="sr-Latn-CS"/>
        </w:rPr>
        <w:t xml:space="preserve">Action </w:t>
      </w:r>
      <w:r w:rsidRPr="00E54C23">
        <w:rPr>
          <w:rFonts w:cs="Arial"/>
          <w:b/>
          <w:bCs/>
          <w:i/>
          <w:lang w:eastAsia="sr-Latn-CS"/>
        </w:rPr>
        <w:t>center</w:t>
      </w:r>
      <w:r>
        <w:rPr>
          <w:rFonts w:cs="Arial"/>
          <w:b/>
          <w:bCs/>
          <w:lang w:eastAsia="sr-Latn-CS"/>
        </w:rPr>
        <w:t>)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где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можете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сазнате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како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решите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проблем</w:t>
      </w:r>
      <w:r w:rsidRPr="000C1DDF">
        <w:rPr>
          <w:rFonts w:cs="Arial"/>
          <w:lang w:eastAsia="sr-Latn-CS"/>
        </w:rPr>
        <w:t>.</w:t>
      </w:r>
    </w:p>
    <w:p w:rsidR="00340746" w:rsidRPr="000C1DDF" w:rsidRDefault="00340746" w:rsidP="00340746">
      <w:pPr>
        <w:pStyle w:val="Heading3"/>
        <w:rPr>
          <w:lang w:eastAsia="sr-Latn-CS"/>
        </w:rPr>
      </w:pPr>
      <w:bookmarkStart w:id="32" w:name="_Toc250715144"/>
      <w:bookmarkStart w:id="33" w:name="_Toc250716575"/>
      <w:bookmarkStart w:id="34" w:name="_Toc264315383"/>
      <w:bookmarkStart w:id="35" w:name="_Toc462583028"/>
      <w:bookmarkStart w:id="36" w:name="_Toc462585908"/>
      <w:r>
        <w:rPr>
          <w:lang w:eastAsia="sr-Latn-CS"/>
        </w:rPr>
        <w:lastRenderedPageBreak/>
        <w:t>Коришћење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заштитног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зида</w:t>
      </w:r>
      <w:bookmarkEnd w:id="32"/>
      <w:bookmarkEnd w:id="33"/>
      <w:bookmarkEnd w:id="34"/>
      <w:bookmarkEnd w:id="35"/>
      <w:bookmarkEnd w:id="36"/>
    </w:p>
    <w:p w:rsidR="00340746" w:rsidRPr="000C1DDF" w:rsidRDefault="00340746" w:rsidP="00340746">
      <w:pPr>
        <w:shd w:val="clear" w:color="auto" w:fill="FFFFFF"/>
        <w:spacing w:before="0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t>Windows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заштитни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зид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софтвер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хардвер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који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проверава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информације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долазе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интернета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мреже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затим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их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одбацује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дозвољава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прођу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рачунара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зависности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од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поставки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заштитног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зида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тај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начин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заштитни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зид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помаже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спречавању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хакера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злонамерног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софтвера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приступе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рачунару</w:t>
      </w:r>
      <w:r w:rsidRPr="000C1DDF">
        <w:rPr>
          <w:rFonts w:cs="Arial"/>
          <w:lang w:eastAsia="sr-Latn-CS"/>
        </w:rPr>
        <w:t>.</w:t>
      </w:r>
      <w:r>
        <w:rPr>
          <w:rFonts w:cs="Arial"/>
          <w:lang w:eastAsia="sr-Latn-CS"/>
        </w:rPr>
        <w:t xml:space="preserve"> Windows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заштитни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зид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уграђен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Windows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укључује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аутоматски</w:t>
      </w:r>
      <w:r w:rsidRPr="000C1DDF">
        <w:rPr>
          <w:rFonts w:cs="Arial"/>
          <w:lang w:eastAsia="sr-Latn-CS"/>
        </w:rPr>
        <w:t>.</w:t>
      </w:r>
    </w:p>
    <w:p w:rsidR="00340746" w:rsidRDefault="00340746" w:rsidP="00340746">
      <w:pPr>
        <w:shd w:val="clear" w:color="auto" w:fill="FFFFFF"/>
        <w:spacing w:before="0"/>
        <w:ind w:firstLine="720"/>
        <w:jc w:val="center"/>
        <w:textAlignment w:val="top"/>
        <w:rPr>
          <w:rFonts w:cs="Arial"/>
          <w:lang w:eastAsia="sr-Latn-CS"/>
        </w:rPr>
      </w:pPr>
      <w:r>
        <w:rPr>
          <w:rFonts w:cs="Arial"/>
          <w:noProof/>
          <w:lang w:val="en-US"/>
        </w:rPr>
        <w:drawing>
          <wp:inline distT="0" distB="0" distL="0" distR="0">
            <wp:extent cx="2115185" cy="2218690"/>
            <wp:effectExtent l="19050" t="0" r="0" b="0"/>
            <wp:docPr id="55" name="pageContainer0_ID0ECJAC" descr="Ilustracija rada zaštitnog zid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CJAC" descr="Ilustracija rada zaštitnog zida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5185" cy="22186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0746" w:rsidRPr="000C1DDF" w:rsidRDefault="00340746" w:rsidP="00340746">
      <w:pPr>
        <w:shd w:val="clear" w:color="auto" w:fill="FFFFFF"/>
        <w:spacing w:before="0"/>
        <w:jc w:val="center"/>
        <w:textAlignment w:val="top"/>
        <w:rPr>
          <w:rFonts w:cs="Arial"/>
          <w:lang w:eastAsia="sr-Latn-CS"/>
        </w:rPr>
      </w:pPr>
      <w:r w:rsidRPr="00DC7D88">
        <w:rPr>
          <w:rFonts w:cs="Arial"/>
          <w:i/>
          <w:iCs/>
          <w:lang w:eastAsia="sr-Latn-CS"/>
        </w:rPr>
        <w:t>Како функционише заштитни зид</w:t>
      </w:r>
    </w:p>
    <w:p w:rsidR="00FB7B88" w:rsidRDefault="00FB7B88" w:rsidP="00340746">
      <w:pPr>
        <w:shd w:val="clear" w:color="auto" w:fill="FFFFFF"/>
        <w:spacing w:before="0"/>
        <w:ind w:firstLine="720"/>
        <w:textAlignment w:val="top"/>
        <w:rPr>
          <w:rFonts w:cs="Arial"/>
          <w:lang w:eastAsia="sr-Latn-CS"/>
        </w:rPr>
      </w:pPr>
    </w:p>
    <w:p w:rsidR="00340746" w:rsidRPr="000C1DDF" w:rsidRDefault="00340746" w:rsidP="00340746">
      <w:pPr>
        <w:shd w:val="clear" w:color="auto" w:fill="FFFFFF"/>
        <w:spacing w:before="0"/>
        <w:ind w:firstLine="720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t>Ако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покренете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програм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као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што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програм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непосредну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размену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порука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мрежну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игру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више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учесника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која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захтева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пријем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информација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интернета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мреже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заштитни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зид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вас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пита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желите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блокирате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деблокирате</w:t>
      </w:r>
      <w:r w:rsidRPr="000C1DDF">
        <w:rPr>
          <w:rFonts w:cs="Arial"/>
          <w:lang w:eastAsia="sr-Latn-CS"/>
        </w:rPr>
        <w:t xml:space="preserve"> (</w:t>
      </w:r>
      <w:r>
        <w:rPr>
          <w:rFonts w:cs="Arial"/>
          <w:lang w:eastAsia="sr-Latn-CS"/>
        </w:rPr>
        <w:t>омогућите</w:t>
      </w:r>
      <w:r w:rsidRPr="000C1DDF">
        <w:rPr>
          <w:rFonts w:cs="Arial"/>
          <w:lang w:eastAsia="sr-Latn-CS"/>
        </w:rPr>
        <w:t xml:space="preserve">) </w:t>
      </w:r>
      <w:r>
        <w:rPr>
          <w:rFonts w:cs="Arial"/>
          <w:lang w:eastAsia="sr-Latn-CS"/>
        </w:rPr>
        <w:t>везу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Ако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одаберете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деблокирате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везу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Windows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заштитни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зид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креира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изузетак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тако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вам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неће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сметати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ситуацији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када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програм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убудуће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треба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прими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информације</w:t>
      </w:r>
      <w:r w:rsidRPr="000C1DDF">
        <w:rPr>
          <w:rFonts w:cs="Arial"/>
          <w:lang w:eastAsia="sr-Latn-CS"/>
        </w:rPr>
        <w:t>.</w:t>
      </w:r>
    </w:p>
    <w:p w:rsidR="00340746" w:rsidRPr="000C1DDF" w:rsidRDefault="00340746" w:rsidP="00340746">
      <w:pPr>
        <w:pStyle w:val="Heading3"/>
        <w:rPr>
          <w:lang w:eastAsia="sr-Latn-CS"/>
        </w:rPr>
      </w:pPr>
      <w:bookmarkStart w:id="37" w:name="_Toc250715147"/>
      <w:bookmarkStart w:id="38" w:name="_Toc250716578"/>
      <w:bookmarkStart w:id="39" w:name="_Toc264315384"/>
      <w:bookmarkStart w:id="40" w:name="_Toc462583029"/>
      <w:bookmarkStart w:id="41" w:name="_Toc462585909"/>
      <w:r>
        <w:rPr>
          <w:lang w:eastAsia="sr-Latn-CS"/>
        </w:rPr>
        <w:t>Коришћење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заштите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од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шпијунског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софтвера</w:t>
      </w:r>
      <w:bookmarkEnd w:id="37"/>
      <w:bookmarkEnd w:id="38"/>
      <w:bookmarkEnd w:id="39"/>
      <w:bookmarkEnd w:id="40"/>
      <w:bookmarkEnd w:id="41"/>
    </w:p>
    <w:p w:rsidR="00340746" w:rsidRPr="000C1DDF" w:rsidRDefault="00340746" w:rsidP="00340746">
      <w:pPr>
        <w:shd w:val="clear" w:color="auto" w:fill="FFFFFF"/>
        <w:spacing w:before="0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t>Шпијунски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софтвер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софтвер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који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може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приказује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рекламе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прикупља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информације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вама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промени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поставке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рачунару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обично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без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прибављања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вашег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пристанка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пример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шпијунски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софтвер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може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инсталира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нежељене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траке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алаткама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везе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омиљене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локације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веб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прегледач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промени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подразумевану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матичну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страну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често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приказује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искачуће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огласе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Неке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врсте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шпијунског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софтвера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приказују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симптоме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можете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откријете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али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тајно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прикупљају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осетљиве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информације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као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што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веб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локације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посећујете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текст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који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куцате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Већина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шпијунског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софтвера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инсталира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путем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бесплатног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софтвера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који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преузимате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али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неким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случајевима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може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заразити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шпијунским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софтвером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приликом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посете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веб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локације</w:t>
      </w:r>
      <w:r w:rsidRPr="000C1DDF">
        <w:rPr>
          <w:rFonts w:cs="Arial"/>
          <w:lang w:eastAsia="sr-Latn-CS"/>
        </w:rPr>
        <w:t>.</w:t>
      </w:r>
    </w:p>
    <w:p w:rsidR="00340746" w:rsidRPr="000C1DDF" w:rsidRDefault="00340746" w:rsidP="00340746">
      <w:pPr>
        <w:shd w:val="clear" w:color="auto" w:fill="FFFFFF"/>
        <w:spacing w:before="0"/>
        <w:ind w:firstLine="720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бисте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помогли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заштити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од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шпијунског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софтвера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користите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антиспајвер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програм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val="sr-Cyrl-CS" w:eastAsia="sr-Latn-CS"/>
        </w:rPr>
        <w:t>В</w:t>
      </w:r>
      <w:r>
        <w:rPr>
          <w:rFonts w:cs="Arial"/>
          <w:lang w:eastAsia="sr-Latn-CS"/>
        </w:rPr>
        <w:t>ерзија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оперативног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система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Windows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val="sr-Latn-CS" w:eastAsia="sr-Latn-CS"/>
        </w:rPr>
        <w:t>Vista</w:t>
      </w:r>
      <w:r>
        <w:rPr>
          <w:rFonts w:cs="Arial"/>
          <w:lang w:val="sr-Cyrl-CS" w:eastAsia="sr-Latn-CS"/>
        </w:rPr>
        <w:t xml:space="preserve"> </w:t>
      </w:r>
      <w:r>
        <w:rPr>
          <w:rFonts w:cs="Arial"/>
          <w:lang w:eastAsia="sr-Latn-CS"/>
        </w:rPr>
        <w:t>има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уграђен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антиспајвер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програм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под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именом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Windows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заштитник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који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подразумевано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укључен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Windows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заштитник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вас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обавештава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када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шпијунски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софтвер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покуша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инсталира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Такође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скенира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тражећи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постојећи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шпијунски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софтвер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затим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га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уклања</w:t>
      </w:r>
      <w:r w:rsidRPr="000C1DDF">
        <w:rPr>
          <w:rFonts w:cs="Arial"/>
          <w:lang w:eastAsia="sr-Latn-CS"/>
        </w:rPr>
        <w:t>.</w:t>
      </w:r>
    </w:p>
    <w:p w:rsidR="00340746" w:rsidRPr="000C1DDF" w:rsidRDefault="00340746" w:rsidP="00340746">
      <w:pPr>
        <w:shd w:val="clear" w:color="auto" w:fill="FFFFFF"/>
        <w:spacing w:before="0"/>
        <w:ind w:firstLine="720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t>Пошто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нови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шпијунски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софтвер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појављује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сваког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дана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Windows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заштитник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мора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редовно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ажурирати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како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могао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открије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најновије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претње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шпијунског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софтвера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од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њих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заштити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Windows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заштитник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ажурира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потреби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сваки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пут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када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ажурирате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Windows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За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највиши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ниво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заштите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подесите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Windows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аутоматски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инсталира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исправке</w:t>
      </w:r>
      <w:r w:rsidRPr="000C1DDF">
        <w:rPr>
          <w:rFonts w:cs="Arial"/>
          <w:lang w:eastAsia="sr-Latn-CS"/>
        </w:rPr>
        <w:t xml:space="preserve"> (</w:t>
      </w:r>
      <w:r>
        <w:rPr>
          <w:rFonts w:cs="Arial"/>
          <w:lang w:eastAsia="sr-Latn-CS"/>
        </w:rPr>
        <w:t>погледајте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испод</w:t>
      </w:r>
      <w:r w:rsidRPr="000C1DDF">
        <w:rPr>
          <w:rFonts w:cs="Arial"/>
          <w:lang w:eastAsia="sr-Latn-CS"/>
        </w:rPr>
        <w:t>).</w:t>
      </w:r>
    </w:p>
    <w:p w:rsidR="00340746" w:rsidRPr="000C1DDF" w:rsidRDefault="00340746" w:rsidP="00340746">
      <w:pPr>
        <w:pStyle w:val="Heading3"/>
        <w:rPr>
          <w:lang w:eastAsia="sr-Latn-CS"/>
        </w:rPr>
      </w:pPr>
      <w:bookmarkStart w:id="42" w:name="_Toc250715148"/>
      <w:bookmarkStart w:id="43" w:name="_Toc250716579"/>
      <w:bookmarkStart w:id="44" w:name="_Toc264315385"/>
      <w:bookmarkStart w:id="45" w:name="_Toc462583030"/>
      <w:bookmarkStart w:id="46" w:name="_Toc462585910"/>
      <w:r>
        <w:rPr>
          <w:lang w:eastAsia="sr-Latn-CS"/>
        </w:rPr>
        <w:t>Аутоматско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ажурирање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оперативног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система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Windows</w:t>
      </w:r>
      <w:bookmarkEnd w:id="42"/>
      <w:bookmarkEnd w:id="43"/>
      <w:bookmarkEnd w:id="44"/>
      <w:bookmarkEnd w:id="45"/>
      <w:bookmarkEnd w:id="46"/>
    </w:p>
    <w:p w:rsidR="00340746" w:rsidRPr="000C1DDF" w:rsidRDefault="00340746" w:rsidP="00340746">
      <w:pPr>
        <w:shd w:val="clear" w:color="auto" w:fill="FFFFFF"/>
        <w:spacing w:before="0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t>Корпорација</w:t>
      </w:r>
      <w:r w:rsidRPr="000C1DDF">
        <w:rPr>
          <w:rFonts w:cs="Arial"/>
          <w:lang w:eastAsia="sr-Latn-CS"/>
        </w:rPr>
        <w:t xml:space="preserve"> </w:t>
      </w:r>
      <w:r w:rsidRPr="00B96031">
        <w:rPr>
          <w:rFonts w:cs="Arial"/>
          <w:lang w:eastAsia="sr-Latn-CS"/>
        </w:rPr>
        <w:t>Microsoft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редовно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нуди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важне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исправке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Windows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помажу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заштити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од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нових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вируса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других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безбедносних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претњи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бисте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уверили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примате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ове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исправке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што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брже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могуће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укључите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аутоматско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ажурирање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тај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начин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морате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бринете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критичне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исправке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Windows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можда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недостају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рачунару</w:t>
      </w:r>
      <w:r w:rsidRPr="000C1DDF">
        <w:rPr>
          <w:rFonts w:cs="Arial"/>
          <w:lang w:eastAsia="sr-Latn-CS"/>
        </w:rPr>
        <w:t>.</w:t>
      </w:r>
    </w:p>
    <w:p w:rsidR="00340746" w:rsidRDefault="00340746" w:rsidP="00340746">
      <w:pPr>
        <w:shd w:val="clear" w:color="auto" w:fill="FFFFFF"/>
        <w:spacing w:before="0"/>
        <w:ind w:firstLine="720"/>
        <w:textAlignment w:val="top"/>
        <w:rPr>
          <w:rFonts w:cs="Arial"/>
          <w:lang w:val="sr-Cyrl-CS" w:eastAsia="sr-Latn-CS"/>
        </w:rPr>
      </w:pPr>
      <w:r>
        <w:rPr>
          <w:rFonts w:cs="Arial"/>
          <w:lang w:eastAsia="sr-Latn-CS"/>
        </w:rPr>
        <w:t>Исправке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преузимају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позадини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када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повезани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интернетом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Исправке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инсталирају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</w:t>
      </w:r>
      <w:r w:rsidRPr="000C1DDF">
        <w:rPr>
          <w:rFonts w:cs="Arial"/>
          <w:lang w:eastAsia="sr-Latn-CS"/>
        </w:rPr>
        <w:t xml:space="preserve"> 3:00, </w:t>
      </w:r>
      <w:r>
        <w:rPr>
          <w:rFonts w:cs="Arial"/>
          <w:lang w:eastAsia="sr-Latn-CS"/>
        </w:rPr>
        <w:t>осим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ако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наведете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друго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време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Ако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искључите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тог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времена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исправке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можете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инсталирате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искључивања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супротном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Windows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ће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их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инсталирати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следећи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пут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када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покренете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</w:t>
      </w:r>
      <w:r w:rsidRPr="000C1DDF">
        <w:rPr>
          <w:rFonts w:cs="Arial"/>
          <w:lang w:eastAsia="sr-Latn-CS"/>
        </w:rPr>
        <w:t>.</w:t>
      </w:r>
    </w:p>
    <w:p w:rsidR="00340746" w:rsidRPr="002A3587" w:rsidRDefault="00340746" w:rsidP="00340746">
      <w:pPr>
        <w:shd w:val="clear" w:color="auto" w:fill="FFFFFF"/>
        <w:spacing w:after="120"/>
        <w:jc w:val="center"/>
        <w:textAlignment w:val="top"/>
        <w:rPr>
          <w:rFonts w:cs="Arial"/>
          <w:lang w:val="en-US" w:eastAsia="sr-Latn-CS"/>
        </w:rPr>
      </w:pPr>
      <w:r>
        <w:rPr>
          <w:rFonts w:cs="Arial"/>
          <w:noProof/>
          <w:lang w:val="en-US"/>
        </w:rPr>
        <w:lastRenderedPageBreak/>
        <w:drawing>
          <wp:inline distT="0" distB="0" distL="0" distR="0">
            <wp:extent cx="2949933" cy="1951712"/>
            <wp:effectExtent l="19050" t="0" r="2817" b="0"/>
            <wp:docPr id="120" name="Picture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 l="34999" t="28431" r="35744" b="372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9535" cy="19580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cs="Arial"/>
          <w:lang w:val="en-US" w:eastAsia="sr-Latn-CS"/>
        </w:rPr>
        <w:t xml:space="preserve">  </w:t>
      </w:r>
      <w:r>
        <w:rPr>
          <w:rFonts w:cs="Arial"/>
          <w:noProof/>
          <w:lang w:val="en-US"/>
        </w:rPr>
        <w:drawing>
          <wp:inline distT="0" distB="0" distL="0" distR="0">
            <wp:extent cx="2678651" cy="1936350"/>
            <wp:effectExtent l="19050" t="0" r="7399" b="0"/>
            <wp:docPr id="121" name="Picture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 l="31411" t="17647" r="20441" b="205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9559" cy="19370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0746" w:rsidRPr="003B4D4C" w:rsidRDefault="00340746" w:rsidP="00340746">
      <w:pPr>
        <w:jc w:val="center"/>
        <w:rPr>
          <w:i/>
          <w:lang w:val="sr-Cyrl-CS" w:eastAsia="sr-Latn-CS"/>
        </w:rPr>
      </w:pPr>
      <w:bookmarkStart w:id="47" w:name="_Toc250715149"/>
      <w:bookmarkStart w:id="48" w:name="_Toc250716580"/>
      <w:r w:rsidRPr="003B4D4C">
        <w:rPr>
          <w:i/>
          <w:lang w:val="sr-Cyrl-CS" w:eastAsia="sr-Latn-CS"/>
        </w:rPr>
        <w:t>Аутоматско ажурирање</w:t>
      </w:r>
    </w:p>
    <w:p w:rsidR="00340746" w:rsidRDefault="00340746" w:rsidP="00340746">
      <w:pPr>
        <w:rPr>
          <w:b/>
          <w:lang w:eastAsia="sr-Latn-CS"/>
        </w:rPr>
      </w:pPr>
    </w:p>
    <w:p w:rsidR="00340746" w:rsidRPr="00D34DF4" w:rsidRDefault="00340746" w:rsidP="00340746">
      <w:pPr>
        <w:rPr>
          <w:b/>
          <w:lang w:eastAsia="sr-Latn-CS"/>
        </w:rPr>
      </w:pPr>
      <w:r>
        <w:rPr>
          <w:b/>
          <w:lang w:eastAsia="sr-Latn-CS"/>
        </w:rPr>
        <w:t>Укључивање</w:t>
      </w:r>
      <w:r w:rsidRPr="00D34DF4">
        <w:rPr>
          <w:b/>
          <w:lang w:eastAsia="sr-Latn-CS"/>
        </w:rPr>
        <w:t xml:space="preserve"> </w:t>
      </w:r>
      <w:r>
        <w:rPr>
          <w:b/>
          <w:lang w:eastAsia="sr-Latn-CS"/>
        </w:rPr>
        <w:t>аутоматског</w:t>
      </w:r>
      <w:r w:rsidRPr="00D34DF4">
        <w:rPr>
          <w:b/>
          <w:lang w:eastAsia="sr-Latn-CS"/>
        </w:rPr>
        <w:t xml:space="preserve"> </w:t>
      </w:r>
      <w:r>
        <w:rPr>
          <w:b/>
          <w:lang w:eastAsia="sr-Latn-CS"/>
        </w:rPr>
        <w:t>ажурирања</w:t>
      </w:r>
      <w:bookmarkEnd w:id="47"/>
      <w:bookmarkEnd w:id="48"/>
    </w:p>
    <w:p w:rsidR="00340746" w:rsidRPr="000C1DDF" w:rsidRDefault="00340746" w:rsidP="00340746">
      <w:pPr>
        <w:numPr>
          <w:ilvl w:val="0"/>
          <w:numId w:val="5"/>
        </w:numPr>
        <w:shd w:val="clear" w:color="auto" w:fill="FFFFFF"/>
        <w:spacing w:before="60"/>
        <w:ind w:left="714" w:hanging="357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t>Отворите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функцију</w:t>
      </w:r>
      <w:r w:rsidRPr="000C1DDF">
        <w:rPr>
          <w:rFonts w:cs="Arial"/>
          <w:lang w:eastAsia="sr-Latn-CS"/>
        </w:rPr>
        <w:t xml:space="preserve"> „</w:t>
      </w:r>
      <w:r>
        <w:rPr>
          <w:rFonts w:cs="Arial"/>
          <w:lang w:eastAsia="sr-Latn-CS"/>
        </w:rPr>
        <w:t>Ажурирање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Windows</w:t>
      </w:r>
      <w:r w:rsidRPr="000C1DDF">
        <w:rPr>
          <w:rFonts w:cs="Arial"/>
          <w:lang w:eastAsia="sr-Latn-CS"/>
        </w:rPr>
        <w:t xml:space="preserve">“ </w:t>
      </w:r>
      <w:r>
        <w:rPr>
          <w:rFonts w:cs="Arial"/>
          <w:lang w:eastAsia="sr-Latn-CS"/>
        </w:rPr>
        <w:t>тако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што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ћете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кликнути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дугме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b/>
          <w:bCs/>
          <w:lang w:eastAsia="sr-Latn-CS"/>
        </w:rPr>
        <w:t>Старт</w:t>
      </w:r>
      <w:r>
        <w:rPr>
          <w:rFonts w:cs="Arial"/>
          <w:noProof/>
          <w:lang w:val="en-US"/>
        </w:rPr>
        <w:drawing>
          <wp:inline distT="0" distB="0" distL="0" distR="0">
            <wp:extent cx="142875" cy="142875"/>
            <wp:effectExtent l="19050" t="0" r="9525" b="0"/>
            <wp:docPr id="57" name="pageContainer0_ID0EIPAC" descr="Slika dugmeta „Start“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IPAC" descr="Slika dugmeta „Start“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42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val="sr-Cyrl-CS" w:eastAsia="sr-Latn-CS"/>
        </w:rPr>
        <w:t xml:space="preserve">а затим </w:t>
      </w:r>
      <w:r>
        <w:rPr>
          <w:rFonts w:cs="Arial"/>
          <w:lang w:eastAsia="sr-Latn-CS"/>
        </w:rPr>
        <w:t>изабрати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ставку</w:t>
      </w:r>
      <w:r w:rsidRPr="000C1DDF">
        <w:rPr>
          <w:rFonts w:cs="Arial"/>
          <w:lang w:eastAsia="sr-Latn-CS"/>
        </w:rPr>
        <w:t xml:space="preserve"> </w:t>
      </w:r>
      <w:r w:rsidRPr="00F70C4E">
        <w:rPr>
          <w:rFonts w:cs="Arial"/>
          <w:b/>
          <w:bCs/>
          <w:lang w:eastAsia="sr-Latn-CS"/>
        </w:rPr>
        <w:t>Control Panel</w:t>
      </w:r>
    </w:p>
    <w:p w:rsidR="00340746" w:rsidRPr="000C1DDF" w:rsidRDefault="00340746" w:rsidP="00340746">
      <w:pPr>
        <w:numPr>
          <w:ilvl w:val="0"/>
          <w:numId w:val="5"/>
        </w:numPr>
        <w:shd w:val="clear" w:color="auto" w:fill="FFFFFF"/>
        <w:spacing w:before="60"/>
        <w:ind w:left="714" w:hanging="357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t>Кликните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икону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b/>
          <w:bCs/>
          <w:lang w:eastAsia="sr-Latn-CS"/>
        </w:rPr>
        <w:t>Windows</w:t>
      </w:r>
      <w:r w:rsidRPr="00F70C4E">
        <w:rPr>
          <w:rFonts w:cs="Arial"/>
          <w:b/>
          <w:bCs/>
          <w:lang w:eastAsia="sr-Latn-CS"/>
        </w:rPr>
        <w:t xml:space="preserve"> Update</w:t>
      </w:r>
    </w:p>
    <w:p w:rsidR="00340746" w:rsidRDefault="00340746" w:rsidP="00340746">
      <w:pPr>
        <w:numPr>
          <w:ilvl w:val="0"/>
          <w:numId w:val="5"/>
        </w:numPr>
        <w:shd w:val="clear" w:color="auto" w:fill="FFFFFF"/>
        <w:spacing w:before="60"/>
        <w:ind w:left="714" w:hanging="357"/>
        <w:textAlignment w:val="top"/>
        <w:rPr>
          <w:rFonts w:cs="Arial"/>
          <w:lang w:eastAsia="sr-Latn-CS"/>
        </w:rPr>
      </w:pPr>
      <w:r>
        <w:rPr>
          <w:rFonts w:cs="Arial"/>
          <w:lang w:val="sr-Cyrl-CS" w:eastAsia="sr-Latn-CS"/>
        </w:rPr>
        <w:t>Изаберите опцију</w:t>
      </w:r>
      <w:r w:rsidRPr="000C1DDF">
        <w:rPr>
          <w:rFonts w:cs="Arial"/>
          <w:lang w:eastAsia="sr-Latn-CS"/>
        </w:rPr>
        <w:t xml:space="preserve"> </w:t>
      </w:r>
      <w:r w:rsidRPr="00153D52">
        <w:rPr>
          <w:rFonts w:cs="Arial"/>
          <w:b/>
          <w:i/>
          <w:lang w:val="en-US" w:eastAsia="sr-Latn-CS"/>
        </w:rPr>
        <w:t>Install updates a</w:t>
      </w:r>
      <w:r w:rsidRPr="00153D52">
        <w:rPr>
          <w:rFonts w:cs="Arial"/>
          <w:b/>
          <w:i/>
          <w:lang w:eastAsia="sr-Latn-CS"/>
        </w:rPr>
        <w:t>utomatically</w:t>
      </w:r>
      <w:r>
        <w:rPr>
          <w:rFonts w:cs="Arial"/>
          <w:b/>
          <w:lang w:val="sr-Cyrl-CS" w:eastAsia="sr-Latn-CS"/>
        </w:rPr>
        <w:t xml:space="preserve"> (А</w:t>
      </w:r>
      <w:r>
        <w:rPr>
          <w:rFonts w:cs="Arial"/>
          <w:b/>
          <w:bCs/>
          <w:lang w:eastAsia="sr-Latn-CS"/>
        </w:rPr>
        <w:t>утоматски</w:t>
      </w:r>
      <w:r w:rsidRPr="000C1DDF">
        <w:rPr>
          <w:rFonts w:cs="Arial"/>
          <w:b/>
          <w:bCs/>
          <w:lang w:eastAsia="sr-Latn-CS"/>
        </w:rPr>
        <w:t xml:space="preserve"> </w:t>
      </w:r>
      <w:r>
        <w:rPr>
          <w:rFonts w:cs="Arial"/>
          <w:b/>
          <w:bCs/>
          <w:lang w:eastAsia="sr-Latn-CS"/>
        </w:rPr>
        <w:t>инсталирај</w:t>
      </w:r>
      <w:r w:rsidRPr="000C1DDF">
        <w:rPr>
          <w:rFonts w:cs="Arial"/>
          <w:b/>
          <w:bCs/>
          <w:lang w:eastAsia="sr-Latn-CS"/>
        </w:rPr>
        <w:t xml:space="preserve"> </w:t>
      </w:r>
      <w:r>
        <w:rPr>
          <w:rFonts w:cs="Arial"/>
          <w:b/>
          <w:bCs/>
          <w:lang w:eastAsia="sr-Latn-CS"/>
        </w:rPr>
        <w:t>исправке</w:t>
      </w:r>
      <w:r>
        <w:rPr>
          <w:rFonts w:cs="Arial"/>
          <w:b/>
          <w:bCs/>
          <w:lang w:val="sr-Cyrl-CS" w:eastAsia="sr-Latn-CS"/>
        </w:rPr>
        <w:t>-</w:t>
      </w:r>
      <w:r>
        <w:rPr>
          <w:rFonts w:cs="Arial"/>
          <w:b/>
          <w:bCs/>
          <w:lang w:eastAsia="sr-Latn-CS"/>
        </w:rPr>
        <w:t>препоручује</w:t>
      </w:r>
      <w:r w:rsidRPr="000C1DDF">
        <w:rPr>
          <w:rFonts w:cs="Arial"/>
          <w:b/>
          <w:bCs/>
          <w:lang w:eastAsia="sr-Latn-CS"/>
        </w:rPr>
        <w:t xml:space="preserve"> </w:t>
      </w:r>
      <w:r>
        <w:rPr>
          <w:rFonts w:cs="Arial"/>
          <w:b/>
          <w:bCs/>
          <w:lang w:eastAsia="sr-Latn-CS"/>
        </w:rPr>
        <w:t>се</w:t>
      </w:r>
      <w:r w:rsidRPr="000C1DDF">
        <w:rPr>
          <w:rFonts w:cs="Arial"/>
          <w:b/>
          <w:bCs/>
          <w:lang w:eastAsia="sr-Latn-CS"/>
        </w:rPr>
        <w:t>)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Windows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ће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инсталирати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важне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исправке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чим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постану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доступне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Важне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исправке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обезбеђују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значајне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предности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као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што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побољшана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безбедност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поузданост</w:t>
      </w:r>
      <w:r w:rsidRPr="000C1DDF">
        <w:rPr>
          <w:rFonts w:cs="Arial"/>
          <w:lang w:eastAsia="sr-Latn-CS"/>
        </w:rPr>
        <w:t>.</w:t>
      </w:r>
    </w:p>
    <w:p w:rsidR="00340746" w:rsidRPr="000C1DDF" w:rsidRDefault="00340746" w:rsidP="00340746">
      <w:pPr>
        <w:shd w:val="clear" w:color="auto" w:fill="FFFFFF"/>
        <w:spacing w:before="60"/>
        <w:ind w:left="714"/>
        <w:textAlignment w:val="top"/>
        <w:rPr>
          <w:rFonts w:cs="Arial"/>
          <w:lang w:eastAsia="sr-Latn-CS"/>
        </w:rPr>
      </w:pPr>
    </w:p>
    <w:p w:rsidR="00340746" w:rsidRPr="009245B7" w:rsidRDefault="00340746" w:rsidP="00340746">
      <w:pPr>
        <w:pStyle w:val="Heading2"/>
        <w:spacing w:before="360"/>
      </w:pPr>
      <w:bookmarkStart w:id="49" w:name="_Toc264315386"/>
      <w:bookmarkStart w:id="50" w:name="_Toc462583031"/>
      <w:bookmarkStart w:id="51" w:name="_Toc462585911"/>
      <w:r>
        <w:t>Вируси</w:t>
      </w:r>
      <w:bookmarkEnd w:id="49"/>
      <w:bookmarkEnd w:id="50"/>
      <w:bookmarkEnd w:id="51"/>
    </w:p>
    <w:p w:rsidR="00340746" w:rsidRPr="009245B7" w:rsidRDefault="00340746" w:rsidP="00340746">
      <w:pPr>
        <w:pStyle w:val="Heading3"/>
        <w:spacing w:before="120"/>
      </w:pPr>
      <w:bookmarkStart w:id="52" w:name="_Toc264315387"/>
      <w:bookmarkStart w:id="53" w:name="_Toc462583032"/>
      <w:bookmarkStart w:id="54" w:name="_Toc462585912"/>
      <w:r>
        <w:t>Шта</w:t>
      </w:r>
      <w:r w:rsidRPr="009245B7">
        <w:t xml:space="preserve"> </w:t>
      </w:r>
      <w:r>
        <w:t>је</w:t>
      </w:r>
      <w:r w:rsidRPr="009245B7">
        <w:t xml:space="preserve"> </w:t>
      </w:r>
      <w:r>
        <w:t>вирус</w:t>
      </w:r>
      <w:r w:rsidRPr="009245B7">
        <w:t xml:space="preserve"> </w:t>
      </w:r>
      <w:r>
        <w:t>и</w:t>
      </w:r>
      <w:r w:rsidRPr="009245B7">
        <w:t xml:space="preserve"> </w:t>
      </w:r>
      <w:r>
        <w:t>могуће</w:t>
      </w:r>
      <w:r w:rsidRPr="009245B7">
        <w:t xml:space="preserve"> </w:t>
      </w:r>
      <w:r>
        <w:t>последице</w:t>
      </w:r>
      <w:bookmarkEnd w:id="52"/>
      <w:bookmarkEnd w:id="53"/>
      <w:bookmarkEnd w:id="54"/>
      <w:r w:rsidRPr="009245B7">
        <w:t xml:space="preserve"> </w:t>
      </w:r>
    </w:p>
    <w:p w:rsidR="00340746" w:rsidRPr="009245B7" w:rsidRDefault="00340746" w:rsidP="00340746">
      <w:pPr>
        <w:spacing w:before="0"/>
        <w:rPr>
          <w:rFonts w:cs="Arial"/>
          <w:color w:val="auto"/>
        </w:rPr>
      </w:pPr>
      <w:r>
        <w:rPr>
          <w:rFonts w:cs="Arial"/>
          <w:color w:val="auto"/>
        </w:rPr>
        <w:t>Фајлови</w:t>
      </w:r>
      <w:r w:rsidRPr="009245B7">
        <w:rPr>
          <w:rFonts w:cs="Arial"/>
          <w:color w:val="auto"/>
        </w:rPr>
        <w:t xml:space="preserve"> (</w:t>
      </w:r>
      <w:r>
        <w:rPr>
          <w:rFonts w:cs="Arial"/>
          <w:color w:val="auto"/>
        </w:rPr>
        <w:t>програми</w:t>
      </w:r>
      <w:r w:rsidRPr="009245B7">
        <w:rPr>
          <w:rFonts w:cs="Arial"/>
          <w:color w:val="auto"/>
        </w:rPr>
        <w:t xml:space="preserve">) </w:t>
      </w:r>
      <w:r>
        <w:rPr>
          <w:rFonts w:cs="Arial"/>
          <w:color w:val="auto"/>
        </w:rPr>
        <w:t>који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себи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крију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злонамерни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код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зову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вируси</w:t>
      </w:r>
      <w:r w:rsidRPr="009245B7">
        <w:rPr>
          <w:rFonts w:cs="Arial"/>
          <w:color w:val="auto"/>
        </w:rPr>
        <w:t xml:space="preserve">. </w:t>
      </w:r>
      <w:r>
        <w:rPr>
          <w:rFonts w:cs="Arial"/>
          <w:color w:val="auto"/>
        </w:rPr>
        <w:t>Могу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мењају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податке</w:t>
      </w:r>
      <w:r w:rsidRPr="009245B7">
        <w:rPr>
          <w:rFonts w:cs="Arial"/>
          <w:color w:val="auto"/>
        </w:rPr>
        <w:t xml:space="preserve">, </w:t>
      </w:r>
      <w:r>
        <w:rPr>
          <w:rFonts w:cs="Arial"/>
          <w:color w:val="auto"/>
        </w:rPr>
        <w:t>бришу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податке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или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неком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другом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предају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контролу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над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Вашим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рачунаром</w:t>
      </w:r>
      <w:r w:rsidRPr="009245B7">
        <w:rPr>
          <w:rFonts w:cs="Arial"/>
          <w:color w:val="auto"/>
        </w:rPr>
        <w:t xml:space="preserve">. </w:t>
      </w:r>
      <w:r>
        <w:rPr>
          <w:rFonts w:cs="Arial"/>
          <w:color w:val="auto"/>
        </w:rPr>
        <w:t>Постоји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више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врста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злонамерних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програма</w:t>
      </w:r>
      <w:r w:rsidRPr="009245B7">
        <w:rPr>
          <w:rFonts w:cs="Arial"/>
          <w:color w:val="auto"/>
        </w:rPr>
        <w:t xml:space="preserve">, </w:t>
      </w:r>
      <w:r>
        <w:rPr>
          <w:rFonts w:cs="Arial"/>
          <w:color w:val="auto"/>
        </w:rPr>
        <w:t>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најпознатији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вируси</w:t>
      </w:r>
      <w:r w:rsidRPr="009245B7">
        <w:rPr>
          <w:rFonts w:cs="Arial"/>
          <w:color w:val="auto"/>
        </w:rPr>
        <w:t xml:space="preserve">, </w:t>
      </w:r>
      <w:r>
        <w:rPr>
          <w:rFonts w:cs="Arial"/>
          <w:color w:val="auto"/>
        </w:rPr>
        <w:t>црви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тројанци</w:t>
      </w:r>
      <w:r w:rsidRPr="009245B7">
        <w:rPr>
          <w:rFonts w:cs="Arial"/>
          <w:color w:val="auto"/>
        </w:rPr>
        <w:t xml:space="preserve">. </w:t>
      </w:r>
    </w:p>
    <w:p w:rsidR="00340746" w:rsidRPr="009245B7" w:rsidRDefault="00340746" w:rsidP="00340746">
      <w:pPr>
        <w:spacing w:before="0"/>
        <w:ind w:firstLine="720"/>
        <w:rPr>
          <w:rFonts w:cs="Arial"/>
          <w:color w:val="auto"/>
        </w:rPr>
      </w:pPr>
      <w:r>
        <w:rPr>
          <w:rFonts w:cs="Arial"/>
          <w:color w:val="auto"/>
        </w:rPr>
        <w:t>Вируси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каче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за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програме</w:t>
      </w:r>
      <w:r w:rsidRPr="009245B7">
        <w:rPr>
          <w:rFonts w:cs="Arial"/>
          <w:color w:val="auto"/>
        </w:rPr>
        <w:t xml:space="preserve">, </w:t>
      </w:r>
      <w:r>
        <w:rPr>
          <w:rFonts w:cs="Arial"/>
          <w:color w:val="auto"/>
        </w:rPr>
        <w:t>чијим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покретањем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извршава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код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вируса</w:t>
      </w:r>
      <w:r w:rsidRPr="009245B7">
        <w:rPr>
          <w:rFonts w:cs="Arial"/>
          <w:color w:val="auto"/>
        </w:rPr>
        <w:t xml:space="preserve">. </w:t>
      </w:r>
      <w:r>
        <w:rPr>
          <w:rFonts w:cs="Arial"/>
          <w:color w:val="auto"/>
        </w:rPr>
        <w:t>Могу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сами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умножавати</w:t>
      </w:r>
      <w:r w:rsidRPr="009245B7">
        <w:rPr>
          <w:rFonts w:cs="Arial"/>
          <w:color w:val="auto"/>
        </w:rPr>
        <w:t xml:space="preserve">. </w:t>
      </w:r>
      <w:r>
        <w:rPr>
          <w:rFonts w:cs="Arial"/>
          <w:color w:val="auto"/>
        </w:rPr>
        <w:t>Последице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различите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-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од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безначајних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сметњи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потпуног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уништења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података</w:t>
      </w:r>
      <w:r w:rsidRPr="009245B7">
        <w:rPr>
          <w:rFonts w:cs="Arial"/>
          <w:color w:val="auto"/>
        </w:rPr>
        <w:t xml:space="preserve">. </w:t>
      </w:r>
      <w:r>
        <w:rPr>
          <w:rFonts w:cs="Arial"/>
          <w:color w:val="auto"/>
        </w:rPr>
        <w:t>Вируси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умножавају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само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приликом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покретања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заражених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програма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од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стране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корисника</w:t>
      </w:r>
      <w:r w:rsidRPr="009245B7">
        <w:rPr>
          <w:rFonts w:cs="Arial"/>
          <w:color w:val="auto"/>
        </w:rPr>
        <w:t xml:space="preserve">. </w:t>
      </w:r>
      <w:r>
        <w:rPr>
          <w:rFonts w:cs="Arial"/>
          <w:lang w:eastAsia="sr-Latn-CS"/>
        </w:rPr>
        <w:t>Вируси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црви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тројански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коњи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хакерски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програми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који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користе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интернет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заразили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незаштићене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рачунаре</w:t>
      </w:r>
      <w:r w:rsidRPr="000C1DDF">
        <w:rPr>
          <w:rFonts w:cs="Arial"/>
          <w:lang w:eastAsia="sr-Latn-CS"/>
        </w:rPr>
        <w:t>.</w:t>
      </w:r>
    </w:p>
    <w:p w:rsidR="00340746" w:rsidRPr="009245B7" w:rsidRDefault="00340746" w:rsidP="00340746">
      <w:pPr>
        <w:spacing w:before="0"/>
        <w:ind w:firstLine="720"/>
        <w:rPr>
          <w:rFonts w:cs="Arial"/>
          <w:color w:val="auto"/>
        </w:rPr>
      </w:pPr>
      <w:r>
        <w:rPr>
          <w:rFonts w:cs="Arial"/>
          <w:color w:val="auto"/>
        </w:rPr>
        <w:t>Црв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преузима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контролу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над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функцијама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рачунара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аутоматски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шири</w:t>
      </w:r>
      <w:r w:rsidRPr="009245B7">
        <w:rPr>
          <w:rFonts w:cs="Arial"/>
          <w:color w:val="auto"/>
        </w:rPr>
        <w:t xml:space="preserve"> (</w:t>
      </w:r>
      <w:r>
        <w:rPr>
          <w:rFonts w:cs="Arial"/>
          <w:color w:val="auto"/>
        </w:rPr>
        <w:t>копира</w:t>
      </w:r>
      <w:r w:rsidRPr="009245B7">
        <w:rPr>
          <w:rFonts w:cs="Arial"/>
          <w:color w:val="auto"/>
        </w:rPr>
        <w:t xml:space="preserve">) </w:t>
      </w:r>
      <w:r>
        <w:rPr>
          <w:rFonts w:cs="Arial"/>
          <w:color w:val="auto"/>
        </w:rPr>
        <w:t>без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акције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корисника</w:t>
      </w:r>
      <w:r w:rsidRPr="009245B7">
        <w:rPr>
          <w:rFonts w:cs="Arial"/>
          <w:color w:val="auto"/>
        </w:rPr>
        <w:t xml:space="preserve">. </w:t>
      </w:r>
      <w:r>
        <w:rPr>
          <w:rFonts w:cs="Arial"/>
          <w:color w:val="auto"/>
        </w:rPr>
        <w:t>На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пример</w:t>
      </w:r>
      <w:r w:rsidRPr="009245B7">
        <w:rPr>
          <w:rFonts w:cs="Arial"/>
          <w:color w:val="auto"/>
        </w:rPr>
        <w:t xml:space="preserve">, </w:t>
      </w:r>
      <w:r>
        <w:rPr>
          <w:rFonts w:cs="Arial"/>
          <w:color w:val="auto"/>
        </w:rPr>
        <w:t>црв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може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без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знања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корисника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пошаље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заражене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поруке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свима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чије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адресе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Вашем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адресару</w:t>
      </w:r>
      <w:r w:rsidRPr="009245B7">
        <w:rPr>
          <w:rFonts w:cs="Arial"/>
          <w:color w:val="auto"/>
        </w:rPr>
        <w:t xml:space="preserve">. </w:t>
      </w:r>
    </w:p>
    <w:p w:rsidR="00340746" w:rsidRDefault="00340746" w:rsidP="00340746">
      <w:pPr>
        <w:spacing w:before="0"/>
        <w:ind w:firstLine="720"/>
        <w:rPr>
          <w:rFonts w:cs="Arial"/>
          <w:color w:val="auto"/>
        </w:rPr>
      </w:pPr>
      <w:r>
        <w:rPr>
          <w:rFonts w:cs="Arial"/>
          <w:color w:val="auto"/>
        </w:rPr>
        <w:t>Тројанци</w:t>
      </w:r>
      <w:r w:rsidRPr="009245B7">
        <w:rPr>
          <w:rFonts w:cs="Arial"/>
          <w:color w:val="auto"/>
        </w:rPr>
        <w:t xml:space="preserve">, </w:t>
      </w:r>
      <w:r>
        <w:rPr>
          <w:rFonts w:cs="Arial"/>
          <w:color w:val="auto"/>
        </w:rPr>
        <w:t>извршавањем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на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Вашем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рачунару</w:t>
      </w:r>
      <w:r w:rsidRPr="009245B7">
        <w:rPr>
          <w:rFonts w:cs="Arial"/>
          <w:color w:val="auto"/>
        </w:rPr>
        <w:t xml:space="preserve">, </w:t>
      </w:r>
      <w:r>
        <w:rPr>
          <w:rFonts w:cs="Arial"/>
          <w:color w:val="auto"/>
        </w:rPr>
        <w:t>препуштају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контролу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неком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другом</w:t>
      </w:r>
      <w:r w:rsidRPr="009245B7">
        <w:rPr>
          <w:rFonts w:cs="Arial"/>
          <w:color w:val="auto"/>
        </w:rPr>
        <w:t xml:space="preserve">, </w:t>
      </w:r>
      <w:r>
        <w:rPr>
          <w:rFonts w:cs="Arial"/>
          <w:color w:val="auto"/>
        </w:rPr>
        <w:t>тако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Вашим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подацима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може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лако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приступити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преко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мреже</w:t>
      </w:r>
      <w:r w:rsidRPr="009245B7">
        <w:rPr>
          <w:rFonts w:cs="Arial"/>
          <w:color w:val="auto"/>
        </w:rPr>
        <w:t xml:space="preserve">. </w:t>
      </w:r>
    </w:p>
    <w:p w:rsidR="00340746" w:rsidRPr="000C1DDF" w:rsidRDefault="00340746" w:rsidP="00340746">
      <w:pPr>
        <w:shd w:val="clear" w:color="auto" w:fill="FFFFFF"/>
        <w:spacing w:before="0"/>
        <w:ind w:firstLine="720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t>Деструктивни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вируси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црви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тројански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коњи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могу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обришу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информације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чврстог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диска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потпуно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онеспособе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Остали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изазивају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директна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оштећења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али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погоршавају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перформансе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стабилност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рачунара</w:t>
      </w:r>
      <w:r w:rsidRPr="000C1DDF">
        <w:rPr>
          <w:rFonts w:cs="Arial"/>
          <w:lang w:eastAsia="sr-Latn-CS"/>
        </w:rPr>
        <w:t>.</w:t>
      </w:r>
    </w:p>
    <w:p w:rsidR="00340746" w:rsidRPr="009245B7" w:rsidRDefault="00340746" w:rsidP="00340746">
      <w:pPr>
        <w:pStyle w:val="Heading3"/>
      </w:pPr>
      <w:bookmarkStart w:id="55" w:name="_Toc264315388"/>
      <w:bookmarkStart w:id="56" w:name="_Toc462583033"/>
      <w:bookmarkStart w:id="57" w:name="_Toc462585913"/>
      <w:r>
        <w:t>Начини</w:t>
      </w:r>
      <w:r w:rsidRPr="009245B7">
        <w:t xml:space="preserve"> </w:t>
      </w:r>
      <w:r>
        <w:t>којима</w:t>
      </w:r>
      <w:r w:rsidRPr="009245B7">
        <w:t xml:space="preserve"> </w:t>
      </w:r>
      <w:r>
        <w:t>се</w:t>
      </w:r>
      <w:r w:rsidRPr="009245B7">
        <w:t xml:space="preserve"> </w:t>
      </w:r>
      <w:r>
        <w:t>вирус</w:t>
      </w:r>
      <w:r w:rsidRPr="009245B7">
        <w:t xml:space="preserve"> </w:t>
      </w:r>
      <w:r>
        <w:t>може</w:t>
      </w:r>
      <w:r w:rsidRPr="009245B7">
        <w:t xml:space="preserve"> </w:t>
      </w:r>
      <w:r>
        <w:t>пренети</w:t>
      </w:r>
      <w:r w:rsidRPr="009245B7">
        <w:t xml:space="preserve"> </w:t>
      </w:r>
      <w:r>
        <w:t>на</w:t>
      </w:r>
      <w:r w:rsidRPr="009245B7">
        <w:t xml:space="preserve"> </w:t>
      </w:r>
      <w:r>
        <w:t>рачунар</w:t>
      </w:r>
      <w:bookmarkEnd w:id="55"/>
      <w:bookmarkEnd w:id="56"/>
      <w:bookmarkEnd w:id="57"/>
      <w:r w:rsidRPr="009245B7">
        <w:t xml:space="preserve"> </w:t>
      </w:r>
    </w:p>
    <w:p w:rsidR="00340746" w:rsidRPr="00B70A4F" w:rsidRDefault="00340746" w:rsidP="00340746">
      <w:pPr>
        <w:spacing w:before="0"/>
        <w:rPr>
          <w:rFonts w:cs="Arial"/>
          <w:color w:val="auto"/>
          <w:lang w:val="sr-Cyrl-CS"/>
        </w:rPr>
      </w:pPr>
      <w:r>
        <w:rPr>
          <w:rFonts w:cs="Arial"/>
          <w:color w:val="auto"/>
        </w:rPr>
        <w:t>Највише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вируса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шири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преко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електронске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поште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виду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  <w:lang w:val="sr-Cyrl-CS"/>
        </w:rPr>
        <w:t>прилога</w:t>
      </w:r>
      <w:r w:rsidRPr="009245B7">
        <w:rPr>
          <w:rFonts w:cs="Arial"/>
          <w:color w:val="auto"/>
        </w:rPr>
        <w:t xml:space="preserve">. </w:t>
      </w:r>
      <w:r>
        <w:rPr>
          <w:rFonts w:cs="Arial"/>
          <w:color w:val="auto"/>
        </w:rPr>
        <w:t>Не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отварајте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  <w:lang w:val="sr-Cyrl-CS"/>
        </w:rPr>
        <w:t>прилоге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који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стижу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од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непроверених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извора</w:t>
      </w:r>
      <w:r w:rsidRPr="009245B7">
        <w:rPr>
          <w:rFonts w:cs="Arial"/>
          <w:color w:val="auto"/>
        </w:rPr>
        <w:t xml:space="preserve">. </w:t>
      </w:r>
      <w:r>
        <w:rPr>
          <w:rFonts w:cs="Arial"/>
          <w:color w:val="auto"/>
        </w:rPr>
        <w:t>Велики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број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вируса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шири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преко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програма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преузетих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интернета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од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непроверених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извора</w:t>
      </w:r>
      <w:r w:rsidRPr="009245B7">
        <w:rPr>
          <w:rFonts w:cs="Arial"/>
          <w:color w:val="auto"/>
        </w:rPr>
        <w:t xml:space="preserve">. </w:t>
      </w:r>
      <w:r>
        <w:rPr>
          <w:rFonts w:cs="Arial"/>
          <w:color w:val="auto"/>
        </w:rPr>
        <w:t>Сваки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преносиви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медиј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који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добијете</w:t>
      </w:r>
      <w:r w:rsidRPr="009245B7">
        <w:rPr>
          <w:rFonts w:cs="Arial"/>
          <w:color w:val="auto"/>
        </w:rPr>
        <w:t xml:space="preserve">, </w:t>
      </w:r>
      <w:r>
        <w:rPr>
          <w:rFonts w:cs="Arial"/>
          <w:color w:val="auto"/>
        </w:rPr>
        <w:t>треба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прво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прегледати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на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вирусе.</w:t>
      </w:r>
    </w:p>
    <w:p w:rsidR="00340746" w:rsidRPr="009A3B5C" w:rsidRDefault="00340746" w:rsidP="00340746">
      <w:pPr>
        <w:pStyle w:val="Heading3"/>
        <w:rPr>
          <w:lang w:val="sr-Cyrl-CS"/>
        </w:rPr>
      </w:pPr>
      <w:bookmarkStart w:id="58" w:name="_Toc264315389"/>
      <w:bookmarkStart w:id="59" w:name="_Toc462583034"/>
      <w:bookmarkStart w:id="60" w:name="_Toc462585914"/>
      <w:r w:rsidRPr="009A3B5C">
        <w:rPr>
          <w:lang w:val="sr-Cyrl-CS"/>
        </w:rPr>
        <w:t>Добре стране апликације за детекцију вируса</w:t>
      </w:r>
      <w:bookmarkEnd w:id="58"/>
      <w:bookmarkEnd w:id="59"/>
      <w:bookmarkEnd w:id="60"/>
      <w:r w:rsidRPr="009A3B5C">
        <w:rPr>
          <w:lang w:val="sr-Cyrl-CS"/>
        </w:rPr>
        <w:t xml:space="preserve"> </w:t>
      </w:r>
    </w:p>
    <w:p w:rsidR="00340746" w:rsidRPr="009245B7" w:rsidRDefault="00340746" w:rsidP="00340746">
      <w:pPr>
        <w:spacing w:before="0"/>
        <w:rPr>
          <w:rFonts w:cs="Arial"/>
          <w:color w:val="auto"/>
        </w:rPr>
      </w:pPr>
      <w:r>
        <w:rPr>
          <w:rFonts w:cs="Arial"/>
          <w:color w:val="auto"/>
          <w:lang w:val="sr-Cyrl-CS"/>
        </w:rPr>
        <w:t>А</w:t>
      </w:r>
      <w:r w:rsidRPr="009A3B5C">
        <w:rPr>
          <w:rFonts w:cs="Arial"/>
          <w:color w:val="auto"/>
          <w:lang w:val="sr-Cyrl-CS"/>
        </w:rPr>
        <w:t xml:space="preserve">пликације за детекцију вируса </w:t>
      </w:r>
      <w:r>
        <w:rPr>
          <w:rFonts w:cs="Arial"/>
          <w:color w:val="auto"/>
          <w:lang w:val="sr-Cyrl-CS"/>
        </w:rPr>
        <w:t>с</w:t>
      </w:r>
      <w:r w:rsidRPr="009A3B5C">
        <w:rPr>
          <w:rFonts w:cs="Arial"/>
          <w:color w:val="auto"/>
          <w:lang w:val="sr-Cyrl-CS"/>
        </w:rPr>
        <w:t>пречава</w:t>
      </w:r>
      <w:r>
        <w:rPr>
          <w:rFonts w:cs="Arial"/>
          <w:color w:val="auto"/>
          <w:lang w:val="sr-Cyrl-CS"/>
        </w:rPr>
        <w:t>ју</w:t>
      </w:r>
      <w:r w:rsidRPr="009A3B5C">
        <w:rPr>
          <w:rFonts w:cs="Arial"/>
          <w:color w:val="auto"/>
          <w:lang w:val="sr-Cyrl-CS"/>
        </w:rPr>
        <w:t xml:space="preserve"> губитак података. </w:t>
      </w:r>
      <w:r>
        <w:rPr>
          <w:rFonts w:cs="Arial"/>
          <w:color w:val="auto"/>
          <w:lang w:val="sr-Cyrl-CS"/>
        </w:rPr>
        <w:t>Такође, с</w:t>
      </w:r>
      <w:r w:rsidRPr="009A3B5C">
        <w:rPr>
          <w:rFonts w:cs="Arial"/>
          <w:color w:val="auto"/>
          <w:lang w:val="sr-Cyrl-CS"/>
        </w:rPr>
        <w:t>пречава</w:t>
      </w:r>
      <w:r>
        <w:rPr>
          <w:rFonts w:cs="Arial"/>
          <w:color w:val="auto"/>
          <w:lang w:val="sr-Cyrl-CS"/>
        </w:rPr>
        <w:t>ју</w:t>
      </w:r>
      <w:r w:rsidRPr="009A3B5C">
        <w:rPr>
          <w:rFonts w:cs="Arial"/>
          <w:color w:val="auto"/>
          <w:lang w:val="sr-Cyrl-CS"/>
        </w:rPr>
        <w:t xml:space="preserve"> смањење брзине рачунара и смањење пропусног опсега </w:t>
      </w:r>
      <w:r>
        <w:rPr>
          <w:rFonts w:cs="Arial"/>
          <w:color w:val="auto"/>
          <w:lang w:val="sr-Cyrl-CS"/>
        </w:rPr>
        <w:t>интернет</w:t>
      </w:r>
      <w:r w:rsidRPr="009A3B5C">
        <w:rPr>
          <w:rFonts w:cs="Arial"/>
          <w:color w:val="auto"/>
          <w:lang w:val="sr-Cyrl-CS"/>
        </w:rPr>
        <w:t xml:space="preserve"> везе. Понекад корисници рачунара који немају инсталиран антивирусни софтвер и без свог знања инфицирају велики број других </w:t>
      </w:r>
      <w:r w:rsidRPr="009A3B5C">
        <w:rPr>
          <w:rFonts w:cs="Arial"/>
          <w:color w:val="auto"/>
          <w:lang w:val="sr-Cyrl-CS"/>
        </w:rPr>
        <w:lastRenderedPageBreak/>
        <w:t xml:space="preserve">рачунара. </w:t>
      </w:r>
      <w:r>
        <w:rPr>
          <w:rFonts w:cs="Arial"/>
          <w:color w:val="auto"/>
        </w:rPr>
        <w:t>Осим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тога</w:t>
      </w:r>
      <w:r w:rsidRPr="009245B7">
        <w:rPr>
          <w:rFonts w:cs="Arial"/>
          <w:color w:val="auto"/>
        </w:rPr>
        <w:t xml:space="preserve">, </w:t>
      </w:r>
      <w:r>
        <w:rPr>
          <w:rFonts w:cs="Arial"/>
          <w:color w:val="auto"/>
        </w:rPr>
        <w:t>ако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Ваш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рачунар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постане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заражен</w:t>
      </w:r>
      <w:r w:rsidRPr="009245B7">
        <w:rPr>
          <w:rFonts w:cs="Arial"/>
          <w:color w:val="auto"/>
        </w:rPr>
        <w:t xml:space="preserve">, </w:t>
      </w:r>
      <w:r>
        <w:rPr>
          <w:rFonts w:cs="Arial"/>
          <w:color w:val="auto"/>
        </w:rPr>
        <w:t>већина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електронских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порука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које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шаљете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ће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бити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блокиране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обрисане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антивирусним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софтвером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који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штити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сервере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Вашег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интернет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провајдера</w:t>
      </w:r>
      <w:r w:rsidRPr="009245B7">
        <w:rPr>
          <w:rFonts w:cs="Arial"/>
          <w:color w:val="auto"/>
        </w:rPr>
        <w:t xml:space="preserve">. </w:t>
      </w:r>
      <w:r>
        <w:rPr>
          <w:rFonts w:cs="Arial"/>
          <w:color w:val="auto"/>
        </w:rPr>
        <w:t>Антивирусни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софтвер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спречава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дођете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ситуацију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је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Ваш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рачунар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извор</w:t>
      </w:r>
      <w:r w:rsidRPr="009245B7">
        <w:rPr>
          <w:rFonts w:cs="Arial"/>
          <w:color w:val="auto"/>
        </w:rPr>
        <w:t xml:space="preserve"> „</w:t>
      </w:r>
      <w:r>
        <w:rPr>
          <w:rFonts w:cs="Arial"/>
          <w:color w:val="auto"/>
        </w:rPr>
        <w:t>заразе</w:t>
      </w:r>
      <w:r w:rsidRPr="009245B7">
        <w:rPr>
          <w:rFonts w:cs="Arial"/>
          <w:color w:val="auto"/>
        </w:rPr>
        <w:t>“.</w:t>
      </w:r>
    </w:p>
    <w:p w:rsidR="00340746" w:rsidRPr="009245B7" w:rsidRDefault="00340746" w:rsidP="00340746">
      <w:pPr>
        <w:pStyle w:val="Heading3"/>
      </w:pPr>
      <w:bookmarkStart w:id="61" w:name="_Toc264315390"/>
      <w:bookmarkStart w:id="62" w:name="_Toc462583035"/>
      <w:bookmarkStart w:id="63" w:name="_Toc462585915"/>
      <w:r w:rsidRPr="009245B7">
        <w:t>“</w:t>
      </w:r>
      <w:r>
        <w:t>Дезинфекција</w:t>
      </w:r>
      <w:r w:rsidRPr="009245B7">
        <w:t xml:space="preserve">” </w:t>
      </w:r>
      <w:r>
        <w:t>датотека</w:t>
      </w:r>
      <w:bookmarkEnd w:id="61"/>
      <w:bookmarkEnd w:id="62"/>
      <w:bookmarkEnd w:id="63"/>
      <w:r w:rsidRPr="009245B7">
        <w:t xml:space="preserve"> </w:t>
      </w:r>
    </w:p>
    <w:p w:rsidR="00340746" w:rsidRPr="009245B7" w:rsidRDefault="00340746" w:rsidP="00340746">
      <w:pPr>
        <w:spacing w:before="0"/>
        <w:rPr>
          <w:rFonts w:cs="Arial"/>
          <w:color w:val="auto"/>
        </w:rPr>
      </w:pPr>
      <w:r>
        <w:rPr>
          <w:rFonts w:cs="Arial"/>
          <w:color w:val="auto"/>
        </w:rPr>
        <w:t>Уклањање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злонамерног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кода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из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заражених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фајлова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зове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дезинфекција</w:t>
      </w:r>
      <w:r w:rsidRPr="009245B7">
        <w:rPr>
          <w:rFonts w:cs="Arial"/>
          <w:color w:val="auto"/>
        </w:rPr>
        <w:t xml:space="preserve">. </w:t>
      </w:r>
      <w:r>
        <w:rPr>
          <w:rFonts w:cs="Arial"/>
          <w:color w:val="auto"/>
        </w:rPr>
        <w:t>Уколико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није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могуће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дезинфиковати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фајлове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-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треба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их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обрисати</w:t>
      </w:r>
      <w:r w:rsidRPr="009245B7">
        <w:rPr>
          <w:rFonts w:cs="Arial"/>
          <w:color w:val="auto"/>
        </w:rPr>
        <w:t xml:space="preserve">. </w:t>
      </w:r>
      <w:r>
        <w:rPr>
          <w:rFonts w:cs="Arial"/>
          <w:color w:val="auto"/>
        </w:rPr>
        <w:t>Ако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заражени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фајлови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сувише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драгоцени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бисте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их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обрисали</w:t>
      </w:r>
      <w:r w:rsidRPr="009245B7">
        <w:rPr>
          <w:rFonts w:cs="Arial"/>
          <w:color w:val="auto"/>
        </w:rPr>
        <w:t xml:space="preserve">, </w:t>
      </w:r>
      <w:r>
        <w:rPr>
          <w:rFonts w:cs="Arial"/>
          <w:color w:val="auto"/>
        </w:rPr>
        <w:t>антивирусни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софтвер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их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може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сместити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у</w:t>
      </w:r>
      <w:r w:rsidRPr="009245B7">
        <w:rPr>
          <w:rFonts w:cs="Arial"/>
          <w:color w:val="auto"/>
        </w:rPr>
        <w:t xml:space="preserve"> “</w:t>
      </w:r>
      <w:r>
        <w:rPr>
          <w:rFonts w:cs="Arial"/>
          <w:color w:val="auto"/>
        </w:rPr>
        <w:t>карантин</w:t>
      </w:r>
      <w:r w:rsidRPr="009245B7">
        <w:rPr>
          <w:rFonts w:cs="Arial"/>
          <w:color w:val="auto"/>
        </w:rPr>
        <w:t xml:space="preserve">” </w:t>
      </w:r>
      <w:r>
        <w:rPr>
          <w:rFonts w:cs="Arial"/>
          <w:color w:val="auto"/>
        </w:rPr>
        <w:t>тако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не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могу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шире</w:t>
      </w:r>
      <w:r w:rsidRPr="009245B7">
        <w:rPr>
          <w:rFonts w:cs="Arial"/>
          <w:color w:val="auto"/>
        </w:rPr>
        <w:t xml:space="preserve">. </w:t>
      </w:r>
      <w:r>
        <w:rPr>
          <w:rFonts w:cs="Arial"/>
          <w:color w:val="auto"/>
        </w:rPr>
        <w:t>Неки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произвођачи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антивирусног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софтвера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нуде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услугу</w:t>
      </w:r>
      <w:r w:rsidRPr="009245B7">
        <w:rPr>
          <w:rFonts w:cs="Arial"/>
          <w:color w:val="auto"/>
        </w:rPr>
        <w:t xml:space="preserve"> “</w:t>
      </w:r>
      <w:r>
        <w:rPr>
          <w:rFonts w:cs="Arial"/>
          <w:color w:val="auto"/>
        </w:rPr>
        <w:t>ручне</w:t>
      </w:r>
      <w:r w:rsidRPr="009245B7">
        <w:rPr>
          <w:rFonts w:cs="Arial"/>
          <w:color w:val="auto"/>
        </w:rPr>
        <w:t xml:space="preserve">” </w:t>
      </w:r>
      <w:r>
        <w:rPr>
          <w:rFonts w:cs="Arial"/>
          <w:color w:val="auto"/>
        </w:rPr>
        <w:t>дезинфекције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заражених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фајлова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које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њихов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софтвер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није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могао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дезинфикује</w:t>
      </w:r>
      <w:r w:rsidRPr="009245B7">
        <w:rPr>
          <w:rFonts w:cs="Arial"/>
          <w:color w:val="auto"/>
        </w:rPr>
        <w:t xml:space="preserve">. </w:t>
      </w:r>
      <w:r>
        <w:rPr>
          <w:rFonts w:cs="Arial"/>
          <w:color w:val="auto"/>
        </w:rPr>
        <w:t>Можете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им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послати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такав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фајл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добити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назад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очишћену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датотеку</w:t>
      </w:r>
      <w:r w:rsidRPr="009245B7">
        <w:rPr>
          <w:rFonts w:cs="Arial"/>
          <w:color w:val="auto"/>
        </w:rPr>
        <w:t xml:space="preserve">. </w:t>
      </w:r>
    </w:p>
    <w:p w:rsidR="00340746" w:rsidRPr="009245B7" w:rsidRDefault="00340746" w:rsidP="00340746">
      <w:pPr>
        <w:pStyle w:val="Heading3"/>
      </w:pPr>
      <w:bookmarkStart w:id="64" w:name="_Toc264315391"/>
      <w:bookmarkStart w:id="65" w:name="_Toc462583036"/>
      <w:bookmarkStart w:id="66" w:name="_Toc462585916"/>
      <w:r>
        <w:t>Важност</w:t>
      </w:r>
      <w:r w:rsidRPr="009245B7">
        <w:t xml:space="preserve"> </w:t>
      </w:r>
      <w:r>
        <w:t>редовне</w:t>
      </w:r>
      <w:r w:rsidRPr="009245B7">
        <w:t xml:space="preserve"> </w:t>
      </w:r>
      <w:r>
        <w:t>надоградње</w:t>
      </w:r>
      <w:r w:rsidRPr="009245B7">
        <w:t xml:space="preserve"> </w:t>
      </w:r>
      <w:r>
        <w:t>софтвера</w:t>
      </w:r>
      <w:r w:rsidRPr="009245B7">
        <w:t xml:space="preserve"> </w:t>
      </w:r>
      <w:r>
        <w:t>за</w:t>
      </w:r>
      <w:r w:rsidRPr="009245B7">
        <w:t xml:space="preserve"> </w:t>
      </w:r>
      <w:r>
        <w:t>детекцију</w:t>
      </w:r>
      <w:r w:rsidRPr="009245B7">
        <w:t xml:space="preserve"> </w:t>
      </w:r>
      <w:r>
        <w:t>вируса</w:t>
      </w:r>
      <w:bookmarkEnd w:id="64"/>
      <w:bookmarkEnd w:id="65"/>
      <w:bookmarkEnd w:id="66"/>
      <w:r w:rsidRPr="009245B7">
        <w:t xml:space="preserve"> </w:t>
      </w:r>
    </w:p>
    <w:p w:rsidR="00340746" w:rsidRDefault="00340746" w:rsidP="00340746">
      <w:pPr>
        <w:spacing w:before="0"/>
        <w:rPr>
          <w:rFonts w:cs="Arial"/>
          <w:color w:val="auto"/>
        </w:rPr>
      </w:pPr>
      <w:r>
        <w:rPr>
          <w:rFonts w:cs="Arial"/>
          <w:color w:val="auto"/>
        </w:rPr>
        <w:t>Сваког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дана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направи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велики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број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вируса</w:t>
      </w:r>
      <w:r w:rsidRPr="009245B7">
        <w:rPr>
          <w:rFonts w:cs="Arial"/>
          <w:color w:val="auto"/>
        </w:rPr>
        <w:t xml:space="preserve">, </w:t>
      </w:r>
      <w:r>
        <w:rPr>
          <w:rFonts w:cs="Arial"/>
          <w:color w:val="auto"/>
        </w:rPr>
        <w:t>чак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постоје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готови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програми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за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генерисање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вируса</w:t>
      </w:r>
      <w:r w:rsidRPr="009245B7">
        <w:rPr>
          <w:rFonts w:cs="Arial"/>
          <w:color w:val="auto"/>
        </w:rPr>
        <w:t xml:space="preserve">! </w:t>
      </w:r>
      <w:r>
        <w:rPr>
          <w:rFonts w:cs="Arial"/>
          <w:color w:val="auto"/>
        </w:rPr>
        <w:t>Произвођачи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антивирусног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софтвера</w:t>
      </w:r>
      <w:r w:rsidRPr="009245B7">
        <w:rPr>
          <w:rFonts w:cs="Arial"/>
          <w:color w:val="auto"/>
        </w:rPr>
        <w:t xml:space="preserve">, </w:t>
      </w:r>
      <w:r>
        <w:rPr>
          <w:rFonts w:cs="Arial"/>
          <w:color w:val="auto"/>
        </w:rPr>
        <w:t>такође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свакодневно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унапређују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своје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производе</w:t>
      </w:r>
      <w:r w:rsidRPr="009245B7">
        <w:rPr>
          <w:rFonts w:cs="Arial"/>
          <w:color w:val="auto"/>
        </w:rPr>
        <w:t xml:space="preserve">. </w:t>
      </w:r>
      <w:r>
        <w:rPr>
          <w:rFonts w:cs="Arial"/>
          <w:color w:val="auto"/>
        </w:rPr>
        <w:t>Важно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је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омогућите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антивирусни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софтвер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редовно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ажурира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тј</w:t>
      </w:r>
      <w:r w:rsidRPr="009245B7">
        <w:rPr>
          <w:rFonts w:cs="Arial"/>
          <w:color w:val="auto"/>
        </w:rPr>
        <w:t xml:space="preserve">. </w:t>
      </w:r>
      <w:r>
        <w:rPr>
          <w:rFonts w:cs="Arial"/>
          <w:color w:val="auto"/>
        </w:rPr>
        <w:t>да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сајта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произвођача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редовно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преузима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нове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дефиниције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вируса</w:t>
      </w:r>
      <w:r w:rsidRPr="009245B7">
        <w:rPr>
          <w:rFonts w:cs="Arial"/>
          <w:color w:val="auto"/>
        </w:rPr>
        <w:t xml:space="preserve">. </w:t>
      </w:r>
      <w:r w:rsidRPr="00B84317">
        <w:rPr>
          <w:rFonts w:cs="Arial"/>
          <w:i/>
          <w:color w:val="auto"/>
        </w:rPr>
        <w:t>Windows XP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ће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Вас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упозорити</w:t>
      </w:r>
      <w:r w:rsidRPr="009245B7">
        <w:rPr>
          <w:rFonts w:cs="Arial"/>
          <w:color w:val="auto"/>
        </w:rPr>
        <w:t xml:space="preserve">, </w:t>
      </w:r>
      <w:r>
        <w:rPr>
          <w:rFonts w:cs="Arial"/>
          <w:color w:val="auto"/>
        </w:rPr>
        <w:t>ако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немате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инсталиран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антивирусни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софтвер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или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ако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тај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софтвер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није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ажуриран</w:t>
      </w:r>
      <w:r w:rsidRPr="009245B7">
        <w:rPr>
          <w:rFonts w:cs="Arial"/>
          <w:color w:val="auto"/>
        </w:rPr>
        <w:t>.</w:t>
      </w:r>
    </w:p>
    <w:p w:rsidR="00340746" w:rsidRDefault="00340746" w:rsidP="00340746">
      <w:pPr>
        <w:spacing w:before="0"/>
        <w:ind w:firstLine="720"/>
        <w:rPr>
          <w:rFonts w:cs="Arial"/>
          <w:lang w:eastAsia="sr-Latn-CS"/>
        </w:rPr>
      </w:pPr>
      <w:r>
        <w:rPr>
          <w:rFonts w:cs="Arial"/>
          <w:lang w:eastAsia="sr-Latn-CS"/>
        </w:rPr>
        <w:t>Неке</w:t>
      </w:r>
      <w:r w:rsidRPr="00F56DF8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од</w:t>
      </w:r>
      <w:r w:rsidRPr="00F56DF8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адреса</w:t>
      </w:r>
      <w:r w:rsidRPr="00F56DF8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произвођача</w:t>
      </w:r>
      <w:r w:rsidRPr="00F56DF8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антивирусног</w:t>
      </w:r>
      <w:r w:rsidRPr="00F56DF8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софтвера</w:t>
      </w:r>
      <w:r w:rsidRPr="00F56DF8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F56DF8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којима</w:t>
      </w:r>
      <w:r w:rsidRPr="00F56DF8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можете</w:t>
      </w:r>
      <w:r w:rsidRPr="00F56DF8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пронаћи</w:t>
      </w:r>
      <w:r w:rsidRPr="00F56DF8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информације</w:t>
      </w:r>
      <w:r w:rsidRPr="00F56DF8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</w:t>
      </w:r>
      <w:r w:rsidRPr="00F56DF8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најновијим</w:t>
      </w:r>
      <w:r w:rsidRPr="00F56DF8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вирусима</w:t>
      </w:r>
      <w:r w:rsidRPr="00F56DF8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нове</w:t>
      </w:r>
      <w:r w:rsidRPr="00F56DF8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дефиниције</w:t>
      </w:r>
      <w:r w:rsidRPr="00F56DF8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вируса</w:t>
      </w:r>
      <w:r w:rsidRPr="00F56DF8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а</w:t>
      </w:r>
      <w:r w:rsidRPr="00F56DF8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F56DF8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некима</w:t>
      </w:r>
      <w:r w:rsidRPr="00F56DF8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пребацити</w:t>
      </w:r>
      <w:r w:rsidRPr="00F56DF8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F56DF8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свој</w:t>
      </w:r>
      <w:r w:rsidRPr="00F56DF8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</w:t>
      </w:r>
      <w:r w:rsidRPr="00F56DF8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верзије</w:t>
      </w:r>
      <w:r w:rsidRPr="00F56DF8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антивирусних</w:t>
      </w:r>
      <w:r w:rsidRPr="00F56DF8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програма</w:t>
      </w:r>
      <w:r w:rsidRPr="00F56DF8">
        <w:rPr>
          <w:rFonts w:cs="Arial"/>
          <w:lang w:eastAsia="sr-Latn-CS"/>
        </w:rPr>
        <w:t xml:space="preserve">  </w:t>
      </w:r>
      <w:r>
        <w:rPr>
          <w:rFonts w:cs="Arial"/>
          <w:lang w:eastAsia="sr-Latn-CS"/>
        </w:rPr>
        <w:t>су</w:t>
      </w:r>
      <w:r w:rsidRPr="00F56DF8">
        <w:rPr>
          <w:rFonts w:cs="Arial"/>
          <w:lang w:eastAsia="sr-Latn-CS"/>
        </w:rPr>
        <w:t xml:space="preserve">: </w:t>
      </w:r>
    </w:p>
    <w:p w:rsidR="00340746" w:rsidRPr="002A3587" w:rsidRDefault="00340746" w:rsidP="00340746">
      <w:pPr>
        <w:numPr>
          <w:ilvl w:val="0"/>
          <w:numId w:val="6"/>
        </w:numPr>
        <w:shd w:val="clear" w:color="auto" w:fill="FFFFFF"/>
        <w:spacing w:before="60"/>
        <w:textAlignment w:val="top"/>
        <w:rPr>
          <w:rFonts w:cs="Arial"/>
          <w:i/>
          <w:lang w:eastAsia="sr-Latn-CS"/>
        </w:rPr>
      </w:pPr>
      <w:r w:rsidRPr="002A3587">
        <w:rPr>
          <w:rFonts w:cs="Arial"/>
          <w:i/>
          <w:lang w:eastAsia="sr-Latn-CS"/>
        </w:rPr>
        <w:t>Microsoft Security Essentials (</w:t>
      </w:r>
      <w:hyperlink r:id="rId32" w:history="1">
        <w:r w:rsidRPr="002A3587">
          <w:rPr>
            <w:rStyle w:val="Hyperlink"/>
            <w:rFonts w:cs="Arial"/>
            <w:i/>
            <w:lang w:eastAsia="sr-Latn-CS"/>
          </w:rPr>
          <w:t>https://support.microsoft.com/en-us/help/14210/security-essentials-download</w:t>
        </w:r>
      </w:hyperlink>
      <w:r>
        <w:rPr>
          <w:rFonts w:cs="Arial"/>
          <w:i/>
          <w:lang w:eastAsia="sr-Latn-CS"/>
        </w:rPr>
        <w:t xml:space="preserve">), бесплатан је за кориснике оперативног система </w:t>
      </w:r>
      <w:r>
        <w:rPr>
          <w:rFonts w:cs="Arial"/>
          <w:i/>
          <w:lang w:val="en-US" w:eastAsia="sr-Latn-CS"/>
        </w:rPr>
        <w:t>Windows 7</w:t>
      </w:r>
    </w:p>
    <w:p w:rsidR="00340746" w:rsidRPr="008A4E52" w:rsidRDefault="00340746" w:rsidP="00340746">
      <w:pPr>
        <w:numPr>
          <w:ilvl w:val="0"/>
          <w:numId w:val="6"/>
        </w:numPr>
        <w:shd w:val="clear" w:color="auto" w:fill="FFFFFF"/>
        <w:spacing w:before="60"/>
        <w:textAlignment w:val="top"/>
      </w:pPr>
      <w:r w:rsidRPr="008A4E52">
        <w:rPr>
          <w:rFonts w:cs="Arial"/>
          <w:i/>
          <w:lang w:eastAsia="sr-Latn-CS"/>
        </w:rPr>
        <w:t>NOD32 (</w:t>
      </w:r>
      <w:hyperlink r:id="rId33" w:history="1">
        <w:r w:rsidRPr="008A4E52">
          <w:rPr>
            <w:rStyle w:val="Hyperlink"/>
            <w:rFonts w:eastAsia="Arial Unicode MS" w:cs="Arial"/>
            <w:i/>
            <w:lang w:eastAsia="sr-Latn-CS"/>
          </w:rPr>
          <w:t>www.eset.com</w:t>
        </w:r>
      </w:hyperlink>
      <w:r w:rsidRPr="008A4E52">
        <w:rPr>
          <w:rFonts w:cs="Arial"/>
          <w:i/>
          <w:lang w:val="sr-Latn-CS" w:eastAsia="sr-Latn-CS"/>
        </w:rPr>
        <w:t>)</w:t>
      </w:r>
    </w:p>
    <w:p w:rsidR="00340746" w:rsidRPr="008A4E52" w:rsidRDefault="00340746" w:rsidP="00340746">
      <w:pPr>
        <w:numPr>
          <w:ilvl w:val="0"/>
          <w:numId w:val="6"/>
        </w:numPr>
        <w:shd w:val="clear" w:color="auto" w:fill="FFFFFF"/>
        <w:spacing w:before="60"/>
        <w:textAlignment w:val="top"/>
        <w:rPr>
          <w:rFonts w:cs="Arial"/>
          <w:i/>
          <w:lang w:eastAsia="sr-Latn-CS"/>
        </w:rPr>
      </w:pPr>
      <w:r w:rsidRPr="008A4E52">
        <w:rPr>
          <w:rFonts w:cs="Arial"/>
          <w:i/>
          <w:lang w:eastAsia="sr-Latn-CS"/>
        </w:rPr>
        <w:t xml:space="preserve">Avira, </w:t>
      </w:r>
      <w:hyperlink r:id="rId34" w:history="1">
        <w:r w:rsidRPr="008A4E52">
          <w:rPr>
            <w:rStyle w:val="Hyperlink"/>
            <w:rFonts w:cs="Arial"/>
            <w:i/>
            <w:lang w:eastAsia="sr-Latn-CS"/>
          </w:rPr>
          <w:t>https://www.avira.com/</w:t>
        </w:r>
      </w:hyperlink>
    </w:p>
    <w:p w:rsidR="00340746" w:rsidRPr="002A3587" w:rsidRDefault="00340746" w:rsidP="00340746">
      <w:pPr>
        <w:numPr>
          <w:ilvl w:val="0"/>
          <w:numId w:val="6"/>
        </w:numPr>
        <w:shd w:val="clear" w:color="auto" w:fill="FFFFFF"/>
        <w:spacing w:before="60"/>
        <w:textAlignment w:val="top"/>
        <w:rPr>
          <w:rFonts w:cs="Arial"/>
          <w:i/>
          <w:lang w:eastAsia="sr-Latn-CS"/>
        </w:rPr>
      </w:pPr>
      <w:r w:rsidRPr="002A3587">
        <w:rPr>
          <w:rFonts w:cs="Arial"/>
          <w:i/>
          <w:lang w:eastAsia="sr-Latn-CS"/>
        </w:rPr>
        <w:t>AVG AntiVirus (</w:t>
      </w:r>
      <w:hyperlink r:id="rId35" w:history="1">
        <w:r w:rsidRPr="002A3587">
          <w:rPr>
            <w:rStyle w:val="Hyperlink"/>
            <w:rFonts w:eastAsia="Arial Unicode MS" w:cs="Arial"/>
            <w:i/>
            <w:lang w:eastAsia="sr-Latn-CS"/>
          </w:rPr>
          <w:t>www.grisoft.com</w:t>
        </w:r>
      </w:hyperlink>
      <w:r w:rsidRPr="002A3587">
        <w:rPr>
          <w:rFonts w:cs="Arial"/>
          <w:i/>
          <w:lang w:eastAsia="sr-Latn-CS"/>
        </w:rPr>
        <w:t>)</w:t>
      </w:r>
    </w:p>
    <w:p w:rsidR="00340746" w:rsidRPr="002F76ED" w:rsidRDefault="00340746" w:rsidP="00340746">
      <w:pPr>
        <w:numPr>
          <w:ilvl w:val="0"/>
          <w:numId w:val="6"/>
        </w:numPr>
        <w:shd w:val="clear" w:color="auto" w:fill="FFFFFF"/>
        <w:spacing w:before="60"/>
        <w:textAlignment w:val="top"/>
        <w:rPr>
          <w:rFonts w:cs="Arial"/>
          <w:i/>
          <w:lang w:eastAsia="sr-Latn-CS"/>
        </w:rPr>
      </w:pPr>
      <w:r w:rsidRPr="002F76ED">
        <w:rPr>
          <w:rFonts w:cs="Arial"/>
          <w:i/>
          <w:lang w:eastAsia="sr-Latn-CS"/>
        </w:rPr>
        <w:t>PC-Cilin (</w:t>
      </w:r>
      <w:hyperlink r:id="rId36" w:history="1">
        <w:r w:rsidRPr="002F76ED">
          <w:rPr>
            <w:rStyle w:val="Hyperlink"/>
            <w:rFonts w:eastAsia="Arial Unicode MS" w:cs="Arial"/>
            <w:i/>
            <w:lang w:eastAsia="sr-Latn-CS"/>
          </w:rPr>
          <w:t>www.antivirus.com</w:t>
        </w:r>
      </w:hyperlink>
      <w:r w:rsidRPr="002F76ED">
        <w:rPr>
          <w:rFonts w:cs="Arial"/>
          <w:i/>
          <w:lang w:eastAsia="sr-Latn-CS"/>
        </w:rPr>
        <w:t>)</w:t>
      </w:r>
    </w:p>
    <w:p w:rsidR="00340746" w:rsidRPr="002F76ED" w:rsidRDefault="00340746" w:rsidP="00340746">
      <w:pPr>
        <w:numPr>
          <w:ilvl w:val="0"/>
          <w:numId w:val="6"/>
        </w:numPr>
        <w:shd w:val="clear" w:color="auto" w:fill="FFFFFF"/>
        <w:spacing w:before="60"/>
        <w:textAlignment w:val="top"/>
        <w:rPr>
          <w:rFonts w:cs="Arial"/>
          <w:i/>
          <w:lang w:eastAsia="sr-Latn-CS"/>
        </w:rPr>
      </w:pPr>
      <w:r w:rsidRPr="002F76ED">
        <w:rPr>
          <w:rFonts w:cs="Arial"/>
          <w:i/>
          <w:lang w:eastAsia="sr-Latn-CS"/>
        </w:rPr>
        <w:t>F-Prot (</w:t>
      </w:r>
      <w:hyperlink r:id="rId37" w:history="1">
        <w:r w:rsidRPr="002F76ED">
          <w:rPr>
            <w:rStyle w:val="Hyperlink"/>
            <w:rFonts w:eastAsia="Arial Unicode MS" w:cs="Arial"/>
            <w:i/>
            <w:lang w:eastAsia="sr-Latn-CS"/>
          </w:rPr>
          <w:t>www.complex.is</w:t>
        </w:r>
      </w:hyperlink>
      <w:r w:rsidRPr="002F76ED">
        <w:rPr>
          <w:rFonts w:cs="Arial"/>
          <w:i/>
          <w:lang w:eastAsia="sr-Latn-CS"/>
        </w:rPr>
        <w:t>)</w:t>
      </w:r>
    </w:p>
    <w:p w:rsidR="00340746" w:rsidRPr="002F76ED" w:rsidRDefault="00340746" w:rsidP="00340746">
      <w:pPr>
        <w:numPr>
          <w:ilvl w:val="0"/>
          <w:numId w:val="6"/>
        </w:numPr>
        <w:shd w:val="clear" w:color="auto" w:fill="FFFFFF"/>
        <w:spacing w:before="60"/>
        <w:textAlignment w:val="top"/>
        <w:rPr>
          <w:rFonts w:cs="Arial"/>
          <w:i/>
          <w:lang w:eastAsia="sr-Latn-CS"/>
        </w:rPr>
      </w:pPr>
      <w:r w:rsidRPr="002F76ED">
        <w:rPr>
          <w:rFonts w:cs="Arial"/>
          <w:i/>
          <w:lang w:eastAsia="sr-Latn-CS"/>
        </w:rPr>
        <w:t>Norton Antivirus (</w:t>
      </w:r>
      <w:hyperlink r:id="rId38" w:history="1">
        <w:r w:rsidRPr="002F76ED">
          <w:rPr>
            <w:rStyle w:val="Hyperlink"/>
            <w:rFonts w:eastAsia="Arial Unicode MS" w:cs="Arial"/>
            <w:i/>
            <w:lang w:eastAsia="sr-Latn-CS"/>
          </w:rPr>
          <w:t>www.symantec.com</w:t>
        </w:r>
      </w:hyperlink>
      <w:r w:rsidRPr="002F76ED">
        <w:rPr>
          <w:rFonts w:cs="Arial"/>
          <w:i/>
          <w:lang w:eastAsia="sr-Latn-CS"/>
        </w:rPr>
        <w:t>)</w:t>
      </w:r>
    </w:p>
    <w:p w:rsidR="00340746" w:rsidRPr="002F76ED" w:rsidRDefault="00340746" w:rsidP="00340746">
      <w:pPr>
        <w:numPr>
          <w:ilvl w:val="0"/>
          <w:numId w:val="6"/>
        </w:numPr>
        <w:shd w:val="clear" w:color="auto" w:fill="FFFFFF"/>
        <w:spacing w:before="60"/>
        <w:textAlignment w:val="top"/>
        <w:rPr>
          <w:rFonts w:cs="Arial"/>
          <w:i/>
          <w:lang w:eastAsia="sr-Latn-CS"/>
        </w:rPr>
      </w:pPr>
      <w:r w:rsidRPr="002F76ED">
        <w:rPr>
          <w:rFonts w:cs="Arial"/>
          <w:i/>
          <w:lang w:eastAsia="sr-Latn-CS"/>
        </w:rPr>
        <w:t>Sophos Anti-Virus (</w:t>
      </w:r>
      <w:hyperlink r:id="rId39" w:history="1">
        <w:r w:rsidRPr="002F76ED">
          <w:rPr>
            <w:rStyle w:val="Hyperlink"/>
            <w:rFonts w:eastAsia="Arial Unicode MS" w:cs="Arial"/>
            <w:i/>
            <w:lang w:eastAsia="sr-Latn-CS"/>
          </w:rPr>
          <w:t>www.sophos.com</w:t>
        </w:r>
      </w:hyperlink>
      <w:r w:rsidRPr="002F76ED">
        <w:rPr>
          <w:rFonts w:cs="Arial"/>
          <w:i/>
          <w:lang w:eastAsia="sr-Latn-CS"/>
        </w:rPr>
        <w:t>)</w:t>
      </w:r>
    </w:p>
    <w:p w:rsidR="00340746" w:rsidRPr="002F76ED" w:rsidRDefault="00340746" w:rsidP="00340746">
      <w:pPr>
        <w:numPr>
          <w:ilvl w:val="0"/>
          <w:numId w:val="6"/>
        </w:numPr>
        <w:shd w:val="clear" w:color="auto" w:fill="FFFFFF"/>
        <w:spacing w:before="60"/>
        <w:textAlignment w:val="top"/>
        <w:rPr>
          <w:rFonts w:cs="Arial"/>
          <w:i/>
          <w:lang w:eastAsia="sr-Latn-CS"/>
        </w:rPr>
      </w:pPr>
      <w:r w:rsidRPr="002F76ED">
        <w:rPr>
          <w:rFonts w:cs="Arial"/>
          <w:i/>
          <w:lang w:eastAsia="sr-Latn-CS"/>
        </w:rPr>
        <w:t>Kaspersky Anti-Virus (</w:t>
      </w:r>
      <w:hyperlink r:id="rId40" w:history="1">
        <w:r w:rsidRPr="002F76ED">
          <w:rPr>
            <w:rStyle w:val="Hyperlink"/>
            <w:rFonts w:eastAsia="Arial Unicode MS" w:cs="Arial"/>
            <w:i/>
            <w:lang w:eastAsia="sr-Latn-CS"/>
          </w:rPr>
          <w:t>www.kaspersky.com</w:t>
        </w:r>
      </w:hyperlink>
      <w:r w:rsidRPr="002F76ED">
        <w:rPr>
          <w:rFonts w:cs="Arial"/>
          <w:i/>
          <w:lang w:eastAsia="sr-Latn-CS"/>
        </w:rPr>
        <w:t>)</w:t>
      </w:r>
    </w:p>
    <w:p w:rsidR="00340746" w:rsidRPr="002F76ED" w:rsidRDefault="00340746" w:rsidP="00340746">
      <w:pPr>
        <w:numPr>
          <w:ilvl w:val="0"/>
          <w:numId w:val="6"/>
        </w:numPr>
        <w:shd w:val="clear" w:color="auto" w:fill="FFFFFF"/>
        <w:spacing w:before="60"/>
        <w:textAlignment w:val="top"/>
        <w:rPr>
          <w:rFonts w:cs="Arial"/>
          <w:i/>
          <w:lang w:eastAsia="sr-Latn-CS"/>
        </w:rPr>
      </w:pPr>
      <w:r w:rsidRPr="002F76ED">
        <w:rPr>
          <w:rFonts w:cs="Arial"/>
          <w:i/>
          <w:lang w:eastAsia="sr-Latn-CS"/>
        </w:rPr>
        <w:t>McAfee VirusScan (</w:t>
      </w:r>
      <w:hyperlink r:id="rId41" w:history="1">
        <w:r w:rsidRPr="002F76ED">
          <w:rPr>
            <w:rStyle w:val="Hyperlink"/>
            <w:rFonts w:eastAsia="Arial Unicode MS" w:cs="Arial"/>
            <w:i/>
            <w:lang w:eastAsia="sr-Latn-CS"/>
          </w:rPr>
          <w:t>www.mcafee.com</w:t>
        </w:r>
      </w:hyperlink>
      <w:r w:rsidRPr="002F76ED">
        <w:rPr>
          <w:rFonts w:cs="Arial"/>
          <w:i/>
          <w:lang w:eastAsia="sr-Latn-CS"/>
        </w:rPr>
        <w:t>)</w:t>
      </w:r>
    </w:p>
    <w:p w:rsidR="00340746" w:rsidRPr="002F76ED" w:rsidRDefault="00340746" w:rsidP="00340746">
      <w:pPr>
        <w:numPr>
          <w:ilvl w:val="0"/>
          <w:numId w:val="6"/>
        </w:numPr>
        <w:shd w:val="clear" w:color="auto" w:fill="FFFFFF"/>
        <w:spacing w:before="60"/>
        <w:textAlignment w:val="top"/>
        <w:rPr>
          <w:rFonts w:cs="Arial"/>
          <w:i/>
          <w:lang w:eastAsia="sr-Latn-CS"/>
        </w:rPr>
      </w:pPr>
      <w:r w:rsidRPr="002F76ED">
        <w:rPr>
          <w:rFonts w:cs="Arial"/>
          <w:i/>
          <w:lang w:eastAsia="sr-Latn-CS"/>
        </w:rPr>
        <w:t>F-Secure Anti-Virus (</w:t>
      </w:r>
      <w:hyperlink r:id="rId42" w:history="1">
        <w:r w:rsidRPr="002F76ED">
          <w:rPr>
            <w:rStyle w:val="Hyperlink"/>
            <w:rFonts w:eastAsia="Arial Unicode MS" w:cs="Arial"/>
            <w:i/>
            <w:lang w:eastAsia="sr-Latn-CS"/>
          </w:rPr>
          <w:t>www.f-secure.com</w:t>
        </w:r>
      </w:hyperlink>
      <w:r w:rsidRPr="002F76ED">
        <w:rPr>
          <w:rFonts w:cs="Arial"/>
          <w:i/>
          <w:lang w:eastAsia="sr-Latn-CS"/>
        </w:rPr>
        <w:t>)</w:t>
      </w:r>
    </w:p>
    <w:p w:rsidR="00340746" w:rsidRDefault="00340746" w:rsidP="00340746">
      <w:pPr>
        <w:shd w:val="clear" w:color="auto" w:fill="FFFFFF"/>
        <w:spacing w:before="0"/>
        <w:ind w:firstLine="720"/>
        <w:textAlignment w:val="top"/>
        <w:rPr>
          <w:rFonts w:cs="Arial"/>
          <w:lang w:eastAsia="sr-Latn-CS"/>
        </w:rPr>
      </w:pPr>
    </w:p>
    <w:p w:rsidR="00340746" w:rsidRPr="008A4E52" w:rsidRDefault="00340746" w:rsidP="00340746">
      <w:pPr>
        <w:shd w:val="clear" w:color="auto" w:fill="FFFFFF"/>
        <w:spacing w:before="0"/>
        <w:ind w:firstLine="720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t>Windows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нема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уграђени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антивирусни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програм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али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могуће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га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инсталирао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произвођач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рачунара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Погледајте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ваш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има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антивирусну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заштиту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оквиру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апликације</w:t>
      </w:r>
      <w:r w:rsidRPr="000C1DDF">
        <w:rPr>
          <w:rFonts w:cs="Arial"/>
          <w:lang w:eastAsia="sr-Latn-CS"/>
        </w:rPr>
        <w:t xml:space="preserve"> „</w:t>
      </w:r>
      <w:r>
        <w:rPr>
          <w:rFonts w:cs="Arial"/>
          <w:lang w:eastAsia="sr-Latn-CS"/>
        </w:rPr>
        <w:t>Центар акције</w:t>
      </w:r>
      <w:r w:rsidRPr="000C1DDF">
        <w:rPr>
          <w:rFonts w:cs="Arial"/>
          <w:lang w:eastAsia="sr-Latn-CS"/>
        </w:rPr>
        <w:t>“.</w:t>
      </w:r>
    </w:p>
    <w:p w:rsidR="00340746" w:rsidRPr="000C1DDF" w:rsidRDefault="00340746" w:rsidP="00340746">
      <w:pPr>
        <w:shd w:val="clear" w:color="auto" w:fill="FFFFFF"/>
        <w:spacing w:before="0"/>
        <w:ind w:firstLine="720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t>Пошто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нови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вируси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откривају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сваког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дана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важно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изаберете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антивирусни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програм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могућношћу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аутоматског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ажурирања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Након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ажурирања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антивирусног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софтвера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нови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вируси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додају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листу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вируса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који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надзиру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тај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начин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штити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од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нових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напада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Ако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листа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вируса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застарела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рачунар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изложен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ризику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од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нових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безбедносних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претњи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Исправке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обично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захтевају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годишњу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претплату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Обнављајте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претплату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бисте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редовно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примали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исправке</w:t>
      </w:r>
      <w:r w:rsidRPr="000C1DDF">
        <w:rPr>
          <w:rFonts w:cs="Arial"/>
          <w:lang w:eastAsia="sr-Latn-CS"/>
        </w:rPr>
        <w:t>.</w:t>
      </w:r>
    </w:p>
    <w:p w:rsidR="00340746" w:rsidRDefault="00340746" w:rsidP="00340746">
      <w:pPr>
        <w:rPr>
          <w:lang w:eastAsia="sr-Latn-CS"/>
        </w:rPr>
      </w:pPr>
      <w:bookmarkStart w:id="67" w:name="_Toc250715146"/>
      <w:bookmarkStart w:id="68" w:name="_Toc250716577"/>
      <w:r>
        <w:rPr>
          <w:b/>
          <w:bCs/>
          <w:i/>
          <w:lang w:eastAsia="sr-Latn-CS"/>
        </w:rPr>
        <w:t>Упозорење</w:t>
      </w:r>
      <w:bookmarkEnd w:id="67"/>
      <w:bookmarkEnd w:id="68"/>
      <w:r w:rsidRPr="00527FA3">
        <w:rPr>
          <w:b/>
          <w:bCs/>
          <w:i/>
          <w:lang w:eastAsia="sr-Latn-CS"/>
        </w:rPr>
        <w:t xml:space="preserve">: </w:t>
      </w:r>
      <w:r>
        <w:rPr>
          <w:lang w:eastAsia="sr-Latn-CS"/>
        </w:rPr>
        <w:t>Ако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не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користите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антивирусни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програм</w:t>
      </w:r>
      <w:r w:rsidRPr="000C1DDF">
        <w:rPr>
          <w:lang w:eastAsia="sr-Latn-CS"/>
        </w:rPr>
        <w:t xml:space="preserve">, </w:t>
      </w:r>
      <w:r>
        <w:rPr>
          <w:lang w:eastAsia="sr-Latn-CS"/>
        </w:rPr>
        <w:t>излажете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рачунар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оштећењу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од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стране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злонамерног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софтвера</w:t>
      </w:r>
      <w:r w:rsidRPr="000C1DDF">
        <w:rPr>
          <w:lang w:eastAsia="sr-Latn-CS"/>
        </w:rPr>
        <w:t xml:space="preserve">. </w:t>
      </w:r>
      <w:r>
        <w:rPr>
          <w:lang w:eastAsia="sr-Latn-CS"/>
        </w:rPr>
        <w:t>Такође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излажете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ризику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ширења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вируса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остале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рачунаре</w:t>
      </w:r>
      <w:r w:rsidRPr="000C1DDF">
        <w:rPr>
          <w:lang w:eastAsia="sr-Latn-CS"/>
        </w:rPr>
        <w:t>.</w:t>
      </w:r>
    </w:p>
    <w:p w:rsidR="00340746" w:rsidRPr="009245B7" w:rsidRDefault="00340746" w:rsidP="00340746">
      <w:pPr>
        <w:pStyle w:val="Heading3"/>
      </w:pPr>
      <w:bookmarkStart w:id="69" w:name="_Toc264315392"/>
      <w:bookmarkStart w:id="70" w:name="_Toc462583037"/>
      <w:bookmarkStart w:id="71" w:name="_Toc462585917"/>
      <w:r>
        <w:t>Коришћење</w:t>
      </w:r>
      <w:r w:rsidRPr="009245B7">
        <w:t xml:space="preserve"> </w:t>
      </w:r>
      <w:r>
        <w:t>апликације</w:t>
      </w:r>
      <w:r w:rsidRPr="009245B7">
        <w:t xml:space="preserve"> </w:t>
      </w:r>
      <w:r>
        <w:t>за</w:t>
      </w:r>
      <w:r w:rsidRPr="009245B7">
        <w:t xml:space="preserve"> </w:t>
      </w:r>
      <w:r>
        <w:t>детекцију</w:t>
      </w:r>
      <w:r w:rsidRPr="009245B7">
        <w:t xml:space="preserve"> </w:t>
      </w:r>
      <w:r>
        <w:t>вируса</w:t>
      </w:r>
      <w:bookmarkEnd w:id="69"/>
      <w:bookmarkEnd w:id="70"/>
      <w:bookmarkEnd w:id="71"/>
    </w:p>
    <w:p w:rsidR="00340746" w:rsidRDefault="00340746" w:rsidP="00340746">
      <w:pPr>
        <w:spacing w:before="0"/>
        <w:rPr>
          <w:rFonts w:cs="Arial"/>
          <w:color w:val="auto"/>
        </w:rPr>
      </w:pPr>
      <w:r>
        <w:rPr>
          <w:rFonts w:cs="Arial"/>
          <w:color w:val="auto"/>
        </w:rPr>
        <w:t>Антивирусни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софтвер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би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требало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подесити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ради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реалном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времену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тј</w:t>
      </w:r>
      <w:r w:rsidRPr="009245B7">
        <w:rPr>
          <w:rFonts w:cs="Arial"/>
          <w:color w:val="auto"/>
        </w:rPr>
        <w:t xml:space="preserve">. </w:t>
      </w:r>
      <w:r>
        <w:rPr>
          <w:rFonts w:cs="Arial"/>
          <w:color w:val="auto"/>
        </w:rPr>
        <w:t>да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буде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стално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активан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прегледава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све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фајлове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које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отварате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све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програме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које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користите</w:t>
      </w:r>
      <w:r w:rsidRPr="009245B7">
        <w:rPr>
          <w:rFonts w:cs="Arial"/>
          <w:color w:val="auto"/>
        </w:rPr>
        <w:t xml:space="preserve">. </w:t>
      </w:r>
      <w:r>
        <w:rPr>
          <w:rFonts w:cs="Arial"/>
          <w:color w:val="auto"/>
        </w:rPr>
        <w:t>Овакво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коришћење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антивирусног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софтвера</w:t>
      </w:r>
      <w:r w:rsidRPr="009245B7">
        <w:rPr>
          <w:rFonts w:cs="Arial"/>
          <w:color w:val="auto"/>
        </w:rPr>
        <w:t xml:space="preserve"> “</w:t>
      </w:r>
      <w:r>
        <w:rPr>
          <w:rFonts w:cs="Arial"/>
          <w:color w:val="auto"/>
        </w:rPr>
        <w:t>троши</w:t>
      </w:r>
      <w:r w:rsidRPr="009245B7">
        <w:rPr>
          <w:rFonts w:cs="Arial"/>
          <w:color w:val="auto"/>
        </w:rPr>
        <w:t xml:space="preserve">” </w:t>
      </w:r>
      <w:r>
        <w:rPr>
          <w:rFonts w:cs="Arial"/>
          <w:color w:val="auto"/>
        </w:rPr>
        <w:t>ресурсе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рачунара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успорава га, али је изузетно корисно.</w:t>
      </w:r>
    </w:p>
    <w:p w:rsidR="00340746" w:rsidRDefault="00340746" w:rsidP="00340746">
      <w:pPr>
        <w:shd w:val="clear" w:color="auto" w:fill="FFFFFF"/>
        <w:spacing w:before="0"/>
        <w:ind w:firstLine="720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t>Антивирусни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програми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скенирају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е-пошту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друге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датотеке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тражећи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њима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вирусе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црве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тројанске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коње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Ако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открије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неког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од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њих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антивирусни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програм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га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i/>
          <w:iCs/>
          <w:lang w:eastAsia="sr-Latn-CS"/>
        </w:rPr>
        <w:t>ставља</w:t>
      </w:r>
      <w:r w:rsidRPr="000C1DDF">
        <w:rPr>
          <w:rFonts w:cs="Arial"/>
          <w:i/>
          <w:iCs/>
          <w:lang w:eastAsia="sr-Latn-CS"/>
        </w:rPr>
        <w:t xml:space="preserve"> </w:t>
      </w:r>
      <w:r>
        <w:rPr>
          <w:rFonts w:cs="Arial"/>
          <w:i/>
          <w:iCs/>
          <w:lang w:eastAsia="sr-Latn-CS"/>
        </w:rPr>
        <w:t>у</w:t>
      </w:r>
      <w:r w:rsidRPr="000C1DDF">
        <w:rPr>
          <w:rFonts w:cs="Arial"/>
          <w:i/>
          <w:iCs/>
          <w:lang w:eastAsia="sr-Latn-CS"/>
        </w:rPr>
        <w:t xml:space="preserve"> </w:t>
      </w:r>
      <w:r>
        <w:rPr>
          <w:rFonts w:cs="Arial"/>
          <w:i/>
          <w:iCs/>
          <w:lang w:eastAsia="sr-Latn-CS"/>
        </w:rPr>
        <w:t>карантин</w:t>
      </w:r>
      <w:r w:rsidRPr="000C1DDF">
        <w:rPr>
          <w:rFonts w:cs="Arial"/>
          <w:lang w:eastAsia="sr-Latn-CS"/>
        </w:rPr>
        <w:t xml:space="preserve"> (</w:t>
      </w:r>
      <w:r>
        <w:rPr>
          <w:rFonts w:cs="Arial"/>
          <w:lang w:eastAsia="sr-Latn-CS"/>
        </w:rPr>
        <w:t>изолује</w:t>
      </w:r>
      <w:r w:rsidRPr="000C1DDF">
        <w:rPr>
          <w:rFonts w:cs="Arial"/>
          <w:lang w:eastAsia="sr-Latn-CS"/>
        </w:rPr>
        <w:t xml:space="preserve">) </w:t>
      </w:r>
      <w:r>
        <w:rPr>
          <w:rFonts w:cs="Arial"/>
          <w:lang w:eastAsia="sr-Latn-CS"/>
        </w:rPr>
        <w:t>или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га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потпуности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брише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него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што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оштети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датотеке</w:t>
      </w:r>
      <w:r w:rsidRPr="000C1DDF">
        <w:rPr>
          <w:rFonts w:cs="Arial"/>
          <w:lang w:eastAsia="sr-Latn-CS"/>
        </w:rPr>
        <w:t>.</w:t>
      </w:r>
    </w:p>
    <w:p w:rsidR="00340746" w:rsidRPr="009245B7" w:rsidRDefault="00340746" w:rsidP="00340746">
      <w:pPr>
        <w:spacing w:before="0"/>
        <w:ind w:firstLine="720"/>
        <w:rPr>
          <w:rFonts w:cs="Arial"/>
          <w:color w:val="auto"/>
        </w:rPr>
      </w:pPr>
      <w:r>
        <w:rPr>
          <w:rFonts w:cs="Arial"/>
          <w:color w:val="auto"/>
        </w:rPr>
        <w:lastRenderedPageBreak/>
        <w:t>Све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преносиве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медије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које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сте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користили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на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неком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другом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рачунару</w:t>
      </w:r>
      <w:r w:rsidRPr="009245B7">
        <w:rPr>
          <w:rFonts w:cs="Arial"/>
          <w:color w:val="auto"/>
        </w:rPr>
        <w:t xml:space="preserve">, </w:t>
      </w:r>
      <w:r>
        <w:rPr>
          <w:rFonts w:cs="Arial"/>
          <w:color w:val="auto"/>
        </w:rPr>
        <w:t>на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послу</w:t>
      </w:r>
      <w:r w:rsidRPr="009245B7">
        <w:rPr>
          <w:rFonts w:cs="Arial"/>
          <w:color w:val="auto"/>
        </w:rPr>
        <w:t xml:space="preserve">, </w:t>
      </w:r>
      <w:r>
        <w:rPr>
          <w:rFonts w:cs="Arial"/>
          <w:color w:val="auto"/>
        </w:rPr>
        <w:t>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школи, итд.,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треба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прегледати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на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вирусе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коришћења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на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Вашем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рачунару</w:t>
      </w:r>
      <w:r w:rsidRPr="009245B7">
        <w:rPr>
          <w:rFonts w:cs="Arial"/>
          <w:color w:val="auto"/>
        </w:rPr>
        <w:t xml:space="preserve">. </w:t>
      </w:r>
      <w:r>
        <w:rPr>
          <w:rFonts w:cs="Arial"/>
          <w:color w:val="auto"/>
        </w:rPr>
        <w:t>Наравно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антивирусни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софтвер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може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бити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подешен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то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ради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аутоматски</w:t>
      </w:r>
      <w:r w:rsidRPr="009245B7">
        <w:rPr>
          <w:rFonts w:cs="Arial"/>
          <w:color w:val="auto"/>
        </w:rPr>
        <w:t xml:space="preserve">. </w:t>
      </w:r>
    </w:p>
    <w:p w:rsidR="00340746" w:rsidRPr="009245B7" w:rsidRDefault="00340746" w:rsidP="00340746">
      <w:pPr>
        <w:spacing w:before="0"/>
        <w:ind w:firstLine="720"/>
        <w:rPr>
          <w:rFonts w:cs="Arial"/>
          <w:color w:val="auto"/>
        </w:rPr>
      </w:pPr>
      <w:r>
        <w:rPr>
          <w:rFonts w:cs="Arial"/>
          <w:color w:val="auto"/>
        </w:rPr>
        <w:t>Видећемо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како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то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ради</w:t>
      </w:r>
      <w:r w:rsidRPr="009245B7">
        <w:rPr>
          <w:rFonts w:cs="Arial"/>
          <w:color w:val="auto"/>
        </w:rPr>
        <w:t xml:space="preserve"> “</w:t>
      </w:r>
      <w:r>
        <w:rPr>
          <w:rFonts w:cs="Arial"/>
          <w:color w:val="auto"/>
        </w:rPr>
        <w:t>ручно</w:t>
      </w:r>
      <w:r w:rsidRPr="009245B7">
        <w:rPr>
          <w:rFonts w:cs="Arial"/>
          <w:color w:val="auto"/>
        </w:rPr>
        <w:t xml:space="preserve">” </w:t>
      </w:r>
      <w:r>
        <w:rPr>
          <w:rFonts w:cs="Arial"/>
          <w:color w:val="auto"/>
        </w:rPr>
        <w:t>тј</w:t>
      </w:r>
      <w:r w:rsidRPr="009245B7">
        <w:rPr>
          <w:rFonts w:cs="Arial"/>
          <w:color w:val="auto"/>
        </w:rPr>
        <w:t xml:space="preserve">. </w:t>
      </w:r>
      <w:r>
        <w:rPr>
          <w:rFonts w:cs="Arial"/>
          <w:color w:val="auto"/>
        </w:rPr>
        <w:t>према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захтеву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корисника</w:t>
      </w:r>
      <w:r w:rsidRPr="009245B7">
        <w:rPr>
          <w:rFonts w:cs="Arial"/>
          <w:color w:val="auto"/>
        </w:rPr>
        <w:t xml:space="preserve">, </w:t>
      </w:r>
      <w:r>
        <w:rPr>
          <w:rFonts w:cs="Arial"/>
          <w:color w:val="auto"/>
        </w:rPr>
        <w:t>помоћу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једног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од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најпопуларнијих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антивирусних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програма</w:t>
      </w:r>
      <w:r w:rsidRPr="009245B7">
        <w:rPr>
          <w:rFonts w:cs="Arial"/>
          <w:color w:val="auto"/>
        </w:rPr>
        <w:t xml:space="preserve"> </w:t>
      </w:r>
      <w:r w:rsidRPr="00CA3900">
        <w:rPr>
          <w:rFonts w:cs="Arial"/>
          <w:b/>
          <w:i/>
          <w:color w:val="auto"/>
        </w:rPr>
        <w:t>NOD32</w:t>
      </w:r>
      <w:r w:rsidRPr="00CA3900">
        <w:rPr>
          <w:rFonts w:cs="Arial"/>
          <w:color w:val="auto"/>
        </w:rPr>
        <w:t xml:space="preserve">. </w:t>
      </w:r>
      <w:r>
        <w:rPr>
          <w:rFonts w:cs="Arial"/>
          <w:color w:val="auto"/>
        </w:rPr>
        <w:t>Узећемо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за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пример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скенирање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дискете</w:t>
      </w:r>
      <w:r w:rsidRPr="009245B7">
        <w:rPr>
          <w:rFonts w:cs="Arial"/>
          <w:color w:val="auto"/>
        </w:rPr>
        <w:t xml:space="preserve">. </w:t>
      </w:r>
      <w:r>
        <w:rPr>
          <w:rFonts w:cs="Arial"/>
          <w:color w:val="auto"/>
        </w:rPr>
        <w:t>Отвори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Windows</w:t>
      </w:r>
      <w:r w:rsidRPr="009245B7">
        <w:rPr>
          <w:rFonts w:cs="Arial"/>
          <w:color w:val="auto"/>
        </w:rPr>
        <w:t xml:space="preserve"> Explorer (</w:t>
      </w:r>
      <w:r w:rsidRPr="009245B7">
        <w:rPr>
          <w:rFonts w:cs="Arial"/>
          <w:b/>
          <w:bCs/>
          <w:color w:val="auto"/>
        </w:rPr>
        <w:t>Win +</w:t>
      </w:r>
      <w:r>
        <w:rPr>
          <w:rFonts w:cs="Arial"/>
          <w:b/>
          <w:bCs/>
          <w:color w:val="auto"/>
        </w:rPr>
        <w:t>е</w:t>
      </w:r>
      <w:r w:rsidRPr="009245B7">
        <w:rPr>
          <w:rFonts w:cs="Arial"/>
          <w:color w:val="auto"/>
        </w:rPr>
        <w:t xml:space="preserve">) </w:t>
      </w:r>
      <w:r>
        <w:rPr>
          <w:rFonts w:cs="Arial"/>
          <w:color w:val="auto"/>
        </w:rPr>
        <w:t>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десним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кликом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на</w:t>
      </w:r>
      <w:r w:rsidRPr="009245B7">
        <w:rPr>
          <w:rFonts w:cs="Arial"/>
          <w:color w:val="auto"/>
        </w:rPr>
        <w:t xml:space="preserve"> (</w:t>
      </w:r>
      <w:r>
        <w:rPr>
          <w:rFonts w:cs="Arial"/>
          <w:color w:val="auto"/>
        </w:rPr>
        <w:t>А</w:t>
      </w:r>
      <w:r w:rsidRPr="009245B7">
        <w:rPr>
          <w:rFonts w:cs="Arial"/>
          <w:color w:val="auto"/>
        </w:rPr>
        <w:t xml:space="preserve">:) </w:t>
      </w:r>
      <w:r>
        <w:rPr>
          <w:rFonts w:cs="Arial"/>
          <w:color w:val="auto"/>
        </w:rPr>
        <w:t>отвори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контекст</w:t>
      </w:r>
      <w:r>
        <w:rPr>
          <w:rFonts w:cs="Arial"/>
          <w:color w:val="auto"/>
          <w:lang w:val="sr-Cyrl-CS"/>
        </w:rPr>
        <w:t>ни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мени</w:t>
      </w:r>
      <w:r w:rsidRPr="009245B7">
        <w:rPr>
          <w:rFonts w:cs="Arial"/>
          <w:color w:val="auto"/>
        </w:rPr>
        <w:t xml:space="preserve">. </w:t>
      </w:r>
      <w:r>
        <w:rPr>
          <w:rFonts w:cs="Arial"/>
          <w:color w:val="auto"/>
        </w:rPr>
        <w:t>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контекст</w:t>
      </w:r>
      <w:r>
        <w:rPr>
          <w:rFonts w:cs="Arial"/>
          <w:color w:val="auto"/>
          <w:lang w:val="sr-Cyrl-CS"/>
        </w:rPr>
        <w:t>ном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менију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изабере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ставка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NOD32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антивирус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</w:t>
      </w:r>
      <w:r w:rsidRPr="009245B7">
        <w:rPr>
          <w:rFonts w:cs="Arial"/>
          <w:color w:val="auto"/>
        </w:rPr>
        <w:t>y</w:t>
      </w:r>
      <w:r>
        <w:rPr>
          <w:rFonts w:cs="Arial"/>
          <w:color w:val="auto"/>
        </w:rPr>
        <w:t>стем</w:t>
      </w:r>
      <w:r w:rsidRPr="009245B7">
        <w:rPr>
          <w:rFonts w:cs="Arial"/>
          <w:color w:val="auto"/>
        </w:rPr>
        <w:t>:</w:t>
      </w:r>
    </w:p>
    <w:p w:rsidR="00340746" w:rsidRPr="009245B7" w:rsidRDefault="00340746" w:rsidP="00340746">
      <w:pPr>
        <w:jc w:val="center"/>
        <w:rPr>
          <w:rFonts w:cs="Arial"/>
          <w:color w:val="auto"/>
          <w:lang w:val="en-US"/>
        </w:rPr>
      </w:pPr>
      <w:r>
        <w:rPr>
          <w:noProof/>
          <w:lang w:val="en-US"/>
        </w:rPr>
        <w:drawing>
          <wp:inline distT="0" distB="0" distL="0" distR="0">
            <wp:extent cx="2632075" cy="1574165"/>
            <wp:effectExtent l="19050" t="0" r="0" b="0"/>
            <wp:docPr id="5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2075" cy="1574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0746" w:rsidRDefault="00340746" w:rsidP="00340746">
      <w:pPr>
        <w:spacing w:before="0"/>
        <w:ind w:firstLine="720"/>
        <w:rPr>
          <w:rFonts w:cs="Arial"/>
          <w:color w:val="auto"/>
        </w:rPr>
      </w:pPr>
    </w:p>
    <w:p w:rsidR="00340746" w:rsidRPr="009245B7" w:rsidRDefault="00340746" w:rsidP="00340746">
      <w:pPr>
        <w:spacing w:before="0"/>
        <w:ind w:firstLine="720"/>
        <w:rPr>
          <w:rFonts w:cs="Arial"/>
          <w:color w:val="auto"/>
        </w:rPr>
      </w:pPr>
      <w:r>
        <w:rPr>
          <w:rFonts w:cs="Arial"/>
          <w:color w:val="auto"/>
        </w:rPr>
        <w:t>Након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избора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ове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ставке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NOD32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ће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скенирати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задату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локацију</w:t>
      </w:r>
      <w:r w:rsidRPr="009245B7">
        <w:rPr>
          <w:rFonts w:cs="Arial"/>
          <w:color w:val="auto"/>
        </w:rPr>
        <w:t xml:space="preserve">, </w:t>
      </w:r>
      <w:r>
        <w:rPr>
          <w:rFonts w:cs="Arial"/>
          <w:color w:val="auto"/>
        </w:rPr>
        <w:t>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овом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случају</w:t>
      </w:r>
      <w:r w:rsidRPr="009245B7">
        <w:rPr>
          <w:rFonts w:cs="Arial"/>
          <w:color w:val="auto"/>
        </w:rPr>
        <w:t xml:space="preserve"> (</w:t>
      </w:r>
      <w:r>
        <w:rPr>
          <w:rFonts w:cs="Arial"/>
          <w:color w:val="auto"/>
        </w:rPr>
        <w:t>А</w:t>
      </w:r>
      <w:r w:rsidRPr="009245B7">
        <w:rPr>
          <w:rFonts w:cs="Arial"/>
          <w:color w:val="auto"/>
        </w:rPr>
        <w:t xml:space="preserve">:). </w:t>
      </w:r>
      <w:r>
        <w:rPr>
          <w:rFonts w:cs="Arial"/>
          <w:color w:val="auto"/>
        </w:rPr>
        <w:t>На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следећој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слици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видимо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извештај</w:t>
      </w:r>
      <w:r w:rsidRPr="009245B7">
        <w:rPr>
          <w:rFonts w:cs="Arial"/>
          <w:color w:val="auto"/>
        </w:rPr>
        <w:t xml:space="preserve">, </w:t>
      </w:r>
      <w:r>
        <w:rPr>
          <w:rFonts w:cs="Arial"/>
          <w:color w:val="auto"/>
        </w:rPr>
        <w:t>да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оперативној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меморији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у</w:t>
      </w:r>
      <w:r w:rsidRPr="009245B7">
        <w:rPr>
          <w:rFonts w:cs="Arial"/>
          <w:color w:val="auto"/>
        </w:rPr>
        <w:t xml:space="preserve"> 58 </w:t>
      </w:r>
      <w:r>
        <w:rPr>
          <w:rFonts w:cs="Arial"/>
          <w:color w:val="auto"/>
        </w:rPr>
        <w:t>фајлова</w:t>
      </w:r>
      <w:r w:rsidRPr="009245B7">
        <w:rPr>
          <w:rFonts w:cs="Arial"/>
          <w:color w:val="auto"/>
        </w:rPr>
        <w:t xml:space="preserve">, </w:t>
      </w:r>
      <w:r>
        <w:rPr>
          <w:rFonts w:cs="Arial"/>
          <w:color w:val="auto"/>
        </w:rPr>
        <w:t>који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на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дискети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није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пронађен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вирус</w:t>
      </w:r>
      <w:r w:rsidRPr="009245B7">
        <w:rPr>
          <w:rFonts w:cs="Arial"/>
          <w:color w:val="auto"/>
        </w:rPr>
        <w:t>.</w:t>
      </w:r>
    </w:p>
    <w:p w:rsidR="00340746" w:rsidRPr="009245B7" w:rsidRDefault="00340746" w:rsidP="00340746">
      <w:pPr>
        <w:jc w:val="center"/>
        <w:rPr>
          <w:rFonts w:cs="Arial"/>
          <w:color w:val="auto"/>
          <w:lang w:val="en-US"/>
        </w:rPr>
      </w:pPr>
      <w:r>
        <w:rPr>
          <w:rFonts w:cs="Arial"/>
          <w:noProof/>
          <w:color w:val="auto"/>
          <w:lang w:val="en-US"/>
        </w:rPr>
        <w:drawing>
          <wp:inline distT="0" distB="0" distL="0" distR="0">
            <wp:extent cx="4445000" cy="3649345"/>
            <wp:effectExtent l="19050" t="0" r="0" b="0"/>
            <wp:docPr id="59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5000" cy="3649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0746" w:rsidRDefault="00340746" w:rsidP="00340746">
      <w:pPr>
        <w:spacing w:before="0"/>
        <w:ind w:firstLine="720"/>
        <w:rPr>
          <w:rFonts w:cs="Arial"/>
          <w:color w:val="auto"/>
          <w:lang w:val="sr-Cyrl-CS"/>
        </w:rPr>
      </w:pPr>
    </w:p>
    <w:p w:rsidR="00340746" w:rsidRPr="009245B7" w:rsidRDefault="00340746" w:rsidP="00340746">
      <w:pPr>
        <w:spacing w:before="0"/>
        <w:ind w:firstLine="720"/>
        <w:rPr>
          <w:rFonts w:cs="Arial"/>
          <w:color w:val="auto"/>
        </w:rPr>
      </w:pPr>
      <w:r>
        <w:rPr>
          <w:rFonts w:cs="Arial"/>
          <w:color w:val="auto"/>
        </w:rPr>
        <w:t>Може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унапред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задати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акција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коју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антивирусни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софтвер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предузима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ако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наиђе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на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вирус</w:t>
      </w:r>
      <w:r w:rsidRPr="009245B7">
        <w:rPr>
          <w:rFonts w:cs="Arial"/>
          <w:color w:val="auto"/>
        </w:rPr>
        <w:t xml:space="preserve">. </w:t>
      </w:r>
      <w:r>
        <w:rPr>
          <w:rFonts w:cs="Arial"/>
          <w:color w:val="auto"/>
        </w:rPr>
        <w:t>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примеру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на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следећој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слици</w:t>
      </w:r>
      <w:r w:rsidRPr="009245B7">
        <w:rPr>
          <w:rFonts w:cs="Arial"/>
          <w:color w:val="auto"/>
        </w:rPr>
        <w:t xml:space="preserve">, </w:t>
      </w:r>
      <w:r>
        <w:rPr>
          <w:rFonts w:cs="Arial"/>
          <w:color w:val="auto"/>
        </w:rPr>
        <w:t>задато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је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антивирусни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софтвер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чисти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од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вируса</w:t>
      </w:r>
      <w:r w:rsidRPr="009245B7">
        <w:rPr>
          <w:rFonts w:cs="Arial"/>
          <w:color w:val="auto"/>
        </w:rPr>
        <w:t xml:space="preserve"> (</w:t>
      </w:r>
      <w:r w:rsidRPr="00B96DEE">
        <w:rPr>
          <w:rFonts w:cs="Arial"/>
          <w:b/>
          <w:i/>
          <w:color w:val="auto"/>
        </w:rPr>
        <w:t>Clean</w:t>
      </w:r>
      <w:r w:rsidRPr="009245B7">
        <w:rPr>
          <w:rFonts w:cs="Arial"/>
          <w:color w:val="auto"/>
        </w:rPr>
        <w:t xml:space="preserve">), </w:t>
      </w:r>
      <w:r>
        <w:rPr>
          <w:rFonts w:cs="Arial"/>
          <w:color w:val="auto"/>
        </w:rPr>
        <w:t>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ако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то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није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могуће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онда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обрише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фајл</w:t>
      </w:r>
      <w:r w:rsidRPr="009245B7">
        <w:rPr>
          <w:rFonts w:cs="Arial"/>
          <w:color w:val="auto"/>
        </w:rPr>
        <w:t>.</w:t>
      </w:r>
    </w:p>
    <w:p w:rsidR="00340746" w:rsidRPr="009245B7" w:rsidRDefault="00340746" w:rsidP="00340746">
      <w:pPr>
        <w:jc w:val="center"/>
        <w:rPr>
          <w:rFonts w:cs="Arial"/>
          <w:color w:val="auto"/>
          <w:lang w:val="en-US"/>
        </w:rPr>
      </w:pPr>
      <w:r>
        <w:rPr>
          <w:rFonts w:cs="Arial"/>
          <w:noProof/>
          <w:color w:val="auto"/>
          <w:lang w:val="en-US"/>
        </w:rPr>
        <w:lastRenderedPageBreak/>
        <w:drawing>
          <wp:inline distT="0" distB="0" distL="0" distR="0">
            <wp:extent cx="4531995" cy="3721100"/>
            <wp:effectExtent l="19050" t="0" r="1905" b="0"/>
            <wp:docPr id="60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1995" cy="3721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B7B88" w:rsidRDefault="00FB7B88" w:rsidP="00FB7B88">
      <w:pPr>
        <w:spacing w:before="0"/>
        <w:jc w:val="left"/>
      </w:pPr>
      <w:bookmarkStart w:id="72" w:name="_Toc264315393"/>
      <w:bookmarkStart w:id="73" w:name="_Toc462583038"/>
    </w:p>
    <w:p w:rsidR="00FB7B88" w:rsidRDefault="00FB7B88" w:rsidP="00FB7B88">
      <w:pPr>
        <w:spacing w:before="0"/>
        <w:jc w:val="left"/>
      </w:pPr>
    </w:p>
    <w:p w:rsidR="00340746" w:rsidRDefault="00340746" w:rsidP="00FB7B88">
      <w:pPr>
        <w:pStyle w:val="Heading2"/>
        <w:rPr>
          <w:lang w:eastAsia="sr-Latn-CS"/>
        </w:rPr>
      </w:pPr>
      <w:bookmarkStart w:id="74" w:name="_Toc462585918"/>
      <w:r>
        <w:t>Бесплатно телефонирање</w:t>
      </w:r>
      <w:r w:rsidRPr="003B13E2">
        <w:t xml:space="preserve"> </w:t>
      </w:r>
      <w:r>
        <w:t>путем</w:t>
      </w:r>
      <w:r w:rsidRPr="003B13E2">
        <w:t xml:space="preserve"> </w:t>
      </w:r>
      <w:r>
        <w:t>интернета</w:t>
      </w:r>
      <w:bookmarkEnd w:id="72"/>
      <w:bookmarkEnd w:id="73"/>
      <w:bookmarkEnd w:id="74"/>
    </w:p>
    <w:p w:rsidR="00340746" w:rsidRDefault="00340746" w:rsidP="00340746">
      <w:pPr>
        <w:shd w:val="clear" w:color="auto" w:fill="FFFFFF"/>
        <w:spacing w:before="0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t>Бесплатно</w:t>
      </w:r>
      <w:r w:rsidRPr="001B0199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телефонирање</w:t>
      </w:r>
      <w:r w:rsidRPr="001B0199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преко</w:t>
      </w:r>
      <w:r w:rsidRPr="001B0199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интернета</w:t>
      </w:r>
      <w:r w:rsidRPr="001B0199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1B0199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назива</w:t>
      </w:r>
      <w:r w:rsidRPr="001B0199">
        <w:rPr>
          <w:rFonts w:cs="Arial"/>
          <w:lang w:eastAsia="sr-Latn-CS"/>
        </w:rPr>
        <w:t xml:space="preserve"> </w:t>
      </w:r>
      <w:r w:rsidRPr="00857F3C">
        <w:rPr>
          <w:rFonts w:cs="Arial"/>
          <w:b/>
          <w:i/>
          <w:lang w:eastAsia="sr-Latn-CS"/>
        </w:rPr>
        <w:t>VoIP</w:t>
      </w:r>
      <w:r w:rsidRPr="001B0199">
        <w:rPr>
          <w:rFonts w:cs="Arial"/>
          <w:lang w:eastAsia="sr-Latn-CS"/>
        </w:rPr>
        <w:t xml:space="preserve"> (</w:t>
      </w:r>
      <w:r w:rsidRPr="00857F3C">
        <w:rPr>
          <w:rFonts w:cs="Arial"/>
          <w:b/>
          <w:i/>
          <w:lang w:eastAsia="sr-Latn-CS"/>
        </w:rPr>
        <w:t>Voice over Internet Protocol</w:t>
      </w:r>
      <w:r w:rsidRPr="001B0199">
        <w:rPr>
          <w:rFonts w:cs="Arial"/>
          <w:lang w:eastAsia="sr-Latn-CS"/>
        </w:rPr>
        <w:t>)</w:t>
      </w:r>
      <w:r>
        <w:rPr>
          <w:rFonts w:cs="Arial"/>
          <w:lang w:eastAsia="sr-Latn-CS"/>
        </w:rPr>
        <w:t>. Потребан</w:t>
      </w:r>
      <w:r w:rsidRPr="001B0199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је</w:t>
      </w:r>
      <w:r w:rsidRPr="001B0199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програм</w:t>
      </w:r>
      <w:r w:rsidRPr="001B0199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попут</w:t>
      </w:r>
      <w:r w:rsidRPr="001B0199">
        <w:rPr>
          <w:rFonts w:cs="Arial"/>
          <w:lang w:eastAsia="sr-Latn-CS"/>
        </w:rPr>
        <w:t xml:space="preserve"> Skype-a </w:t>
      </w:r>
      <w:r>
        <w:rPr>
          <w:rFonts w:cs="Arial"/>
          <w:lang w:eastAsia="sr-Latn-CS"/>
        </w:rPr>
        <w:t>(</w:t>
      </w:r>
      <w:r>
        <w:rPr>
          <w:rFonts w:cs="Arial"/>
          <w:b/>
          <w:lang w:eastAsia="sr-Latn-CS"/>
        </w:rPr>
        <w:t>упутство</w:t>
      </w:r>
      <w:r w:rsidRPr="0086400C">
        <w:rPr>
          <w:rFonts w:cs="Arial"/>
          <w:b/>
          <w:lang w:eastAsia="sr-Latn-CS"/>
        </w:rPr>
        <w:t xml:space="preserve"> </w:t>
      </w:r>
      <w:r>
        <w:rPr>
          <w:rFonts w:cs="Arial"/>
          <w:b/>
          <w:lang w:eastAsia="sr-Latn-CS"/>
        </w:rPr>
        <w:t>за</w:t>
      </w:r>
      <w:r w:rsidRPr="0086400C">
        <w:rPr>
          <w:rFonts w:cs="Arial"/>
          <w:b/>
          <w:lang w:eastAsia="sr-Latn-CS"/>
        </w:rPr>
        <w:t xml:space="preserve"> </w:t>
      </w:r>
      <w:r>
        <w:rPr>
          <w:rFonts w:cs="Arial"/>
          <w:b/>
          <w:lang w:eastAsia="sr-Latn-CS"/>
        </w:rPr>
        <w:t>инсталацију</w:t>
      </w:r>
      <w:r w:rsidRPr="0086400C">
        <w:rPr>
          <w:rFonts w:cs="Arial"/>
          <w:b/>
          <w:lang w:eastAsia="sr-Latn-CS"/>
        </w:rPr>
        <w:t xml:space="preserve"> </w:t>
      </w:r>
      <w:r>
        <w:rPr>
          <w:rFonts w:cs="Arial"/>
          <w:b/>
          <w:lang w:eastAsia="sr-Latn-CS"/>
        </w:rPr>
        <w:t>и</w:t>
      </w:r>
      <w:r w:rsidRPr="0086400C">
        <w:rPr>
          <w:rFonts w:cs="Arial"/>
          <w:b/>
          <w:lang w:eastAsia="sr-Latn-CS"/>
        </w:rPr>
        <w:t xml:space="preserve"> </w:t>
      </w:r>
      <w:r>
        <w:rPr>
          <w:rFonts w:cs="Arial"/>
          <w:b/>
          <w:lang w:eastAsia="sr-Latn-CS"/>
        </w:rPr>
        <w:t>коришћење</w:t>
      </w:r>
      <w:r w:rsidRPr="0086400C">
        <w:rPr>
          <w:rFonts w:cs="Arial"/>
          <w:b/>
          <w:lang w:eastAsia="sr-Latn-CS"/>
        </w:rPr>
        <w:t xml:space="preserve"> </w:t>
      </w:r>
      <w:r>
        <w:rPr>
          <w:rFonts w:cs="Arial"/>
          <w:b/>
          <w:lang w:eastAsia="sr-Latn-CS"/>
        </w:rPr>
        <w:t>Skype</w:t>
      </w:r>
      <w:r w:rsidRPr="0086400C">
        <w:rPr>
          <w:rFonts w:cs="Arial"/>
          <w:b/>
          <w:lang w:eastAsia="sr-Latn-CS"/>
        </w:rPr>
        <w:t xml:space="preserve"> </w:t>
      </w:r>
      <w:r>
        <w:rPr>
          <w:rFonts w:cs="Arial"/>
          <w:b/>
          <w:lang w:eastAsia="sr-Latn-CS"/>
        </w:rPr>
        <w:t>је</w:t>
      </w:r>
      <w:r w:rsidRPr="0086400C">
        <w:rPr>
          <w:rFonts w:cs="Arial"/>
          <w:b/>
          <w:lang w:eastAsia="sr-Latn-CS"/>
        </w:rPr>
        <w:t xml:space="preserve"> </w:t>
      </w:r>
      <w:r>
        <w:rPr>
          <w:rFonts w:cs="Arial"/>
          <w:b/>
          <w:lang w:eastAsia="sr-Latn-CS"/>
        </w:rPr>
        <w:t>окачено</w:t>
      </w:r>
      <w:r w:rsidRPr="0086400C">
        <w:rPr>
          <w:rFonts w:cs="Arial"/>
          <w:b/>
          <w:lang w:eastAsia="sr-Latn-CS"/>
        </w:rPr>
        <w:t xml:space="preserve"> </w:t>
      </w:r>
      <w:r>
        <w:rPr>
          <w:rFonts w:cs="Arial"/>
          <w:b/>
          <w:lang w:eastAsia="sr-Latn-CS"/>
        </w:rPr>
        <w:t>на</w:t>
      </w:r>
      <w:r w:rsidRPr="0086400C">
        <w:rPr>
          <w:rFonts w:cs="Arial"/>
          <w:b/>
          <w:lang w:eastAsia="sr-Latn-CS"/>
        </w:rPr>
        <w:t xml:space="preserve"> </w:t>
      </w:r>
      <w:r>
        <w:rPr>
          <w:rFonts w:cs="Arial"/>
          <w:b/>
          <w:lang w:eastAsia="sr-Latn-CS"/>
        </w:rPr>
        <w:t>сајту</w:t>
      </w:r>
      <w:r w:rsidRPr="0086400C">
        <w:rPr>
          <w:rFonts w:cs="Arial"/>
          <w:b/>
          <w:lang w:eastAsia="sr-Latn-CS"/>
        </w:rPr>
        <w:t xml:space="preserve"> </w:t>
      </w:r>
      <w:r>
        <w:rPr>
          <w:rFonts w:cs="Arial"/>
          <w:b/>
          <w:lang w:eastAsia="sr-Latn-CS"/>
        </w:rPr>
        <w:t>предмета</w:t>
      </w:r>
      <w:r>
        <w:rPr>
          <w:rFonts w:cs="Arial"/>
          <w:lang w:eastAsia="sr-Latn-CS"/>
        </w:rPr>
        <w:t>)</w:t>
      </w:r>
      <w:r w:rsidRPr="001B0199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микрофон</w:t>
      </w:r>
      <w:r w:rsidRPr="001B0199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1B0199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наравно</w:t>
      </w:r>
      <w:r w:rsidRPr="001B0199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интернет</w:t>
      </w:r>
      <w:r w:rsidRPr="001B0199">
        <w:rPr>
          <w:rFonts w:cs="Arial"/>
          <w:lang w:eastAsia="sr-Latn-CS"/>
        </w:rPr>
        <w:t xml:space="preserve"> (</w:t>
      </w:r>
      <w:r>
        <w:rPr>
          <w:rFonts w:cs="Arial"/>
          <w:lang w:eastAsia="sr-Latn-CS"/>
        </w:rPr>
        <w:t>може</w:t>
      </w:r>
      <w:r w:rsidRPr="001B0199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1B0199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веб</w:t>
      </w:r>
      <w:r w:rsidRPr="001B0199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камера</w:t>
      </w:r>
      <w:r w:rsidRPr="001B0199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ако</w:t>
      </w:r>
      <w:r w:rsidRPr="001B0199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је имате</w:t>
      </w:r>
      <w:r w:rsidRPr="001B0199">
        <w:rPr>
          <w:rFonts w:cs="Arial"/>
          <w:lang w:eastAsia="sr-Latn-CS"/>
        </w:rPr>
        <w:t>)</w:t>
      </w:r>
      <w:r>
        <w:rPr>
          <w:rFonts w:cs="Arial"/>
          <w:lang w:eastAsia="sr-Latn-CS"/>
        </w:rPr>
        <w:t>. Бесплатни</w:t>
      </w:r>
      <w:r w:rsidRPr="001B0199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разговор</w:t>
      </w:r>
      <w:r w:rsidRPr="001B0199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ради</w:t>
      </w:r>
      <w:r w:rsidRPr="001B0199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1B0199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принципу</w:t>
      </w:r>
      <w:r w:rsidRPr="001B0199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1B0199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особа</w:t>
      </w:r>
      <w:r w:rsidRPr="001B0199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која</w:t>
      </w:r>
      <w:r w:rsidRPr="001B0199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разговара</w:t>
      </w:r>
      <w:r w:rsidRPr="001B0199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има</w:t>
      </w:r>
      <w:r w:rsidRPr="001B0199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исто</w:t>
      </w:r>
      <w:r w:rsidRPr="001B0199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то</w:t>
      </w:r>
      <w:r w:rsidRPr="001B0199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што</w:t>
      </w:r>
      <w:r w:rsidRPr="001B0199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1B0199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ви</w:t>
      </w:r>
      <w:r w:rsidRPr="001B0199">
        <w:rPr>
          <w:rFonts w:cs="Arial"/>
          <w:lang w:eastAsia="sr-Latn-CS"/>
        </w:rPr>
        <w:t xml:space="preserve"> (</w:t>
      </w:r>
      <w:r>
        <w:rPr>
          <w:rFonts w:cs="Arial"/>
          <w:lang w:eastAsia="sr-Latn-CS"/>
        </w:rPr>
        <w:t>микрофон</w:t>
      </w:r>
      <w:r w:rsidRPr="001B0199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Skype</w:t>
      </w:r>
      <w:r w:rsidRPr="001B0199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интернет</w:t>
      </w:r>
      <w:r w:rsidRPr="001B0199">
        <w:rPr>
          <w:rFonts w:cs="Arial"/>
          <w:lang w:eastAsia="sr-Latn-CS"/>
        </w:rPr>
        <w:t xml:space="preserve">) </w:t>
      </w:r>
      <w:r>
        <w:rPr>
          <w:rFonts w:cs="Arial"/>
          <w:lang w:eastAsia="sr-Latn-CS"/>
        </w:rPr>
        <w:t>и</w:t>
      </w:r>
      <w:r w:rsidRPr="001B0199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тако</w:t>
      </w:r>
      <w:r w:rsidRPr="001B0199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можете</w:t>
      </w:r>
      <w:r w:rsidRPr="001B0199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причати</w:t>
      </w:r>
      <w:r w:rsidRPr="001B0199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међусобно</w:t>
      </w:r>
      <w:r w:rsidRPr="001B0199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са</w:t>
      </w:r>
      <w:r w:rsidRPr="001B0199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одличном</w:t>
      </w:r>
      <w:r w:rsidRPr="001B0199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квалитетом</w:t>
      </w:r>
      <w:r w:rsidRPr="001B0199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звука</w:t>
      </w:r>
      <w:r w:rsidRPr="001B0199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уколико</w:t>
      </w:r>
      <w:r w:rsidRPr="001B0199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имате</w:t>
      </w:r>
      <w:r w:rsidRPr="001B0199">
        <w:rPr>
          <w:rFonts w:cs="Arial"/>
          <w:lang w:eastAsia="sr-Latn-CS"/>
        </w:rPr>
        <w:t xml:space="preserve"> ADSL</w:t>
      </w:r>
      <w:r>
        <w:rPr>
          <w:rFonts w:cs="Arial"/>
          <w:lang w:eastAsia="sr-Latn-CS"/>
        </w:rPr>
        <w:t xml:space="preserve"> или кабловски интернет</w:t>
      </w:r>
      <w:r w:rsidRPr="001B0199">
        <w:rPr>
          <w:rFonts w:cs="Arial"/>
          <w:lang w:eastAsia="sr-Latn-CS"/>
        </w:rPr>
        <w:t>.</w:t>
      </w:r>
    </w:p>
    <w:p w:rsidR="00340746" w:rsidRPr="00493EA4" w:rsidRDefault="00340746" w:rsidP="00340746">
      <w:pPr>
        <w:shd w:val="clear" w:color="auto" w:fill="FFFFFF"/>
        <w:spacing w:before="0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tab/>
        <w:t>Skype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је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мали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програм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величине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око</w:t>
      </w:r>
      <w:r w:rsidRPr="00493EA4">
        <w:rPr>
          <w:rFonts w:cs="Arial"/>
          <w:lang w:eastAsia="sr-Latn-CS"/>
        </w:rPr>
        <w:t xml:space="preserve"> 20</w:t>
      </w:r>
      <w:r>
        <w:rPr>
          <w:rFonts w:cs="Arial"/>
          <w:lang w:eastAsia="sr-Latn-CS"/>
        </w:rPr>
        <w:t>МБ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који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служи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остваривање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телефонске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везе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путем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интернета</w:t>
      </w:r>
      <w:r w:rsidRPr="00493EA4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Тренутно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је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функцији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верзија</w:t>
      </w:r>
      <w:r w:rsidRPr="00493EA4">
        <w:rPr>
          <w:rFonts w:cs="Arial"/>
          <w:lang w:eastAsia="sr-Latn-CS"/>
        </w:rPr>
        <w:t xml:space="preserve"> 4.1, </w:t>
      </w:r>
      <w:r>
        <w:rPr>
          <w:rFonts w:cs="Arial"/>
          <w:lang w:eastAsia="sr-Latn-CS"/>
        </w:rPr>
        <w:t>а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оно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што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га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чини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популарним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је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то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што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је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потпуно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бесплатан</w:t>
      </w:r>
      <w:r w:rsidRPr="00493EA4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Преузимање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овог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програма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можете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извршити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адреси</w:t>
      </w:r>
      <w:r w:rsidRPr="00493EA4">
        <w:rPr>
          <w:rFonts w:cs="Arial"/>
          <w:lang w:eastAsia="sr-Latn-CS"/>
        </w:rPr>
        <w:t xml:space="preserve"> </w:t>
      </w:r>
      <w:hyperlink r:id="rId46" w:history="1">
        <w:r w:rsidRPr="00C05802">
          <w:rPr>
            <w:rStyle w:val="Hyperlink"/>
            <w:rFonts w:eastAsia="Arial Unicode MS" w:cs="Arial"/>
            <w:lang w:val="sr-Latn-CS"/>
          </w:rPr>
          <w:t>www.skype.com/download</w:t>
        </w:r>
      </w:hyperlink>
      <w:r w:rsidRPr="00493EA4">
        <w:rPr>
          <w:rFonts w:cs="Arial"/>
          <w:lang w:eastAsia="sr-Latn-CS"/>
        </w:rPr>
        <w:t xml:space="preserve"> (</w:t>
      </w:r>
      <w:r>
        <w:rPr>
          <w:rFonts w:cs="Arial"/>
          <w:lang w:eastAsia="sr-Latn-CS"/>
        </w:rPr>
        <w:t>једна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од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адреса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преузимање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инсталације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Skype</w:t>
      </w:r>
      <w:r w:rsidRPr="00493EA4">
        <w:rPr>
          <w:rFonts w:cs="Arial"/>
          <w:lang w:eastAsia="sr-Latn-CS"/>
        </w:rPr>
        <w:t>-</w:t>
      </w:r>
      <w:r>
        <w:rPr>
          <w:rFonts w:cs="Arial"/>
          <w:lang w:eastAsia="sr-Latn-CS"/>
        </w:rPr>
        <w:t>а</w:t>
      </w:r>
      <w:r w:rsidRPr="00493EA4">
        <w:rPr>
          <w:rFonts w:cs="Arial"/>
          <w:lang w:eastAsia="sr-Latn-CS"/>
        </w:rPr>
        <w:t xml:space="preserve">). </w:t>
      </w:r>
      <w:r>
        <w:rPr>
          <w:rFonts w:cs="Arial"/>
          <w:lang w:eastAsia="sr-Latn-CS"/>
        </w:rPr>
        <w:t>Након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преузимања</w:t>
      </w:r>
      <w:r w:rsidRPr="00493EA4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програм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брзо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инсталира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одмах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је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спреман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употребу</w:t>
      </w:r>
      <w:r w:rsidRPr="00493EA4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Skype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је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тренутно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доступан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</w:t>
      </w:r>
      <w:r w:rsidRPr="008168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оперативне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системе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Windows</w:t>
      </w:r>
      <w:r w:rsidRPr="00493EA4">
        <w:rPr>
          <w:rFonts w:cs="Arial"/>
          <w:lang w:eastAsia="sr-Latn-CS"/>
        </w:rPr>
        <w:t xml:space="preserve">, </w:t>
      </w:r>
      <w:r w:rsidRPr="003B13E2">
        <w:rPr>
          <w:rFonts w:cs="Arial"/>
          <w:lang w:val="sr-Latn-CS"/>
        </w:rPr>
        <w:t xml:space="preserve">Linux, Mac OS X </w:t>
      </w:r>
      <w:r>
        <w:rPr>
          <w:rFonts w:cs="Arial"/>
          <w:lang w:eastAsia="sr-Latn-CS"/>
        </w:rPr>
        <w:t>и</w:t>
      </w:r>
      <w:r w:rsidRPr="00493EA4">
        <w:rPr>
          <w:rFonts w:cs="Arial"/>
          <w:lang w:eastAsia="sr-Latn-CS"/>
        </w:rPr>
        <w:t xml:space="preserve"> </w:t>
      </w:r>
      <w:r w:rsidRPr="003B13E2">
        <w:rPr>
          <w:rFonts w:cs="Arial"/>
          <w:lang w:val="sr-Latn-CS"/>
        </w:rPr>
        <w:t>Windows Mobile</w:t>
      </w:r>
      <w:r w:rsidRPr="00493EA4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Уз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основни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пакет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који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је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потпуно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бесплатан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долазе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основне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бесплатне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функције</w:t>
      </w:r>
      <w:r w:rsidRPr="00493EA4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и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то</w:t>
      </w:r>
      <w:r w:rsidRPr="00493EA4">
        <w:rPr>
          <w:rFonts w:cs="Arial"/>
          <w:lang w:eastAsia="sr-Latn-CS"/>
        </w:rPr>
        <w:t>:</w:t>
      </w:r>
    </w:p>
    <w:p w:rsidR="00340746" w:rsidRPr="00DA23B4" w:rsidRDefault="00340746" w:rsidP="00340746">
      <w:pPr>
        <w:numPr>
          <w:ilvl w:val="0"/>
          <w:numId w:val="7"/>
        </w:numPr>
        <w:shd w:val="clear" w:color="auto" w:fill="FFFFFF"/>
        <w:spacing w:before="60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t>аудио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комуникација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са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саговорницима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који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су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тренутно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конектовани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интернет</w:t>
      </w:r>
    </w:p>
    <w:p w:rsidR="00340746" w:rsidRPr="00DA23B4" w:rsidRDefault="00340746" w:rsidP="00340746">
      <w:pPr>
        <w:numPr>
          <w:ilvl w:val="0"/>
          <w:numId w:val="7"/>
        </w:numPr>
        <w:shd w:val="clear" w:color="auto" w:fill="FFFFFF"/>
        <w:spacing w:before="60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t>видео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комуникација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са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саговорницима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који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су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тренутно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конектовани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интернет</w:t>
      </w:r>
    </w:p>
    <w:p w:rsidR="00340746" w:rsidRPr="00DA23B4" w:rsidRDefault="00340746" w:rsidP="00340746">
      <w:pPr>
        <w:numPr>
          <w:ilvl w:val="0"/>
          <w:numId w:val="7"/>
        </w:numPr>
        <w:shd w:val="clear" w:color="auto" w:fill="FFFFFF"/>
        <w:spacing w:before="60"/>
        <w:textAlignment w:val="top"/>
        <w:rPr>
          <w:rFonts w:cs="Arial"/>
          <w:lang w:eastAsia="sr-Latn-CS"/>
        </w:rPr>
      </w:pPr>
      <w:r w:rsidRPr="003B13E2">
        <w:rPr>
          <w:rFonts w:cs="Arial"/>
          <w:lang w:val="sr-Latn-CS"/>
        </w:rPr>
        <w:t xml:space="preserve">chat </w:t>
      </w:r>
      <w:r>
        <w:rPr>
          <w:rFonts w:cs="Arial"/>
          <w:lang w:eastAsia="sr-Latn-CS"/>
        </w:rPr>
        <w:t>у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реалном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времену</w:t>
      </w:r>
    </w:p>
    <w:p w:rsidR="00340746" w:rsidRPr="00DA23B4" w:rsidRDefault="00340746" w:rsidP="00340746">
      <w:pPr>
        <w:numPr>
          <w:ilvl w:val="0"/>
          <w:numId w:val="7"/>
        </w:numPr>
        <w:shd w:val="clear" w:color="auto" w:fill="FFFFFF"/>
        <w:spacing w:before="60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t>слање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датотека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</w:p>
    <w:p w:rsidR="00340746" w:rsidRPr="00493EA4" w:rsidRDefault="00340746" w:rsidP="00340746">
      <w:pPr>
        <w:numPr>
          <w:ilvl w:val="0"/>
          <w:numId w:val="7"/>
        </w:numPr>
        <w:shd w:val="clear" w:color="auto" w:fill="FFFFFF"/>
        <w:spacing w:before="60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t>конференцијски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позиви</w:t>
      </w:r>
    </w:p>
    <w:p w:rsidR="00340746" w:rsidRDefault="00340746" w:rsidP="00340746">
      <w:pPr>
        <w:shd w:val="clear" w:color="auto" w:fill="FFFFFF"/>
        <w:spacing w:before="0"/>
        <w:textAlignment w:val="top"/>
        <w:rPr>
          <w:rFonts w:cs="Arial"/>
          <w:lang w:val="sr-Cyrl-CS" w:eastAsia="sr-Latn-CS"/>
        </w:rPr>
      </w:pPr>
    </w:p>
    <w:p w:rsidR="00340746" w:rsidRDefault="00340746" w:rsidP="00340746">
      <w:pPr>
        <w:shd w:val="clear" w:color="auto" w:fill="FFFFFF"/>
        <w:spacing w:before="0"/>
        <w:ind w:firstLine="720"/>
        <w:textAlignment w:val="top"/>
        <w:rPr>
          <w:lang w:eastAsia="sr-Latn-CS"/>
        </w:rPr>
      </w:pPr>
      <w:r w:rsidRPr="00493EA4">
        <w:rPr>
          <w:lang w:eastAsia="sr-Latn-CS"/>
        </w:rPr>
        <w:t xml:space="preserve">2007. </w:t>
      </w:r>
      <w:r>
        <w:rPr>
          <w:lang w:eastAsia="sr-Latn-CS"/>
        </w:rPr>
        <w:t>године</w:t>
      </w:r>
      <w:r w:rsidRPr="00493EA4">
        <w:rPr>
          <w:lang w:eastAsia="sr-Latn-CS"/>
        </w:rPr>
        <w:t xml:space="preserve"> </w:t>
      </w:r>
      <w:r>
        <w:rPr>
          <w:lang w:eastAsia="sr-Latn-CS"/>
        </w:rPr>
        <w:t>је</w:t>
      </w:r>
      <w:r w:rsidRPr="00493EA4">
        <w:rPr>
          <w:lang w:eastAsia="sr-Latn-CS"/>
        </w:rPr>
        <w:t xml:space="preserve"> </w:t>
      </w:r>
      <w:r>
        <w:rPr>
          <w:lang w:eastAsia="sr-Latn-CS"/>
        </w:rPr>
        <w:t>било</w:t>
      </w:r>
      <w:r w:rsidRPr="00493EA4">
        <w:rPr>
          <w:lang w:eastAsia="sr-Latn-CS"/>
        </w:rPr>
        <w:t xml:space="preserve"> </w:t>
      </w:r>
      <w:r>
        <w:rPr>
          <w:lang w:eastAsia="sr-Latn-CS"/>
        </w:rPr>
        <w:t>регистрованих</w:t>
      </w:r>
      <w:r w:rsidRPr="00493EA4">
        <w:rPr>
          <w:lang w:eastAsia="sr-Latn-CS"/>
        </w:rPr>
        <w:t xml:space="preserve"> </w:t>
      </w:r>
      <w:r>
        <w:rPr>
          <w:lang w:eastAsia="sr-Latn-CS"/>
        </w:rPr>
        <w:t>преко</w:t>
      </w:r>
      <w:r w:rsidRPr="00493EA4">
        <w:rPr>
          <w:lang w:eastAsia="sr-Latn-CS"/>
        </w:rPr>
        <w:t xml:space="preserve"> 10 </w:t>
      </w:r>
      <w:r>
        <w:rPr>
          <w:lang w:eastAsia="sr-Latn-CS"/>
        </w:rPr>
        <w:t>милијарди</w:t>
      </w:r>
      <w:r w:rsidRPr="00493EA4">
        <w:rPr>
          <w:lang w:eastAsia="sr-Latn-CS"/>
        </w:rPr>
        <w:t xml:space="preserve"> </w:t>
      </w:r>
      <w:r>
        <w:rPr>
          <w:lang w:eastAsia="sr-Latn-CS"/>
        </w:rPr>
        <w:t>корисника</w:t>
      </w:r>
      <w:r w:rsidRPr="00493EA4">
        <w:rPr>
          <w:lang w:eastAsia="sr-Latn-CS"/>
        </w:rPr>
        <w:t xml:space="preserve"> (</w:t>
      </w:r>
      <w:r>
        <w:rPr>
          <w:lang w:eastAsia="sr-Latn-CS"/>
        </w:rPr>
        <w:t>наравно</w:t>
      </w:r>
      <w:r w:rsidRPr="00493EA4">
        <w:rPr>
          <w:lang w:eastAsia="sr-Latn-CS"/>
        </w:rPr>
        <w:t xml:space="preserve">, </w:t>
      </w:r>
      <w:r>
        <w:rPr>
          <w:lang w:eastAsia="sr-Latn-CS"/>
        </w:rPr>
        <w:t>међу</w:t>
      </w:r>
      <w:r w:rsidRPr="00493EA4">
        <w:rPr>
          <w:lang w:eastAsia="sr-Latn-CS"/>
        </w:rPr>
        <w:t xml:space="preserve"> </w:t>
      </w:r>
      <w:r>
        <w:rPr>
          <w:lang w:eastAsia="sr-Latn-CS"/>
        </w:rPr>
        <w:t>њима</w:t>
      </w:r>
      <w:r w:rsidRPr="00493EA4">
        <w:rPr>
          <w:lang w:eastAsia="sr-Latn-CS"/>
        </w:rPr>
        <w:t xml:space="preserve"> </w:t>
      </w:r>
      <w:r>
        <w:rPr>
          <w:lang w:eastAsia="sr-Latn-CS"/>
        </w:rPr>
        <w:t>има</w:t>
      </w:r>
      <w:r w:rsidRPr="00493EA4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93EA4">
        <w:rPr>
          <w:lang w:eastAsia="sr-Latn-CS"/>
        </w:rPr>
        <w:t xml:space="preserve"> </w:t>
      </w:r>
      <w:r>
        <w:rPr>
          <w:lang w:eastAsia="sr-Latn-CS"/>
        </w:rPr>
        <w:t>корисника</w:t>
      </w:r>
      <w:r w:rsidRPr="00493EA4">
        <w:rPr>
          <w:lang w:eastAsia="sr-Latn-CS"/>
        </w:rPr>
        <w:t xml:space="preserve"> </w:t>
      </w:r>
      <w:r>
        <w:rPr>
          <w:lang w:eastAsia="sr-Latn-CS"/>
        </w:rPr>
        <w:t>који</w:t>
      </w:r>
      <w:r w:rsidRPr="00493EA4">
        <w:rPr>
          <w:lang w:eastAsia="sr-Latn-CS"/>
        </w:rPr>
        <w:t xml:space="preserve"> </w:t>
      </w:r>
      <w:r>
        <w:rPr>
          <w:lang w:eastAsia="sr-Latn-CS"/>
        </w:rPr>
        <w:t>имају</w:t>
      </w:r>
      <w:r w:rsidRPr="00493EA4">
        <w:rPr>
          <w:lang w:eastAsia="sr-Latn-CS"/>
        </w:rPr>
        <w:t xml:space="preserve"> </w:t>
      </w:r>
      <w:r>
        <w:rPr>
          <w:lang w:eastAsia="sr-Latn-CS"/>
        </w:rPr>
        <w:t>више</w:t>
      </w:r>
      <w:r w:rsidRPr="00493EA4">
        <w:rPr>
          <w:lang w:eastAsia="sr-Latn-CS"/>
        </w:rPr>
        <w:t xml:space="preserve"> </w:t>
      </w:r>
      <w:r>
        <w:rPr>
          <w:lang w:eastAsia="sr-Latn-CS"/>
        </w:rPr>
        <w:t>налога</w:t>
      </w:r>
      <w:r w:rsidRPr="00493EA4">
        <w:rPr>
          <w:lang w:eastAsia="sr-Latn-CS"/>
        </w:rPr>
        <w:t xml:space="preserve">), </w:t>
      </w:r>
      <w:r>
        <w:rPr>
          <w:lang w:eastAsia="sr-Latn-CS"/>
        </w:rPr>
        <w:t>а</w:t>
      </w:r>
      <w:r w:rsidRPr="00493EA4">
        <w:rPr>
          <w:lang w:eastAsia="sr-Latn-CS"/>
        </w:rPr>
        <w:t xml:space="preserve"> </w:t>
      </w:r>
      <w:r>
        <w:rPr>
          <w:lang w:eastAsia="sr-Latn-CS"/>
        </w:rPr>
        <w:t>они</w:t>
      </w:r>
      <w:r w:rsidRPr="00493EA4">
        <w:rPr>
          <w:lang w:eastAsia="sr-Latn-CS"/>
        </w:rPr>
        <w:t xml:space="preserve"> </w:t>
      </w:r>
      <w:r>
        <w:rPr>
          <w:lang w:eastAsia="sr-Latn-CS"/>
        </w:rPr>
        <w:t>су</w:t>
      </w:r>
      <w:r w:rsidRPr="00493EA4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93EA4">
        <w:rPr>
          <w:lang w:eastAsia="sr-Latn-CS"/>
        </w:rPr>
        <w:t xml:space="preserve"> </w:t>
      </w:r>
      <w:r>
        <w:rPr>
          <w:lang w:eastAsia="sr-Latn-CS"/>
        </w:rPr>
        <w:t>току</w:t>
      </w:r>
      <w:r w:rsidRPr="00493EA4">
        <w:rPr>
          <w:lang w:eastAsia="sr-Latn-CS"/>
        </w:rPr>
        <w:t xml:space="preserve"> 2007. </w:t>
      </w:r>
      <w:r>
        <w:rPr>
          <w:lang w:eastAsia="sr-Latn-CS"/>
        </w:rPr>
        <w:t>године</w:t>
      </w:r>
      <w:r w:rsidRPr="00493EA4">
        <w:rPr>
          <w:lang w:eastAsia="sr-Latn-CS"/>
        </w:rPr>
        <w:t xml:space="preserve"> </w:t>
      </w:r>
      <w:r>
        <w:rPr>
          <w:lang w:eastAsia="sr-Latn-CS"/>
        </w:rPr>
        <w:t>остварили</w:t>
      </w:r>
      <w:r w:rsidRPr="00493EA4">
        <w:rPr>
          <w:lang w:eastAsia="sr-Latn-CS"/>
        </w:rPr>
        <w:t xml:space="preserve"> 37 </w:t>
      </w:r>
      <w:r>
        <w:rPr>
          <w:lang w:eastAsia="sr-Latn-CS"/>
        </w:rPr>
        <w:t>милијарди</w:t>
      </w:r>
      <w:r w:rsidRPr="00493EA4">
        <w:rPr>
          <w:lang w:eastAsia="sr-Latn-CS"/>
        </w:rPr>
        <w:t xml:space="preserve"> </w:t>
      </w:r>
      <w:r>
        <w:rPr>
          <w:lang w:eastAsia="sr-Latn-CS"/>
        </w:rPr>
        <w:t>бесплатни</w:t>
      </w:r>
      <w:r>
        <w:rPr>
          <w:lang w:val="sr-Cyrl-CS" w:eastAsia="sr-Latn-CS"/>
        </w:rPr>
        <w:t>х</w:t>
      </w:r>
      <w:r w:rsidRPr="00493EA4">
        <w:rPr>
          <w:lang w:eastAsia="sr-Latn-CS"/>
        </w:rPr>
        <w:t xml:space="preserve"> </w:t>
      </w:r>
      <w:r>
        <w:rPr>
          <w:lang w:eastAsia="sr-Latn-CS"/>
        </w:rPr>
        <w:t>позива</w:t>
      </w:r>
      <w:r w:rsidRPr="00493EA4">
        <w:rPr>
          <w:lang w:eastAsia="sr-Latn-CS"/>
        </w:rPr>
        <w:t xml:space="preserve">. </w:t>
      </w:r>
      <w:r>
        <w:rPr>
          <w:lang w:eastAsia="sr-Latn-CS"/>
        </w:rPr>
        <w:t>Ове</w:t>
      </w:r>
      <w:r w:rsidRPr="00493EA4">
        <w:rPr>
          <w:lang w:eastAsia="sr-Latn-CS"/>
        </w:rPr>
        <w:t xml:space="preserve"> </w:t>
      </w:r>
      <w:r>
        <w:rPr>
          <w:lang w:eastAsia="sr-Latn-CS"/>
        </w:rPr>
        <w:t>године</w:t>
      </w:r>
      <w:r w:rsidRPr="00493EA4">
        <w:rPr>
          <w:lang w:eastAsia="sr-Latn-CS"/>
        </w:rPr>
        <w:t xml:space="preserve"> </w:t>
      </w:r>
      <w:r>
        <w:rPr>
          <w:lang w:eastAsia="sr-Latn-CS"/>
        </w:rPr>
        <w:t>ће</w:t>
      </w:r>
      <w:r w:rsidRPr="00493EA4">
        <w:rPr>
          <w:lang w:eastAsia="sr-Latn-CS"/>
        </w:rPr>
        <w:t xml:space="preserve"> </w:t>
      </w:r>
      <w:r>
        <w:rPr>
          <w:lang w:eastAsia="sr-Latn-CS"/>
        </w:rPr>
        <w:t>тај</w:t>
      </w:r>
      <w:r w:rsidRPr="00493EA4">
        <w:rPr>
          <w:lang w:eastAsia="sr-Latn-CS"/>
        </w:rPr>
        <w:t xml:space="preserve"> </w:t>
      </w:r>
      <w:r>
        <w:rPr>
          <w:lang w:eastAsia="sr-Latn-CS"/>
        </w:rPr>
        <w:t>број</w:t>
      </w:r>
      <w:r w:rsidRPr="00493EA4">
        <w:rPr>
          <w:lang w:eastAsia="sr-Latn-CS"/>
        </w:rPr>
        <w:t xml:space="preserve"> </w:t>
      </w:r>
      <w:r>
        <w:rPr>
          <w:lang w:eastAsia="sr-Latn-CS"/>
        </w:rPr>
        <w:t>сигурно</w:t>
      </w:r>
      <w:r w:rsidRPr="00493EA4">
        <w:rPr>
          <w:lang w:eastAsia="sr-Latn-CS"/>
        </w:rPr>
        <w:t xml:space="preserve"> </w:t>
      </w:r>
      <w:r>
        <w:rPr>
          <w:lang w:eastAsia="sr-Latn-CS"/>
        </w:rPr>
        <w:t>бити</w:t>
      </w:r>
      <w:r w:rsidRPr="00493EA4">
        <w:rPr>
          <w:lang w:eastAsia="sr-Latn-CS"/>
        </w:rPr>
        <w:t xml:space="preserve"> </w:t>
      </w:r>
      <w:r>
        <w:rPr>
          <w:lang w:eastAsia="sr-Latn-CS"/>
        </w:rPr>
        <w:t>много</w:t>
      </w:r>
      <w:r w:rsidRPr="00493EA4">
        <w:rPr>
          <w:lang w:eastAsia="sr-Latn-CS"/>
        </w:rPr>
        <w:t xml:space="preserve"> </w:t>
      </w:r>
      <w:r>
        <w:rPr>
          <w:lang w:eastAsia="sr-Latn-CS"/>
        </w:rPr>
        <w:t>већи</w:t>
      </w:r>
      <w:r w:rsidRPr="00493EA4">
        <w:rPr>
          <w:lang w:eastAsia="sr-Latn-CS"/>
        </w:rPr>
        <w:t xml:space="preserve"> </w:t>
      </w:r>
      <w:r>
        <w:rPr>
          <w:lang w:eastAsia="sr-Latn-CS"/>
        </w:rPr>
        <w:t>јер</w:t>
      </w:r>
      <w:r w:rsidRPr="00493EA4">
        <w:rPr>
          <w:lang w:eastAsia="sr-Latn-CS"/>
        </w:rPr>
        <w:t xml:space="preserve"> </w:t>
      </w:r>
      <w:r>
        <w:rPr>
          <w:lang w:eastAsia="sr-Latn-CS"/>
        </w:rPr>
        <w:t>је</w:t>
      </w:r>
      <w:r w:rsidRPr="00493EA4">
        <w:rPr>
          <w:lang w:eastAsia="sr-Latn-CS"/>
        </w:rPr>
        <w:t xml:space="preserve"> </w:t>
      </w:r>
      <w:r>
        <w:rPr>
          <w:lang w:eastAsia="sr-Latn-CS"/>
        </w:rPr>
        <w:t>Skype</w:t>
      </w:r>
      <w:r w:rsidRPr="00493EA4">
        <w:rPr>
          <w:lang w:eastAsia="sr-Latn-CS"/>
        </w:rPr>
        <w:t xml:space="preserve"> </w:t>
      </w:r>
      <w:r>
        <w:rPr>
          <w:lang w:eastAsia="sr-Latn-CS"/>
        </w:rPr>
        <w:t>достигао</w:t>
      </w:r>
      <w:r w:rsidRPr="00493EA4">
        <w:rPr>
          <w:lang w:eastAsia="sr-Latn-CS"/>
        </w:rPr>
        <w:t xml:space="preserve"> </w:t>
      </w:r>
      <w:r>
        <w:rPr>
          <w:lang w:eastAsia="sr-Latn-CS"/>
        </w:rPr>
        <w:t>много</w:t>
      </w:r>
      <w:r w:rsidRPr="00493EA4">
        <w:rPr>
          <w:lang w:eastAsia="sr-Latn-CS"/>
        </w:rPr>
        <w:t xml:space="preserve"> </w:t>
      </w:r>
      <w:r>
        <w:rPr>
          <w:lang w:eastAsia="sr-Latn-CS"/>
        </w:rPr>
        <w:t>већу</w:t>
      </w:r>
      <w:r w:rsidRPr="00493EA4">
        <w:rPr>
          <w:lang w:eastAsia="sr-Latn-CS"/>
        </w:rPr>
        <w:t xml:space="preserve"> </w:t>
      </w:r>
      <w:r>
        <w:rPr>
          <w:lang w:eastAsia="sr-Latn-CS"/>
        </w:rPr>
        <w:t>популарност</w:t>
      </w:r>
      <w:r w:rsidRPr="00493EA4">
        <w:rPr>
          <w:lang w:eastAsia="sr-Latn-CS"/>
        </w:rPr>
        <w:t xml:space="preserve"> </w:t>
      </w:r>
      <w:r>
        <w:rPr>
          <w:lang w:eastAsia="sr-Latn-CS"/>
        </w:rPr>
        <w:t>него</w:t>
      </w:r>
      <w:r w:rsidRPr="00493EA4">
        <w:rPr>
          <w:lang w:eastAsia="sr-Latn-CS"/>
        </w:rPr>
        <w:t xml:space="preserve"> </w:t>
      </w:r>
      <w:r>
        <w:rPr>
          <w:lang w:eastAsia="sr-Latn-CS"/>
        </w:rPr>
        <w:t>претходних</w:t>
      </w:r>
      <w:r w:rsidRPr="00493EA4">
        <w:rPr>
          <w:lang w:eastAsia="sr-Latn-CS"/>
        </w:rPr>
        <w:t xml:space="preserve"> </w:t>
      </w:r>
      <w:r>
        <w:rPr>
          <w:lang w:eastAsia="sr-Latn-CS"/>
        </w:rPr>
        <w:t>година.</w:t>
      </w:r>
    </w:p>
    <w:p w:rsidR="00340746" w:rsidRPr="00D50606" w:rsidRDefault="00340746" w:rsidP="00340746">
      <w:pPr>
        <w:pStyle w:val="Heading2"/>
        <w:rPr>
          <w:lang w:eastAsia="sr-Latn-CS"/>
        </w:rPr>
      </w:pPr>
      <w:bookmarkStart w:id="75" w:name="_Toc264486867"/>
      <w:bookmarkStart w:id="76" w:name="_Toc462583051"/>
      <w:bookmarkStart w:id="77" w:name="_Toc462585919"/>
      <w:r>
        <w:rPr>
          <w:lang w:eastAsia="sr-Latn-CS"/>
        </w:rPr>
        <w:t>Медицински</w:t>
      </w:r>
      <w:r w:rsidRPr="00D50606">
        <w:rPr>
          <w:lang w:eastAsia="sr-Latn-CS"/>
        </w:rPr>
        <w:t xml:space="preserve"> </w:t>
      </w:r>
      <w:r>
        <w:rPr>
          <w:lang w:eastAsia="sr-Latn-CS"/>
        </w:rPr>
        <w:t>часописи</w:t>
      </w:r>
      <w:r w:rsidRPr="00D50606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D50606">
        <w:rPr>
          <w:lang w:eastAsia="sr-Latn-CS"/>
        </w:rPr>
        <w:t xml:space="preserve"> </w:t>
      </w:r>
      <w:r>
        <w:rPr>
          <w:lang w:eastAsia="sr-Latn-CS"/>
        </w:rPr>
        <w:t>интернету</w:t>
      </w:r>
      <w:bookmarkEnd w:id="75"/>
      <w:bookmarkEnd w:id="76"/>
      <w:bookmarkEnd w:id="77"/>
      <w:r w:rsidRPr="00D50606">
        <w:rPr>
          <w:lang w:eastAsia="sr-Latn-CS"/>
        </w:rPr>
        <w:t xml:space="preserve"> </w:t>
      </w:r>
    </w:p>
    <w:p w:rsidR="00340746" w:rsidRPr="00D50606" w:rsidRDefault="00340746" w:rsidP="00104422">
      <w:pPr>
        <w:spacing w:before="0"/>
        <w:rPr>
          <w:lang w:val="sr-Cyrl-CS" w:eastAsia="sr-Latn-CS"/>
        </w:rPr>
      </w:pPr>
      <w:r>
        <w:rPr>
          <w:lang w:val="sr-Cyrl-CS" w:eastAsia="sr-Latn-CS"/>
        </w:rPr>
        <w:t>Већина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угледних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медицинских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часописа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има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своје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веб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странице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којима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се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може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директно приступити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преко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њих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извршити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преглед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текућег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издања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или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претраживање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претходних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издања часописа који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се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налазе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у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архиви</w:t>
      </w:r>
      <w:r w:rsidRPr="00D50606">
        <w:rPr>
          <w:lang w:val="sr-Cyrl-CS" w:eastAsia="sr-Latn-CS"/>
        </w:rPr>
        <w:t xml:space="preserve">. </w:t>
      </w:r>
    </w:p>
    <w:p w:rsidR="00340746" w:rsidRDefault="00340746" w:rsidP="00340746">
      <w:pPr>
        <w:spacing w:after="120"/>
        <w:jc w:val="center"/>
        <w:rPr>
          <w:i/>
          <w:lang w:val="sr-Cyrl-CS" w:eastAsia="sr-Latn-CS"/>
        </w:rPr>
      </w:pPr>
      <w:r>
        <w:rPr>
          <w:i/>
          <w:noProof/>
          <w:lang w:val="en-US"/>
        </w:rPr>
        <w:lastRenderedPageBreak/>
        <w:drawing>
          <wp:inline distT="0" distB="0" distL="0" distR="0">
            <wp:extent cx="4961625" cy="3935896"/>
            <wp:effectExtent l="19050" t="0" r="0" b="0"/>
            <wp:docPr id="82" name="Picture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 l="19404" t="11039" r="20754" b="45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6908" cy="39400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0746" w:rsidRPr="001478D1" w:rsidRDefault="00340746" w:rsidP="00340746">
      <w:pPr>
        <w:spacing w:before="0"/>
        <w:jc w:val="center"/>
        <w:rPr>
          <w:i/>
          <w:lang w:val="sr-Cyrl-CS" w:eastAsia="sr-Latn-CS"/>
        </w:rPr>
      </w:pPr>
      <w:r w:rsidRPr="001478D1">
        <w:rPr>
          <w:i/>
          <w:lang w:val="sr-Cyrl-CS" w:eastAsia="sr-Latn-CS"/>
        </w:rPr>
        <w:t>Почетна страница часописа British Medical Journal</w:t>
      </w:r>
      <w:r>
        <w:rPr>
          <w:i/>
          <w:lang w:val="sr-Cyrl-CS" w:eastAsia="sr-Latn-CS"/>
        </w:rPr>
        <w:t xml:space="preserve"> (</w:t>
      </w:r>
      <w:hyperlink r:id="rId48" w:history="1">
        <w:r w:rsidRPr="004C3E07">
          <w:rPr>
            <w:rStyle w:val="Hyperlink"/>
            <w:i/>
            <w:lang w:val="sr-Cyrl-CS" w:eastAsia="sr-Latn-CS"/>
          </w:rPr>
          <w:t>http://www.bmj.com/thebmj</w:t>
        </w:r>
      </w:hyperlink>
      <w:r>
        <w:rPr>
          <w:i/>
          <w:lang w:val="sr-Cyrl-CS" w:eastAsia="sr-Latn-CS"/>
        </w:rPr>
        <w:t>)</w:t>
      </w:r>
    </w:p>
    <w:p w:rsidR="00104422" w:rsidRDefault="00104422" w:rsidP="00340746">
      <w:pPr>
        <w:spacing w:before="0"/>
        <w:ind w:firstLine="720"/>
        <w:rPr>
          <w:lang w:val="sr-Cyrl-CS" w:eastAsia="sr-Latn-CS"/>
        </w:rPr>
      </w:pPr>
    </w:p>
    <w:p w:rsidR="00340746" w:rsidRPr="00D50606" w:rsidRDefault="00340746" w:rsidP="00340746">
      <w:pPr>
        <w:spacing w:before="0"/>
        <w:ind w:firstLine="720"/>
        <w:rPr>
          <w:lang w:val="sr-Cyrl-CS" w:eastAsia="sr-Latn-CS"/>
        </w:rPr>
      </w:pPr>
      <w:r>
        <w:rPr>
          <w:lang w:val="sr-Cyrl-CS" w:eastAsia="sr-Latn-CS"/>
        </w:rPr>
        <w:t>Треба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истаћи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да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је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потпуно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дигитализовани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облик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часописа</w:t>
      </w:r>
      <w:r w:rsidRPr="00D50606">
        <w:rPr>
          <w:lang w:val="sr-Cyrl-CS" w:eastAsia="sr-Latn-CS"/>
        </w:rPr>
        <w:t xml:space="preserve">, </w:t>
      </w:r>
      <w:r>
        <w:rPr>
          <w:lang w:val="sr-Cyrl-CS" w:eastAsia="sr-Latn-CS"/>
        </w:rPr>
        <w:t>дакле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она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издања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до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којих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је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могуће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доћи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у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целини</w:t>
      </w:r>
      <w:r w:rsidRPr="00D50606">
        <w:rPr>
          <w:lang w:val="sr-Cyrl-CS" w:eastAsia="sr-Latn-CS"/>
        </w:rPr>
        <w:t xml:space="preserve">, </w:t>
      </w:r>
      <w:r>
        <w:rPr>
          <w:lang w:val="sr-Cyrl-CS" w:eastAsia="sr-Latn-CS"/>
        </w:rPr>
        <w:t>присутан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углавном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од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средине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деведесетих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година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двадесетог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века</w:t>
      </w:r>
      <w:r w:rsidRPr="00D50606">
        <w:rPr>
          <w:lang w:val="sr-Cyrl-CS" w:eastAsia="sr-Latn-CS"/>
        </w:rPr>
        <w:t xml:space="preserve">. </w:t>
      </w:r>
      <w:r>
        <w:rPr>
          <w:lang w:val="sr-Cyrl-CS" w:eastAsia="sr-Latn-CS"/>
        </w:rPr>
        <w:t>Ранији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чланци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нису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доступни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у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дигиталном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облику</w:t>
      </w:r>
      <w:r w:rsidRPr="00D50606">
        <w:rPr>
          <w:lang w:val="sr-Cyrl-CS" w:eastAsia="sr-Latn-CS"/>
        </w:rPr>
        <w:t xml:space="preserve">. </w:t>
      </w:r>
    </w:p>
    <w:p w:rsidR="00340746" w:rsidRDefault="00340746" w:rsidP="00340746">
      <w:pPr>
        <w:spacing w:before="0"/>
        <w:ind w:firstLine="720"/>
        <w:rPr>
          <w:lang w:val="sr-Cyrl-CS" w:eastAsia="sr-Latn-CS"/>
        </w:rPr>
      </w:pPr>
      <w:r>
        <w:rPr>
          <w:lang w:val="sr-Cyrl-CS" w:eastAsia="sr-Latn-CS"/>
        </w:rPr>
        <w:t>Такође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је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преко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линкова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на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почетној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страници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могуће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добити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све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информације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о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датом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часопису</w:t>
      </w:r>
      <w:r w:rsidRPr="00D50606">
        <w:rPr>
          <w:lang w:val="sr-Cyrl-CS" w:eastAsia="sr-Latn-CS"/>
        </w:rPr>
        <w:t xml:space="preserve">, </w:t>
      </w:r>
      <w:r>
        <w:rPr>
          <w:lang w:val="sr-Cyrl-CS" w:eastAsia="sr-Latn-CS"/>
        </w:rPr>
        <w:t>укључујући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савете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за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потенцијалне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ауторе</w:t>
      </w:r>
      <w:r w:rsidRPr="00D50606">
        <w:rPr>
          <w:lang w:val="sr-Cyrl-CS" w:eastAsia="sr-Latn-CS"/>
        </w:rPr>
        <w:t xml:space="preserve">, </w:t>
      </w:r>
      <w:r>
        <w:rPr>
          <w:lang w:val="sr-Cyrl-CS" w:eastAsia="sr-Latn-CS"/>
        </w:rPr>
        <w:t>као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информације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о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издавачу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бројне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занимљивости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у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вези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с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тематиком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којом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се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часопис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бави</w:t>
      </w:r>
      <w:r w:rsidRPr="00D50606">
        <w:rPr>
          <w:lang w:val="sr-Cyrl-CS" w:eastAsia="sr-Latn-CS"/>
        </w:rPr>
        <w:t>.</w:t>
      </w:r>
    </w:p>
    <w:p w:rsidR="00340746" w:rsidRDefault="00340746" w:rsidP="00340746">
      <w:pPr>
        <w:spacing w:before="0"/>
        <w:ind w:firstLine="720"/>
        <w:rPr>
          <w:lang w:val="sr-Cyrl-CS" w:eastAsia="sr-Latn-CS"/>
        </w:rPr>
      </w:pPr>
      <w:r w:rsidRPr="001478D1">
        <w:rPr>
          <w:i/>
          <w:lang w:val="sr-Cyrl-CS" w:eastAsia="sr-Latn-CS"/>
        </w:rPr>
        <w:t>British Medical Journal</w:t>
      </w:r>
      <w:r w:rsidRPr="001478D1">
        <w:rPr>
          <w:lang w:val="sr-Cyrl-CS" w:eastAsia="sr-Latn-CS"/>
        </w:rPr>
        <w:t xml:space="preserve"> </w:t>
      </w:r>
      <w:r w:rsidRPr="00D50606">
        <w:rPr>
          <w:lang w:val="sr-Cyrl-CS" w:eastAsia="sr-Latn-CS"/>
        </w:rPr>
        <w:t>(</w:t>
      </w:r>
      <w:r>
        <w:rPr>
          <w:lang w:val="sr-Cyrl-CS" w:eastAsia="sr-Latn-CS"/>
        </w:rPr>
        <w:t>скраћеница</w:t>
      </w:r>
      <w:r w:rsidRPr="00D50606">
        <w:rPr>
          <w:lang w:val="sr-Cyrl-CS" w:eastAsia="sr-Latn-CS"/>
        </w:rPr>
        <w:t xml:space="preserve"> </w:t>
      </w:r>
      <w:r w:rsidRPr="001478D1">
        <w:rPr>
          <w:lang w:val="sr-Cyrl-CS" w:eastAsia="sr-Latn-CS"/>
        </w:rPr>
        <w:t>BMJ</w:t>
      </w:r>
      <w:r w:rsidRPr="00D50606">
        <w:rPr>
          <w:lang w:val="sr-Cyrl-CS" w:eastAsia="sr-Latn-CS"/>
        </w:rPr>
        <w:t xml:space="preserve">) </w:t>
      </w:r>
      <w:r>
        <w:rPr>
          <w:lang w:val="sr-Cyrl-CS" w:eastAsia="sr-Latn-CS"/>
        </w:rPr>
        <w:t>један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је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од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угледних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светских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медицинских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часописа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са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високим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импакт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фа</w:t>
      </w:r>
      <w:r>
        <w:rPr>
          <w:lang w:eastAsia="sr-Latn-CS"/>
        </w:rPr>
        <w:t>к</w:t>
      </w:r>
      <w:r>
        <w:rPr>
          <w:lang w:val="sr-Cyrl-CS" w:eastAsia="sr-Latn-CS"/>
        </w:rPr>
        <w:t>тором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који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спада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у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групу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тзв</w:t>
      </w:r>
      <w:r w:rsidRPr="00D50606">
        <w:rPr>
          <w:lang w:val="sr-Cyrl-CS" w:eastAsia="sr-Latn-CS"/>
        </w:rPr>
        <w:t xml:space="preserve">. </w:t>
      </w:r>
      <w:r>
        <w:rPr>
          <w:lang w:val="sr-Cyrl-CS" w:eastAsia="sr-Latn-CS"/>
        </w:rPr>
        <w:t>Општих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медицинских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часописа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који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доноси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теме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из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разних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подручја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медицине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за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разлику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од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високоспецијализованих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медицинских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часописа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који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доносе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теме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из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само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једног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уског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подручја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медицине</w:t>
      </w:r>
      <w:r w:rsidRPr="00D50606">
        <w:rPr>
          <w:lang w:val="sr-Cyrl-CS" w:eastAsia="sr-Latn-CS"/>
        </w:rPr>
        <w:t xml:space="preserve">. </w:t>
      </w:r>
      <w:r>
        <w:rPr>
          <w:lang w:val="sr-Cyrl-CS" w:eastAsia="sr-Latn-CS"/>
        </w:rPr>
        <w:t>Као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што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можете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видети</w:t>
      </w:r>
      <w:r w:rsidRPr="00D50606">
        <w:rPr>
          <w:lang w:val="sr-Cyrl-CS" w:eastAsia="sr-Latn-CS"/>
        </w:rPr>
        <w:t xml:space="preserve">, </w:t>
      </w:r>
      <w:r>
        <w:rPr>
          <w:lang w:val="sr-Cyrl-CS" w:eastAsia="sr-Latn-CS"/>
        </w:rPr>
        <w:t>већ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на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почетној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страници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нуде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се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линкови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према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другим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локацијама</w:t>
      </w:r>
      <w:r w:rsidRPr="00D50606">
        <w:rPr>
          <w:lang w:val="sr-Cyrl-CS" w:eastAsia="sr-Latn-CS"/>
        </w:rPr>
        <w:t xml:space="preserve">. </w:t>
      </w:r>
    </w:p>
    <w:p w:rsidR="00340746" w:rsidRPr="00D50606" w:rsidRDefault="00340746" w:rsidP="00340746">
      <w:pPr>
        <w:pStyle w:val="Heading3"/>
        <w:rPr>
          <w:lang w:eastAsia="sr-Latn-CS"/>
        </w:rPr>
      </w:pPr>
      <w:bookmarkStart w:id="78" w:name="_Toc264486868"/>
      <w:bookmarkStart w:id="79" w:name="_Toc462583052"/>
      <w:bookmarkStart w:id="80" w:name="_Toc462585920"/>
      <w:r>
        <w:rPr>
          <w:lang w:eastAsia="sr-Latn-CS"/>
        </w:rPr>
        <w:t>Приступ</w:t>
      </w:r>
      <w:r w:rsidRPr="00D50606">
        <w:rPr>
          <w:lang w:eastAsia="sr-Latn-CS"/>
        </w:rPr>
        <w:t xml:space="preserve"> </w:t>
      </w:r>
      <w:r>
        <w:rPr>
          <w:lang w:eastAsia="sr-Latn-CS"/>
        </w:rPr>
        <w:t>чланцима</w:t>
      </w:r>
      <w:bookmarkEnd w:id="78"/>
      <w:bookmarkEnd w:id="79"/>
      <w:bookmarkEnd w:id="80"/>
      <w:r w:rsidRPr="00D50606">
        <w:rPr>
          <w:lang w:eastAsia="sr-Latn-CS"/>
        </w:rPr>
        <w:t xml:space="preserve"> </w:t>
      </w:r>
    </w:p>
    <w:p w:rsidR="00340746" w:rsidRDefault="00340746" w:rsidP="00340746">
      <w:pPr>
        <w:spacing w:before="0"/>
        <w:rPr>
          <w:lang w:val="sr-Cyrl-CS" w:eastAsia="sr-Latn-CS"/>
        </w:rPr>
      </w:pPr>
      <w:r>
        <w:rPr>
          <w:lang w:val="sr-Cyrl-CS" w:eastAsia="sr-Latn-CS"/>
        </w:rPr>
        <w:t>Начин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претраживања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часописа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врло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је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једноставан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сличан је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претраживању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базе</w:t>
      </w:r>
      <w:r w:rsidRPr="00D50606">
        <w:rPr>
          <w:lang w:val="sr-Cyrl-CS" w:eastAsia="sr-Latn-CS"/>
        </w:rPr>
        <w:t xml:space="preserve"> </w:t>
      </w:r>
      <w:r w:rsidRPr="00B47238">
        <w:rPr>
          <w:lang w:val="sr-Latn-CS" w:eastAsia="sr-Latn-CS"/>
        </w:rPr>
        <w:t>Medline</w:t>
      </w:r>
      <w:r w:rsidRPr="00D50606">
        <w:rPr>
          <w:lang w:val="sr-Cyrl-CS" w:eastAsia="sr-Latn-CS"/>
        </w:rPr>
        <w:t xml:space="preserve">. </w:t>
      </w:r>
      <w:r>
        <w:rPr>
          <w:lang w:val="sr-Cyrl-CS" w:eastAsia="sr-Latn-CS"/>
        </w:rPr>
        <w:t>У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одређена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поља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упишу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се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кључне речи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преко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којих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намеравате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извршити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претраживање</w:t>
      </w:r>
      <w:r w:rsidRPr="00D50606">
        <w:rPr>
          <w:lang w:val="sr-Cyrl-CS" w:eastAsia="sr-Latn-CS"/>
        </w:rPr>
        <w:t xml:space="preserve">. </w:t>
      </w:r>
      <w:r>
        <w:rPr>
          <w:lang w:val="sr-Cyrl-CS" w:eastAsia="sr-Latn-CS"/>
        </w:rPr>
        <w:t>На пример</w:t>
      </w:r>
      <w:r w:rsidRPr="00D50606">
        <w:rPr>
          <w:lang w:val="sr-Cyrl-CS" w:eastAsia="sr-Latn-CS"/>
        </w:rPr>
        <w:t xml:space="preserve">, </w:t>
      </w:r>
      <w:r>
        <w:rPr>
          <w:lang w:val="sr-Cyrl-CS" w:eastAsia="sr-Latn-CS"/>
        </w:rPr>
        <w:t>име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првог</w:t>
      </w:r>
      <w:r w:rsidRPr="00D50606">
        <w:rPr>
          <w:lang w:val="sr-Cyrl-CS" w:eastAsia="sr-Latn-CS"/>
        </w:rPr>
        <w:t xml:space="preserve"> (</w:t>
      </w:r>
      <w:r>
        <w:rPr>
          <w:lang w:val="sr-Cyrl-CS" w:eastAsia="sr-Latn-CS"/>
        </w:rPr>
        <w:t>или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неког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од</w:t>
      </w:r>
      <w:r w:rsidRPr="00D50606">
        <w:rPr>
          <w:lang w:val="sr-Cyrl-CS" w:eastAsia="sr-Latn-CS"/>
        </w:rPr>
        <w:t xml:space="preserve">) </w:t>
      </w:r>
      <w:r>
        <w:rPr>
          <w:lang w:val="sr-Cyrl-CS" w:eastAsia="sr-Latn-CS"/>
        </w:rPr>
        <w:t>аутора</w:t>
      </w:r>
      <w:r w:rsidRPr="00D50606">
        <w:rPr>
          <w:lang w:val="sr-Cyrl-CS" w:eastAsia="sr-Latn-CS"/>
        </w:rPr>
        <w:t xml:space="preserve">, </w:t>
      </w:r>
      <w:r>
        <w:rPr>
          <w:lang w:val="sr-Cyrl-CS" w:eastAsia="sr-Latn-CS"/>
        </w:rPr>
        <w:t>датум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издања</w:t>
      </w:r>
      <w:r w:rsidRPr="00D50606">
        <w:rPr>
          <w:lang w:val="sr-Cyrl-CS" w:eastAsia="sr-Latn-CS"/>
        </w:rPr>
        <w:t xml:space="preserve">, </w:t>
      </w:r>
      <w:r>
        <w:rPr>
          <w:lang w:val="sr-Cyrl-CS" w:eastAsia="sr-Latn-CS"/>
        </w:rPr>
        <w:t>број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часописа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слично</w:t>
      </w:r>
      <w:r w:rsidRPr="00D50606">
        <w:rPr>
          <w:lang w:val="sr-Cyrl-CS" w:eastAsia="sr-Latn-CS"/>
        </w:rPr>
        <w:t xml:space="preserve">. </w:t>
      </w:r>
      <w:r>
        <w:rPr>
          <w:lang w:val="sr-Cyrl-CS" w:eastAsia="sr-Latn-CS"/>
        </w:rPr>
        <w:t>Или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једноставно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преко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линкова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одете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на део сајта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у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коме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се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налази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чланак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који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желите</w:t>
      </w:r>
      <w:r w:rsidRPr="00D50606">
        <w:rPr>
          <w:lang w:val="sr-Cyrl-CS" w:eastAsia="sr-Latn-CS"/>
        </w:rPr>
        <w:t xml:space="preserve">. </w:t>
      </w:r>
      <w:r>
        <w:rPr>
          <w:lang w:val="sr-Cyrl-CS" w:eastAsia="sr-Latn-CS"/>
        </w:rPr>
        <w:t>Притом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је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важно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истакнути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како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је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значајан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део</w:t>
      </w:r>
      <w:r w:rsidRPr="00D50606">
        <w:rPr>
          <w:lang w:val="sr-Cyrl-CS" w:eastAsia="sr-Latn-CS"/>
        </w:rPr>
        <w:t xml:space="preserve"> «</w:t>
      </w:r>
      <w:r w:rsidRPr="006B476D">
        <w:rPr>
          <w:rFonts w:cs="Arial"/>
        </w:rPr>
        <w:t>on-line</w:t>
      </w:r>
      <w:r w:rsidRPr="00D50606">
        <w:rPr>
          <w:lang w:val="sr-Cyrl-CS" w:eastAsia="sr-Latn-CS"/>
        </w:rPr>
        <w:t xml:space="preserve">» </w:t>
      </w:r>
      <w:r>
        <w:rPr>
          <w:lang w:val="sr-Cyrl-CS" w:eastAsia="sr-Latn-CS"/>
        </w:rPr>
        <w:t>издања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часописа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бесплатан</w:t>
      </w:r>
      <w:r w:rsidRPr="00D50606">
        <w:rPr>
          <w:lang w:val="sr-Cyrl-CS" w:eastAsia="sr-Latn-CS"/>
        </w:rPr>
        <w:t xml:space="preserve">, </w:t>
      </w:r>
      <w:r>
        <w:rPr>
          <w:lang w:val="sr-Cyrl-CS" w:eastAsia="sr-Latn-CS"/>
        </w:rPr>
        <w:t>што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значи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да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је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слободан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приступ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читавом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тексту</w:t>
      </w:r>
      <w:r w:rsidRPr="00D50606">
        <w:rPr>
          <w:lang w:val="sr-Cyrl-CS" w:eastAsia="sr-Latn-CS"/>
        </w:rPr>
        <w:t xml:space="preserve"> (</w:t>
      </w:r>
      <w:r w:rsidRPr="00663C4D">
        <w:rPr>
          <w:rFonts w:cs="Arial"/>
          <w:i/>
        </w:rPr>
        <w:t>full text</w:t>
      </w:r>
      <w:r w:rsidRPr="00D50606">
        <w:rPr>
          <w:lang w:val="sr-Cyrl-CS" w:eastAsia="sr-Latn-CS"/>
        </w:rPr>
        <w:t xml:space="preserve">) </w:t>
      </w:r>
      <w:r>
        <w:rPr>
          <w:lang w:val="sr-Cyrl-CS" w:eastAsia="sr-Latn-CS"/>
        </w:rPr>
        <w:t>одређеног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чланка или се дозвољава да се у току трајања пробног периода који је обично 15 дана скидају чланци</w:t>
      </w:r>
      <w:r w:rsidRPr="00D50606">
        <w:rPr>
          <w:lang w:val="sr-Cyrl-CS" w:eastAsia="sr-Latn-CS"/>
        </w:rPr>
        <w:t xml:space="preserve">. </w:t>
      </w:r>
      <w:r>
        <w:rPr>
          <w:lang w:val="sr-Cyrl-CS" w:eastAsia="sr-Latn-CS"/>
        </w:rPr>
        <w:t>Поједини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часописи</w:t>
      </w:r>
      <w:r w:rsidRPr="00D50606">
        <w:rPr>
          <w:lang w:val="sr-Cyrl-CS" w:eastAsia="sr-Latn-CS"/>
        </w:rPr>
        <w:t xml:space="preserve">, </w:t>
      </w:r>
      <w:r>
        <w:rPr>
          <w:lang w:val="sr-Cyrl-CS" w:eastAsia="sr-Latn-CS"/>
        </w:rPr>
        <w:t>наплаћују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само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приступ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чланцима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који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су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издани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у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текућој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години</w:t>
      </w:r>
      <w:r w:rsidRPr="00D50606">
        <w:rPr>
          <w:lang w:val="sr-Cyrl-CS" w:eastAsia="sr-Latn-CS"/>
        </w:rPr>
        <w:t xml:space="preserve">, </w:t>
      </w:r>
      <w:r>
        <w:rPr>
          <w:lang w:val="sr-Cyrl-CS" w:eastAsia="sr-Latn-CS"/>
        </w:rPr>
        <w:t>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остали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су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бесплатни</w:t>
      </w:r>
      <w:r w:rsidRPr="00D50606">
        <w:rPr>
          <w:lang w:val="sr-Cyrl-CS" w:eastAsia="sr-Latn-CS"/>
        </w:rPr>
        <w:t xml:space="preserve">, </w:t>
      </w:r>
      <w:r>
        <w:rPr>
          <w:lang w:val="sr-Cyrl-CS" w:eastAsia="sr-Latn-CS"/>
        </w:rPr>
        <w:t>док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неки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задржавају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бесплатан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приступ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само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за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чланове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одређених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струковних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удружења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или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за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оне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који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су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претплаћени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на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штампано издање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тог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часописа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и</w:t>
      </w:r>
      <w:r w:rsidRPr="00D50606">
        <w:rPr>
          <w:lang w:val="sr-Cyrl-CS" w:eastAsia="sr-Latn-CS"/>
        </w:rPr>
        <w:t>/</w:t>
      </w:r>
      <w:r>
        <w:rPr>
          <w:lang w:val="sr-Cyrl-CS" w:eastAsia="sr-Latn-CS"/>
        </w:rPr>
        <w:t>или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на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електронски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облик</w:t>
      </w:r>
      <w:r w:rsidRPr="00D50606">
        <w:rPr>
          <w:lang w:val="sr-Cyrl-CS" w:eastAsia="sr-Latn-CS"/>
        </w:rPr>
        <w:t xml:space="preserve">.  </w:t>
      </w:r>
    </w:p>
    <w:p w:rsidR="00340746" w:rsidRPr="00D50606" w:rsidRDefault="00340746" w:rsidP="00340746">
      <w:pPr>
        <w:pStyle w:val="Heading3"/>
      </w:pPr>
      <w:bookmarkStart w:id="81" w:name="_Toc264486869"/>
      <w:bookmarkStart w:id="82" w:name="_Toc462583053"/>
      <w:bookmarkStart w:id="83" w:name="_Toc462585921"/>
      <w:r>
        <w:t>Прибављање</w:t>
      </w:r>
      <w:r w:rsidRPr="00D50606">
        <w:t xml:space="preserve"> </w:t>
      </w:r>
      <w:r>
        <w:t>чланка</w:t>
      </w:r>
      <w:r w:rsidRPr="00D50606">
        <w:t xml:space="preserve"> (</w:t>
      </w:r>
      <w:r w:rsidRPr="00C07AD1">
        <w:rPr>
          <w:szCs w:val="23"/>
        </w:rPr>
        <w:t>download</w:t>
      </w:r>
      <w:r w:rsidRPr="00D50606">
        <w:t>)</w:t>
      </w:r>
      <w:bookmarkEnd w:id="81"/>
      <w:bookmarkEnd w:id="82"/>
      <w:bookmarkEnd w:id="83"/>
      <w:r w:rsidRPr="00D50606">
        <w:t xml:space="preserve"> </w:t>
      </w:r>
    </w:p>
    <w:p w:rsidR="00340746" w:rsidRPr="00D50606" w:rsidRDefault="00340746" w:rsidP="00340746">
      <w:pPr>
        <w:spacing w:before="0"/>
        <w:rPr>
          <w:lang w:val="sr-Cyrl-CS" w:eastAsia="sr-Latn-CS"/>
        </w:rPr>
      </w:pPr>
      <w:r>
        <w:rPr>
          <w:lang w:val="sr-Cyrl-CS" w:eastAsia="sr-Latn-CS"/>
        </w:rPr>
        <w:t>Овде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морамо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нагласити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како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у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случају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слободног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приступа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чланку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помоћу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заданог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дугмета или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помоћу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линка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можемо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бирати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који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облик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дигиталног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записа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желимо</w:t>
      </w:r>
      <w:r w:rsidRPr="00D50606">
        <w:rPr>
          <w:lang w:val="sr-Cyrl-CS" w:eastAsia="sr-Latn-CS"/>
        </w:rPr>
        <w:t xml:space="preserve">. </w:t>
      </w:r>
      <w:r>
        <w:rPr>
          <w:lang w:val="sr-Cyrl-CS" w:eastAsia="sr-Latn-CS"/>
        </w:rPr>
        <w:t>Често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је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понуђен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тзв</w:t>
      </w:r>
      <w:r w:rsidRPr="00D50606">
        <w:rPr>
          <w:lang w:val="sr-Cyrl-CS" w:eastAsia="sr-Latn-CS"/>
        </w:rPr>
        <w:t xml:space="preserve">. </w:t>
      </w:r>
      <w:r w:rsidRPr="006B476D">
        <w:rPr>
          <w:rFonts w:cs="Arial"/>
        </w:rPr>
        <w:t xml:space="preserve">HTML </w:t>
      </w:r>
      <w:r>
        <w:rPr>
          <w:lang w:val="sr-Cyrl-CS" w:eastAsia="sr-Latn-CS"/>
        </w:rPr>
        <w:t>облик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који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је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прилагођен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претраживачу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који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користимо</w:t>
      </w:r>
      <w:r w:rsidRPr="00D50606">
        <w:rPr>
          <w:lang w:val="sr-Cyrl-CS" w:eastAsia="sr-Latn-CS"/>
        </w:rPr>
        <w:t xml:space="preserve">, </w:t>
      </w:r>
      <w:r>
        <w:rPr>
          <w:lang w:val="sr-Cyrl-CS" w:eastAsia="sr-Latn-CS"/>
        </w:rPr>
        <w:t>затим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тзв</w:t>
      </w:r>
      <w:r w:rsidRPr="00D50606">
        <w:rPr>
          <w:lang w:val="sr-Cyrl-CS" w:eastAsia="sr-Latn-CS"/>
        </w:rPr>
        <w:t xml:space="preserve">. </w:t>
      </w:r>
      <w:r>
        <w:rPr>
          <w:lang w:val="sr-Cyrl-CS" w:eastAsia="sr-Latn-CS"/>
        </w:rPr>
        <w:t>Текстуални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облик</w:t>
      </w:r>
      <w:r w:rsidRPr="00D50606">
        <w:rPr>
          <w:lang w:val="sr-Cyrl-CS" w:eastAsia="sr-Latn-CS"/>
        </w:rPr>
        <w:t xml:space="preserve">, </w:t>
      </w:r>
      <w:r>
        <w:rPr>
          <w:lang w:val="sr-Cyrl-CS" w:eastAsia="sr-Latn-CS"/>
        </w:rPr>
        <w:t>те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облик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који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доноси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чланак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на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начин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да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га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можемо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видети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управо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онаквог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какав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је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приказан</w:t>
      </w:r>
      <w:r w:rsidRPr="00D50606">
        <w:rPr>
          <w:lang w:val="sr-Cyrl-CS" w:eastAsia="sr-Latn-CS"/>
        </w:rPr>
        <w:t xml:space="preserve"> (</w:t>
      </w:r>
      <w:r w:rsidRPr="009110FE">
        <w:rPr>
          <w:rFonts w:cs="Arial"/>
          <w:i/>
        </w:rPr>
        <w:t>reprint</w:t>
      </w:r>
      <w:r w:rsidRPr="00D50606">
        <w:rPr>
          <w:lang w:val="sr-Cyrl-CS" w:eastAsia="sr-Latn-CS"/>
        </w:rPr>
        <w:t xml:space="preserve">) </w:t>
      </w:r>
      <w:r>
        <w:rPr>
          <w:lang w:val="sr-Cyrl-CS" w:eastAsia="sr-Latn-CS"/>
        </w:rPr>
        <w:t>у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lastRenderedPageBreak/>
        <w:t>штампаном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издању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часописа</w:t>
      </w:r>
      <w:r w:rsidRPr="00D50606">
        <w:rPr>
          <w:lang w:val="sr-Cyrl-CS" w:eastAsia="sr-Latn-CS"/>
        </w:rPr>
        <w:t xml:space="preserve">. </w:t>
      </w:r>
      <w:r>
        <w:rPr>
          <w:lang w:val="sr-Cyrl-CS" w:eastAsia="sr-Latn-CS"/>
        </w:rPr>
        <w:t>Тај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облик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називамо</w:t>
      </w:r>
      <w:r w:rsidRPr="00D50606">
        <w:rPr>
          <w:lang w:val="sr-Cyrl-CS" w:eastAsia="sr-Latn-CS"/>
        </w:rPr>
        <w:t xml:space="preserve"> </w:t>
      </w:r>
      <w:r w:rsidRPr="006B476D">
        <w:rPr>
          <w:rFonts w:cs="Arial"/>
        </w:rPr>
        <w:t>PDF (</w:t>
      </w:r>
      <w:r w:rsidRPr="00800425">
        <w:rPr>
          <w:rFonts w:cs="Arial"/>
          <w:i/>
        </w:rPr>
        <w:t>Portable Document Format</w:t>
      </w:r>
      <w:r w:rsidRPr="006B476D">
        <w:rPr>
          <w:rFonts w:cs="Arial"/>
        </w:rPr>
        <w:t xml:space="preserve">) 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можемо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га</w:t>
      </w:r>
      <w:r w:rsidRPr="00D50606">
        <w:rPr>
          <w:lang w:val="sr-Cyrl-CS" w:eastAsia="sr-Latn-CS"/>
        </w:rPr>
        <w:t xml:space="preserve"> «</w:t>
      </w:r>
      <w:r>
        <w:rPr>
          <w:lang w:val="sr-Cyrl-CS" w:eastAsia="sr-Latn-CS"/>
        </w:rPr>
        <w:t>скинути</w:t>
      </w:r>
      <w:r w:rsidRPr="00D50606">
        <w:rPr>
          <w:lang w:val="sr-Cyrl-CS" w:eastAsia="sr-Latn-CS"/>
        </w:rPr>
        <w:t xml:space="preserve">» </w:t>
      </w:r>
      <w:r>
        <w:rPr>
          <w:lang w:val="sr-Cyrl-CS" w:eastAsia="sr-Latn-CS"/>
        </w:rPr>
        <w:t>на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наш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рачунар</w:t>
      </w:r>
      <w:r w:rsidRPr="00D50606">
        <w:rPr>
          <w:lang w:val="sr-Cyrl-CS" w:eastAsia="sr-Latn-CS"/>
        </w:rPr>
        <w:t xml:space="preserve"> (</w:t>
      </w:r>
      <w:r w:rsidRPr="00C01FC2">
        <w:rPr>
          <w:rFonts w:cs="Arial"/>
          <w:i/>
        </w:rPr>
        <w:t>download</w:t>
      </w:r>
      <w:r w:rsidRPr="00D50606">
        <w:rPr>
          <w:lang w:val="sr-Cyrl-CS" w:eastAsia="sr-Latn-CS"/>
        </w:rPr>
        <w:t xml:space="preserve">) </w:t>
      </w:r>
      <w:r>
        <w:rPr>
          <w:lang w:val="sr-Cyrl-CS" w:eastAsia="sr-Latn-CS"/>
        </w:rPr>
        <w:t>те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га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погледати помоћу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програма</w:t>
      </w:r>
      <w:r w:rsidRPr="00D50606">
        <w:rPr>
          <w:lang w:val="sr-Cyrl-CS" w:eastAsia="sr-Latn-CS"/>
        </w:rPr>
        <w:t xml:space="preserve"> </w:t>
      </w:r>
      <w:r w:rsidRPr="00C01FC2">
        <w:rPr>
          <w:rFonts w:cs="Arial"/>
          <w:i/>
        </w:rPr>
        <w:t>Adobe Acrobat Reader</w:t>
      </w:r>
      <w:r w:rsidRPr="00D50606">
        <w:rPr>
          <w:lang w:val="sr-Cyrl-CS" w:eastAsia="sr-Latn-CS"/>
        </w:rPr>
        <w:t xml:space="preserve">.  </w:t>
      </w:r>
    </w:p>
    <w:p w:rsidR="00340746" w:rsidRDefault="00340746" w:rsidP="00340746">
      <w:pPr>
        <w:spacing w:after="120"/>
        <w:jc w:val="center"/>
        <w:rPr>
          <w:i/>
          <w:lang w:val="sr-Cyrl-CS" w:eastAsia="sr-Latn-CS"/>
        </w:rPr>
      </w:pPr>
      <w:r>
        <w:rPr>
          <w:i/>
          <w:noProof/>
          <w:lang w:val="en-US"/>
        </w:rPr>
        <w:drawing>
          <wp:inline distT="0" distB="0" distL="0" distR="0">
            <wp:extent cx="4640415" cy="3582717"/>
            <wp:effectExtent l="19050" t="0" r="7785" b="0"/>
            <wp:docPr id="83" name="Picture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 l="19542" t="11765" r="20715" b="63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0824" cy="35830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0746" w:rsidRPr="00C01FC2" w:rsidRDefault="00340746" w:rsidP="00340746">
      <w:pPr>
        <w:spacing w:before="0"/>
        <w:jc w:val="center"/>
        <w:rPr>
          <w:i/>
          <w:lang w:val="sr-Cyrl-CS" w:eastAsia="sr-Latn-CS"/>
        </w:rPr>
      </w:pPr>
      <w:r w:rsidRPr="00C01FC2">
        <w:rPr>
          <w:i/>
          <w:lang w:val="sr-Cyrl-CS" w:eastAsia="sr-Latn-CS"/>
        </w:rPr>
        <w:t>Поступак «скидања чланка с</w:t>
      </w:r>
      <w:r>
        <w:rPr>
          <w:i/>
          <w:lang w:val="sr-Cyrl-CS" w:eastAsia="sr-Latn-CS"/>
        </w:rPr>
        <w:t>а</w:t>
      </w:r>
      <w:r w:rsidRPr="00C01FC2">
        <w:rPr>
          <w:i/>
          <w:lang w:val="sr-Cyrl-CS" w:eastAsia="sr-Latn-CS"/>
        </w:rPr>
        <w:t xml:space="preserve"> </w:t>
      </w:r>
      <w:r>
        <w:rPr>
          <w:i/>
          <w:lang w:val="sr-Cyrl-CS" w:eastAsia="sr-Latn-CS"/>
        </w:rPr>
        <w:t>интернет</w:t>
      </w:r>
      <w:r w:rsidRPr="00C01FC2">
        <w:rPr>
          <w:i/>
          <w:lang w:val="sr-Cyrl-CS" w:eastAsia="sr-Latn-CS"/>
        </w:rPr>
        <w:t>а» (</w:t>
      </w:r>
      <w:r w:rsidRPr="00C01FC2">
        <w:rPr>
          <w:rFonts w:cs="Arial"/>
          <w:i/>
        </w:rPr>
        <w:t>download</w:t>
      </w:r>
      <w:r w:rsidRPr="00C01FC2">
        <w:rPr>
          <w:i/>
          <w:lang w:val="sr-Cyrl-CS" w:eastAsia="sr-Latn-CS"/>
        </w:rPr>
        <w:t>)</w:t>
      </w:r>
    </w:p>
    <w:p w:rsidR="00340746" w:rsidRDefault="00340746" w:rsidP="00340746">
      <w:pPr>
        <w:spacing w:before="240" w:after="120"/>
        <w:jc w:val="center"/>
        <w:rPr>
          <w:lang w:val="sr-Cyrl-CS" w:eastAsia="sr-Latn-CS"/>
        </w:rPr>
      </w:pPr>
    </w:p>
    <w:p w:rsidR="00340746" w:rsidRDefault="00340746" w:rsidP="00340746">
      <w:pPr>
        <w:pStyle w:val="Heading2"/>
        <w:spacing w:after="0"/>
        <w:rPr>
          <w:lang w:eastAsia="sr-Latn-CS"/>
        </w:rPr>
      </w:pPr>
      <w:bookmarkStart w:id="84" w:name="_Toc264486870"/>
      <w:bookmarkStart w:id="85" w:name="_Toc462583054"/>
      <w:bookmarkStart w:id="86" w:name="_Toc462585922"/>
      <w:r>
        <w:rPr>
          <w:lang w:eastAsia="sr-Latn-CS"/>
        </w:rPr>
        <w:t>КоБСОН</w:t>
      </w:r>
      <w:bookmarkEnd w:id="84"/>
      <w:bookmarkEnd w:id="85"/>
      <w:bookmarkEnd w:id="86"/>
    </w:p>
    <w:p w:rsidR="00340746" w:rsidRPr="005D59C2" w:rsidRDefault="00340746" w:rsidP="00340746">
      <w:pPr>
        <w:spacing w:before="0"/>
        <w:rPr>
          <w:lang w:val="sr-Cyrl-CS" w:eastAsia="sr-Latn-CS"/>
        </w:rPr>
      </w:pPr>
      <w:r w:rsidRPr="005D59C2">
        <w:rPr>
          <w:lang w:val="sr-Cyrl-CS" w:eastAsia="sr-Latn-CS"/>
        </w:rPr>
        <w:t>Академска</w:t>
      </w:r>
      <w:r>
        <w:rPr>
          <w:lang w:val="sr-Cyrl-CS" w:eastAsia="sr-Latn-CS"/>
        </w:rPr>
        <w:t xml:space="preserve"> </w:t>
      </w:r>
      <w:r w:rsidRPr="005D59C2">
        <w:rPr>
          <w:lang w:val="sr-Cyrl-CS" w:eastAsia="sr-Latn-CS"/>
        </w:rPr>
        <w:t>мрежа</w:t>
      </w:r>
      <w:r>
        <w:rPr>
          <w:lang w:val="sr-Cyrl-CS" w:eastAsia="sr-Latn-CS"/>
        </w:rPr>
        <w:t xml:space="preserve"> </w:t>
      </w:r>
      <w:r w:rsidRPr="005D59C2">
        <w:rPr>
          <w:lang w:val="sr-Cyrl-CS" w:eastAsia="sr-Latn-CS"/>
        </w:rPr>
        <w:t>Србије</w:t>
      </w:r>
      <w:r>
        <w:rPr>
          <w:lang w:val="sr-Cyrl-CS" w:eastAsia="sr-Latn-CS"/>
        </w:rPr>
        <w:t xml:space="preserve"> </w:t>
      </w:r>
      <w:r w:rsidRPr="005D59C2">
        <w:rPr>
          <w:lang w:val="sr-Cyrl-CS" w:eastAsia="sr-Latn-CS"/>
        </w:rPr>
        <w:t>(АМРЕС), специјализ</w:t>
      </w:r>
      <w:r>
        <w:rPr>
          <w:lang w:val="sr-Cyrl-CS" w:eastAsia="sr-Latn-CS"/>
        </w:rPr>
        <w:t>о</w:t>
      </w:r>
      <w:r w:rsidRPr="005D59C2">
        <w:rPr>
          <w:lang w:val="sr-Cyrl-CS" w:eastAsia="sr-Latn-CS"/>
        </w:rPr>
        <w:t>вана</w:t>
      </w:r>
      <w:r>
        <w:rPr>
          <w:lang w:val="sr-Cyrl-CS" w:eastAsia="sr-Latn-CS"/>
        </w:rPr>
        <w:t xml:space="preserve"> </w:t>
      </w:r>
      <w:r w:rsidRPr="005D59C2">
        <w:rPr>
          <w:lang w:val="sr-Cyrl-CS" w:eastAsia="sr-Latn-CS"/>
        </w:rPr>
        <w:t>је рачунарска</w:t>
      </w:r>
      <w:r>
        <w:rPr>
          <w:lang w:val="sr-Cyrl-CS" w:eastAsia="sr-Latn-CS"/>
        </w:rPr>
        <w:t xml:space="preserve"> </w:t>
      </w:r>
      <w:r w:rsidRPr="005D59C2">
        <w:rPr>
          <w:lang w:val="sr-Cyrl-CS" w:eastAsia="sr-Latn-CS"/>
        </w:rPr>
        <w:t>мрежа</w:t>
      </w:r>
      <w:r>
        <w:rPr>
          <w:lang w:val="sr-Cyrl-CS" w:eastAsia="sr-Latn-CS"/>
        </w:rPr>
        <w:t xml:space="preserve"> </w:t>
      </w:r>
      <w:r w:rsidRPr="005D59C2">
        <w:rPr>
          <w:lang w:val="sr-Cyrl-CS" w:eastAsia="sr-Latn-CS"/>
        </w:rPr>
        <w:t>која обезбеђује</w:t>
      </w:r>
      <w:r>
        <w:rPr>
          <w:lang w:val="sr-Cyrl-CS" w:eastAsia="sr-Latn-CS"/>
        </w:rPr>
        <w:t xml:space="preserve"> </w:t>
      </w:r>
      <w:r w:rsidRPr="005D59C2">
        <w:rPr>
          <w:lang w:val="sr-Cyrl-CS" w:eastAsia="sr-Latn-CS"/>
        </w:rPr>
        <w:t xml:space="preserve">приступ </w:t>
      </w:r>
      <w:r>
        <w:rPr>
          <w:lang w:val="sr-Cyrl-CS" w:eastAsia="sr-Latn-CS"/>
        </w:rPr>
        <w:t>интернет</w:t>
      </w:r>
      <w:r w:rsidRPr="005D59C2">
        <w:rPr>
          <w:lang w:val="sr-Cyrl-CS" w:eastAsia="sr-Latn-CS"/>
        </w:rPr>
        <w:t>у</w:t>
      </w:r>
      <w:r>
        <w:rPr>
          <w:lang w:val="sr-Cyrl-CS" w:eastAsia="sr-Latn-CS"/>
        </w:rPr>
        <w:t xml:space="preserve"> </w:t>
      </w:r>
      <w:r w:rsidRPr="005D59C2">
        <w:rPr>
          <w:lang w:val="sr-Cyrl-CS" w:eastAsia="sr-Latn-CS"/>
        </w:rPr>
        <w:t>и посебним</w:t>
      </w:r>
      <w:r>
        <w:rPr>
          <w:lang w:val="sr-Cyrl-CS" w:eastAsia="sr-Latn-CS"/>
        </w:rPr>
        <w:t xml:space="preserve"> </w:t>
      </w:r>
      <w:r w:rsidRPr="005D59C2">
        <w:rPr>
          <w:lang w:val="sr-Cyrl-CS" w:eastAsia="sr-Latn-CS"/>
        </w:rPr>
        <w:t>информационо</w:t>
      </w:r>
      <w:r>
        <w:rPr>
          <w:lang w:val="sr-Cyrl-CS" w:eastAsia="sr-Latn-CS"/>
        </w:rPr>
        <w:t>-</w:t>
      </w:r>
      <w:r w:rsidRPr="005D59C2">
        <w:rPr>
          <w:lang w:val="sr-Cyrl-CS" w:eastAsia="sr-Latn-CS"/>
        </w:rPr>
        <w:t>комуникационим</w:t>
      </w:r>
      <w:r>
        <w:rPr>
          <w:lang w:val="sr-Cyrl-CS" w:eastAsia="sr-Latn-CS"/>
        </w:rPr>
        <w:t xml:space="preserve"> </w:t>
      </w:r>
      <w:r w:rsidRPr="005D59C2">
        <w:rPr>
          <w:lang w:val="sr-Cyrl-CS" w:eastAsia="sr-Latn-CS"/>
        </w:rPr>
        <w:t>сервисима</w:t>
      </w:r>
      <w:r>
        <w:rPr>
          <w:lang w:val="sr-Cyrl-CS" w:eastAsia="sr-Latn-CS"/>
        </w:rPr>
        <w:t xml:space="preserve"> </w:t>
      </w:r>
      <w:r w:rsidRPr="005D59C2">
        <w:rPr>
          <w:lang w:val="sr-Cyrl-CS" w:eastAsia="sr-Latn-CS"/>
        </w:rPr>
        <w:t>за институције</w:t>
      </w:r>
      <w:r>
        <w:rPr>
          <w:lang w:val="sr-Cyrl-CS" w:eastAsia="sr-Latn-CS"/>
        </w:rPr>
        <w:t xml:space="preserve"> </w:t>
      </w:r>
      <w:r w:rsidRPr="005D59C2">
        <w:rPr>
          <w:lang w:val="sr-Cyrl-CS" w:eastAsia="sr-Latn-CS"/>
        </w:rPr>
        <w:t>које су повезане</w:t>
      </w:r>
      <w:r>
        <w:rPr>
          <w:lang w:val="sr-Latn-CS" w:eastAsia="sr-Latn-CS"/>
        </w:rPr>
        <w:t xml:space="preserve"> </w:t>
      </w:r>
      <w:r w:rsidRPr="005D59C2">
        <w:rPr>
          <w:lang w:val="sr-Cyrl-CS" w:eastAsia="sr-Latn-CS"/>
        </w:rPr>
        <w:t>на ову мрежу.</w:t>
      </w:r>
    </w:p>
    <w:p w:rsidR="00340746" w:rsidRDefault="00340746" w:rsidP="00340746">
      <w:pPr>
        <w:spacing w:before="0"/>
        <w:ind w:firstLine="720"/>
        <w:rPr>
          <w:lang w:val="sr-Latn-CS" w:eastAsia="sr-Latn-CS"/>
        </w:rPr>
      </w:pPr>
      <w:r w:rsidRPr="005D59C2">
        <w:rPr>
          <w:lang w:val="sr-Cyrl-CS" w:eastAsia="sr-Latn-CS"/>
        </w:rPr>
        <w:t>Најважнији</w:t>
      </w:r>
      <w:r>
        <w:rPr>
          <w:lang w:val="sr-Latn-CS" w:eastAsia="sr-Latn-CS"/>
        </w:rPr>
        <w:t xml:space="preserve"> </w:t>
      </w:r>
      <w:r w:rsidRPr="005D59C2">
        <w:rPr>
          <w:lang w:val="sr-Cyrl-CS" w:eastAsia="sr-Latn-CS"/>
        </w:rPr>
        <w:t>од сервиса</w:t>
      </w:r>
      <w:r>
        <w:rPr>
          <w:lang w:val="sr-Latn-CS" w:eastAsia="sr-Latn-CS"/>
        </w:rPr>
        <w:t xml:space="preserve"> </w:t>
      </w:r>
      <w:r w:rsidRPr="005D59C2">
        <w:rPr>
          <w:lang w:val="sr-Cyrl-CS" w:eastAsia="sr-Latn-CS"/>
        </w:rPr>
        <w:t>који су доступни за кориснике АМРЕС</w:t>
      </w:r>
      <w:r>
        <w:rPr>
          <w:lang w:val="sr-Latn-CS" w:eastAsia="sr-Latn-CS"/>
        </w:rPr>
        <w:t>-</w:t>
      </w:r>
      <w:r w:rsidRPr="005D59C2">
        <w:rPr>
          <w:lang w:val="sr-Cyrl-CS" w:eastAsia="sr-Latn-CS"/>
        </w:rPr>
        <w:t>а,</w:t>
      </w:r>
      <w:r>
        <w:rPr>
          <w:lang w:val="sr-Latn-CS" w:eastAsia="sr-Latn-CS"/>
        </w:rPr>
        <w:t xml:space="preserve"> </w:t>
      </w:r>
      <w:r w:rsidRPr="005D59C2">
        <w:rPr>
          <w:lang w:val="sr-Cyrl-CS" w:eastAsia="sr-Latn-CS"/>
        </w:rPr>
        <w:t xml:space="preserve">а нису доступни осталим корисницима </w:t>
      </w:r>
      <w:r>
        <w:rPr>
          <w:lang w:val="sr-Cyrl-CS" w:eastAsia="sr-Latn-CS"/>
        </w:rPr>
        <w:t>интернет</w:t>
      </w:r>
      <w:r w:rsidRPr="005D59C2">
        <w:rPr>
          <w:lang w:val="sr-Cyrl-CS" w:eastAsia="sr-Latn-CS"/>
        </w:rPr>
        <w:t>а,</w:t>
      </w:r>
      <w:r>
        <w:rPr>
          <w:lang w:val="sr-Latn-CS" w:eastAsia="sr-Latn-CS"/>
        </w:rPr>
        <w:t xml:space="preserve"> </w:t>
      </w:r>
      <w:r w:rsidRPr="005D59C2">
        <w:rPr>
          <w:lang w:val="sr-Cyrl-CS" w:eastAsia="sr-Latn-CS"/>
        </w:rPr>
        <w:t>је</w:t>
      </w:r>
      <w:r>
        <w:rPr>
          <w:lang w:val="sr-Latn-CS" w:eastAsia="sr-Latn-CS"/>
        </w:rPr>
        <w:t xml:space="preserve"> </w:t>
      </w:r>
      <w:r w:rsidRPr="005D59C2">
        <w:rPr>
          <w:lang w:val="sr-Cyrl-CS" w:eastAsia="sr-Latn-CS"/>
        </w:rPr>
        <w:t>приступ научним информацијама</w:t>
      </w:r>
      <w:r>
        <w:rPr>
          <w:lang w:val="sr-Latn-CS" w:eastAsia="sr-Latn-CS"/>
        </w:rPr>
        <w:t xml:space="preserve"> </w:t>
      </w:r>
      <w:r w:rsidRPr="005D59C2">
        <w:rPr>
          <w:lang w:val="sr-Cyrl-CS" w:eastAsia="sr-Latn-CS"/>
        </w:rPr>
        <w:t>који омогућава</w:t>
      </w:r>
      <w:r>
        <w:rPr>
          <w:lang w:val="sr-Latn-CS" w:eastAsia="sr-Latn-CS"/>
        </w:rPr>
        <w:t xml:space="preserve"> </w:t>
      </w:r>
      <w:r w:rsidRPr="005D59C2">
        <w:rPr>
          <w:lang w:val="sr-Cyrl-CS" w:eastAsia="sr-Latn-CS"/>
        </w:rPr>
        <w:t>КоБСОН</w:t>
      </w:r>
      <w:r>
        <w:rPr>
          <w:lang w:val="sr-Latn-CS" w:eastAsia="sr-Latn-CS"/>
        </w:rPr>
        <w:t xml:space="preserve"> </w:t>
      </w:r>
      <w:r w:rsidRPr="005D59C2">
        <w:rPr>
          <w:lang w:val="sr-Cyrl-CS" w:eastAsia="sr-Latn-CS"/>
        </w:rPr>
        <w:t>(Конзорцијум</w:t>
      </w:r>
      <w:r>
        <w:rPr>
          <w:lang w:val="sr-Latn-CS" w:eastAsia="sr-Latn-CS"/>
        </w:rPr>
        <w:t xml:space="preserve"> </w:t>
      </w:r>
      <w:r w:rsidRPr="005D59C2">
        <w:rPr>
          <w:lang w:val="sr-Cyrl-CS" w:eastAsia="sr-Latn-CS"/>
        </w:rPr>
        <w:t>библиотека</w:t>
      </w:r>
      <w:r>
        <w:rPr>
          <w:lang w:val="sr-Latn-CS" w:eastAsia="sr-Latn-CS"/>
        </w:rPr>
        <w:t xml:space="preserve"> </w:t>
      </w:r>
      <w:r w:rsidRPr="005D59C2">
        <w:rPr>
          <w:lang w:val="sr-Cyrl-CS" w:eastAsia="sr-Latn-CS"/>
        </w:rPr>
        <w:t>Србије</w:t>
      </w:r>
      <w:r>
        <w:rPr>
          <w:lang w:val="sr-Latn-CS" w:eastAsia="sr-Latn-CS"/>
        </w:rPr>
        <w:t xml:space="preserve"> </w:t>
      </w:r>
      <w:r w:rsidRPr="005D59C2">
        <w:rPr>
          <w:lang w:val="sr-Cyrl-CS" w:eastAsia="sr-Latn-CS"/>
        </w:rPr>
        <w:t>за обједињену</w:t>
      </w:r>
      <w:r>
        <w:rPr>
          <w:lang w:val="sr-Latn-CS" w:eastAsia="sr-Latn-CS"/>
        </w:rPr>
        <w:t xml:space="preserve"> </w:t>
      </w:r>
      <w:r w:rsidRPr="005D59C2">
        <w:rPr>
          <w:lang w:val="sr-Cyrl-CS" w:eastAsia="sr-Latn-CS"/>
        </w:rPr>
        <w:t>набавку).</w:t>
      </w:r>
    </w:p>
    <w:p w:rsidR="00340746" w:rsidRPr="00EA56BA" w:rsidRDefault="00340746" w:rsidP="00340746">
      <w:pPr>
        <w:spacing w:before="0"/>
        <w:ind w:firstLine="720"/>
        <w:rPr>
          <w:lang w:val="sr-Cyrl-CS" w:eastAsia="sr-Latn-CS"/>
        </w:rPr>
      </w:pPr>
      <w:r w:rsidRPr="00EA56BA">
        <w:rPr>
          <w:lang w:val="sr-Cyrl-CS" w:eastAsia="sr-Latn-CS"/>
        </w:rPr>
        <w:t xml:space="preserve">КоБСОН омогућава приступ великом броју иностраних научних часописа у пуном тексту, електронским књигама, као и базама сажетака и цитата. </w:t>
      </w:r>
    </w:p>
    <w:p w:rsidR="00340746" w:rsidRPr="00ED2BFA" w:rsidRDefault="00340746" w:rsidP="00340746">
      <w:pPr>
        <w:spacing w:before="0"/>
        <w:ind w:firstLine="720"/>
        <w:rPr>
          <w:lang w:val="sr-Latn-CS" w:eastAsia="sr-Latn-CS"/>
        </w:rPr>
      </w:pPr>
      <w:r w:rsidRPr="00EA56BA">
        <w:rPr>
          <w:lang w:val="sr-Cyrl-CS" w:eastAsia="sr-Latn-CS"/>
        </w:rPr>
        <w:t xml:space="preserve">КоБСОН подржава 20 сервиса који обухватају преко 20.000 страних научних часописа са комплетним текстом из свих научних области, као и 6.000 електронских књига. Омогућен је приступ базама сажетака и цитата: </w:t>
      </w:r>
      <w:r w:rsidRPr="00EA56BA">
        <w:rPr>
          <w:i/>
          <w:lang w:val="sr-Latn-CS" w:eastAsia="sr-Latn-CS"/>
        </w:rPr>
        <w:t>Web of Science</w:t>
      </w:r>
      <w:r w:rsidRPr="00ED2BFA">
        <w:rPr>
          <w:lang w:val="sr-Latn-CS" w:eastAsia="sr-Latn-CS"/>
        </w:rPr>
        <w:t xml:space="preserve">, </w:t>
      </w:r>
      <w:r w:rsidRPr="00EA56BA">
        <w:rPr>
          <w:i/>
          <w:lang w:val="sr-Latn-CS" w:eastAsia="sr-Latn-CS"/>
        </w:rPr>
        <w:t>Scopus</w:t>
      </w:r>
      <w:r w:rsidRPr="00ED2BFA">
        <w:rPr>
          <w:lang w:val="sr-Latn-CS" w:eastAsia="sr-Latn-CS"/>
        </w:rPr>
        <w:t xml:space="preserve">, </w:t>
      </w:r>
      <w:r w:rsidRPr="00EA56BA">
        <w:rPr>
          <w:i/>
          <w:lang w:val="sr-Latn-CS" w:eastAsia="sr-Latn-CS"/>
        </w:rPr>
        <w:t>Medline</w:t>
      </w:r>
      <w:r w:rsidRPr="00ED2BFA">
        <w:rPr>
          <w:lang w:val="sr-Latn-CS" w:eastAsia="sr-Latn-CS"/>
        </w:rPr>
        <w:t xml:space="preserve"> </w:t>
      </w:r>
      <w:r>
        <w:rPr>
          <w:lang w:val="sr-Cyrl-CS" w:eastAsia="sr-Latn-CS"/>
        </w:rPr>
        <w:t>и</w:t>
      </w:r>
      <w:r w:rsidRPr="00ED2BFA">
        <w:rPr>
          <w:lang w:val="sr-Latn-CS" w:eastAsia="sr-Latn-CS"/>
        </w:rPr>
        <w:t xml:space="preserve"> </w:t>
      </w:r>
      <w:r w:rsidRPr="00EA56BA">
        <w:rPr>
          <w:i/>
          <w:lang w:val="sr-Latn-CS" w:eastAsia="sr-Latn-CS"/>
        </w:rPr>
        <w:t>Sci Finder</w:t>
      </w:r>
      <w:r w:rsidRPr="00ED2BFA">
        <w:rPr>
          <w:lang w:val="sr-Latn-CS" w:eastAsia="sr-Latn-CS"/>
        </w:rPr>
        <w:t xml:space="preserve"> (</w:t>
      </w:r>
      <w:r w:rsidRPr="008772C6">
        <w:rPr>
          <w:i/>
          <w:lang w:val="sr-Latn-CS" w:eastAsia="sr-Latn-CS"/>
        </w:rPr>
        <w:t>Chemical Abstracts</w:t>
      </w:r>
      <w:r w:rsidRPr="00ED2BFA">
        <w:rPr>
          <w:lang w:val="sr-Latn-CS" w:eastAsia="sr-Latn-CS"/>
        </w:rPr>
        <w:t xml:space="preserve"> </w:t>
      </w:r>
      <w:r>
        <w:rPr>
          <w:lang w:val="sr-Cyrl-CS" w:eastAsia="sr-Latn-CS"/>
        </w:rPr>
        <w:t xml:space="preserve">од </w:t>
      </w:r>
      <w:r w:rsidRPr="00ED2BFA">
        <w:rPr>
          <w:lang w:val="sr-Latn-CS" w:eastAsia="sr-Latn-CS"/>
        </w:rPr>
        <w:t xml:space="preserve">1906). </w:t>
      </w:r>
    </w:p>
    <w:p w:rsidR="00340746" w:rsidRPr="00D95ECE" w:rsidRDefault="00340746" w:rsidP="00340746">
      <w:pPr>
        <w:spacing w:before="0"/>
        <w:ind w:firstLine="720"/>
        <w:rPr>
          <w:lang w:val="sr-Cyrl-CS" w:eastAsia="sr-Latn-CS"/>
        </w:rPr>
      </w:pPr>
      <w:r w:rsidRPr="00D95ECE">
        <w:rPr>
          <w:lang w:val="sr-Cyrl-CS" w:eastAsia="sr-Latn-CS"/>
        </w:rPr>
        <w:t xml:space="preserve">КоБСОН има за циљ оптималну набавку научних информација (часописа, књига, база података) за потребе научно-истраживачке заједнице. Целокупан систем се финансира средствима из буџета Републике Србије, преко Министарства науке, па је коришћење КоБСОН сервиса дозвољено искључиво за АМРЕС појединачне кориснике. </w:t>
      </w:r>
    </w:p>
    <w:p w:rsidR="00340746" w:rsidRDefault="00340746" w:rsidP="00340746">
      <w:pPr>
        <w:spacing w:before="0"/>
        <w:ind w:firstLine="720"/>
        <w:rPr>
          <w:lang w:val="sr-Cyrl-CS" w:eastAsia="sr-Latn-CS"/>
        </w:rPr>
      </w:pPr>
      <w:r w:rsidRPr="00D95ECE">
        <w:rPr>
          <w:lang w:val="sr-Cyrl-CS" w:eastAsia="sr-Latn-CS"/>
        </w:rPr>
        <w:t>Због значаја у унапређењу научно-истраживачког рада, КоБСОН представља један од најзначајнијих АМРЕС сервис</w:t>
      </w:r>
      <w:r>
        <w:rPr>
          <w:lang w:val="sr-Cyrl-CS" w:eastAsia="sr-Latn-CS"/>
        </w:rPr>
        <w:t>а</w:t>
      </w:r>
      <w:r w:rsidRPr="00D95ECE">
        <w:rPr>
          <w:lang w:val="sr-Cyrl-CS" w:eastAsia="sr-Latn-CS"/>
        </w:rPr>
        <w:t xml:space="preserve"> који Академској мрежи Србије даје додатни квалитет у односу на </w:t>
      </w:r>
      <w:r>
        <w:rPr>
          <w:lang w:val="sr-Cyrl-CS" w:eastAsia="sr-Latn-CS"/>
        </w:rPr>
        <w:t>интернет</w:t>
      </w:r>
      <w:r w:rsidRPr="00D95ECE">
        <w:rPr>
          <w:lang w:val="sr-Cyrl-CS" w:eastAsia="sr-Latn-CS"/>
        </w:rPr>
        <w:t xml:space="preserve"> провајдере. </w:t>
      </w:r>
    </w:p>
    <w:p w:rsidR="00104422" w:rsidRPr="00D95ECE" w:rsidRDefault="00104422" w:rsidP="00104422">
      <w:pPr>
        <w:spacing w:before="0"/>
        <w:ind w:firstLine="720"/>
        <w:rPr>
          <w:lang w:val="sr-Cyrl-CS" w:eastAsia="sr-Latn-CS"/>
        </w:rPr>
      </w:pPr>
      <w:r w:rsidRPr="00D95ECE">
        <w:rPr>
          <w:lang w:val="sr-Cyrl-CS" w:eastAsia="sr-Latn-CS"/>
        </w:rPr>
        <w:t>КоБСОН сервис се хостује од стране Народне библиотеке Србије и доступан је на адр</w:t>
      </w:r>
      <w:r>
        <w:rPr>
          <w:lang w:val="sr-Cyrl-CS" w:eastAsia="sr-Latn-CS"/>
        </w:rPr>
        <w:t>е</w:t>
      </w:r>
      <w:r w:rsidRPr="00D95ECE">
        <w:rPr>
          <w:lang w:val="sr-Cyrl-CS" w:eastAsia="sr-Latn-CS"/>
        </w:rPr>
        <w:t xml:space="preserve">сама: </w:t>
      </w:r>
    </w:p>
    <w:p w:rsidR="00104422" w:rsidRDefault="00104422" w:rsidP="00104422">
      <w:pPr>
        <w:numPr>
          <w:ilvl w:val="0"/>
          <w:numId w:val="8"/>
        </w:numPr>
        <w:spacing w:before="40"/>
        <w:ind w:left="714" w:hanging="357"/>
        <w:rPr>
          <w:lang w:val="sr-Cyrl-CS" w:eastAsia="sr-Latn-CS"/>
        </w:rPr>
      </w:pPr>
      <w:r w:rsidRPr="00D95ECE">
        <w:rPr>
          <w:lang w:val="sr-Cyrl-CS" w:eastAsia="sr-Latn-CS"/>
        </w:rPr>
        <w:t xml:space="preserve">сајт Народне библиотеке Србије </w:t>
      </w:r>
      <w:hyperlink r:id="rId50" w:history="1">
        <w:r w:rsidRPr="004C3E07">
          <w:rPr>
            <w:rStyle w:val="Hyperlink"/>
            <w:lang w:eastAsia="sr-Latn-CS"/>
          </w:rPr>
          <w:t>http</w:t>
        </w:r>
        <w:r w:rsidRPr="004C3E07">
          <w:rPr>
            <w:rStyle w:val="Hyperlink"/>
            <w:lang w:val="sr-Cyrl-CS" w:eastAsia="sr-Latn-CS"/>
          </w:rPr>
          <w:t>://</w:t>
        </w:r>
        <w:r w:rsidRPr="004C3E07">
          <w:rPr>
            <w:rStyle w:val="Hyperlink"/>
            <w:lang w:eastAsia="sr-Latn-CS"/>
          </w:rPr>
          <w:t>www</w:t>
        </w:r>
        <w:r w:rsidRPr="004C3E07">
          <w:rPr>
            <w:rStyle w:val="Hyperlink"/>
            <w:lang w:val="sr-Cyrl-CS" w:eastAsia="sr-Latn-CS"/>
          </w:rPr>
          <w:t>.</w:t>
        </w:r>
        <w:r w:rsidRPr="004C3E07">
          <w:rPr>
            <w:rStyle w:val="Hyperlink"/>
            <w:lang w:eastAsia="sr-Latn-CS"/>
          </w:rPr>
          <w:t>nbs</w:t>
        </w:r>
        <w:r w:rsidRPr="004C3E07">
          <w:rPr>
            <w:rStyle w:val="Hyperlink"/>
            <w:lang w:val="sr-Cyrl-CS" w:eastAsia="sr-Latn-CS"/>
          </w:rPr>
          <w:t>.</w:t>
        </w:r>
        <w:r w:rsidRPr="004C3E07">
          <w:rPr>
            <w:rStyle w:val="Hyperlink"/>
            <w:lang w:eastAsia="sr-Latn-CS"/>
          </w:rPr>
          <w:t>ac</w:t>
        </w:r>
        <w:r w:rsidRPr="004C3E07">
          <w:rPr>
            <w:rStyle w:val="Hyperlink"/>
            <w:lang w:val="sr-Cyrl-CS" w:eastAsia="sr-Latn-CS"/>
          </w:rPr>
          <w:t>.</w:t>
        </w:r>
        <w:r w:rsidRPr="004C3E07">
          <w:rPr>
            <w:rStyle w:val="Hyperlink"/>
            <w:lang w:eastAsia="sr-Latn-CS"/>
          </w:rPr>
          <w:t>rs</w:t>
        </w:r>
        <w:r w:rsidRPr="004C3E07">
          <w:rPr>
            <w:rStyle w:val="Hyperlink"/>
            <w:lang w:val="sr-Cyrl-CS" w:eastAsia="sr-Latn-CS"/>
          </w:rPr>
          <w:t>/</w:t>
        </w:r>
      </w:hyperlink>
      <w:r w:rsidRPr="00D95ECE">
        <w:rPr>
          <w:lang w:val="sr-Cyrl-CS" w:eastAsia="sr-Latn-CS"/>
        </w:rPr>
        <w:t>, бирањем опције КоБСОН из менија</w:t>
      </w:r>
    </w:p>
    <w:p w:rsidR="00104422" w:rsidRPr="00D95ECE" w:rsidRDefault="00104422" w:rsidP="00104422">
      <w:pPr>
        <w:numPr>
          <w:ilvl w:val="0"/>
          <w:numId w:val="8"/>
        </w:numPr>
        <w:spacing w:before="40"/>
        <w:ind w:left="714" w:hanging="357"/>
        <w:rPr>
          <w:lang w:val="sr-Cyrl-CS" w:eastAsia="sr-Latn-CS"/>
        </w:rPr>
      </w:pPr>
      <w:r w:rsidRPr="00D95ECE">
        <w:rPr>
          <w:lang w:val="sr-Cyrl-CS" w:eastAsia="sr-Latn-CS"/>
        </w:rPr>
        <w:t xml:space="preserve">директно на </w:t>
      </w:r>
      <w:hyperlink r:id="rId51" w:tgtFrame="_self" w:history="1">
        <w:r w:rsidRPr="00AF4E5D">
          <w:rPr>
            <w:color w:val="0000FF"/>
            <w:u w:val="single"/>
            <w:lang w:eastAsia="sr-Latn-CS"/>
          </w:rPr>
          <w:t>http</w:t>
        </w:r>
        <w:r w:rsidRPr="009A3B5C">
          <w:rPr>
            <w:color w:val="0000FF"/>
            <w:u w:val="single"/>
            <w:lang w:val="sr-Cyrl-CS" w:eastAsia="sr-Latn-CS"/>
          </w:rPr>
          <w:t>://</w:t>
        </w:r>
        <w:r w:rsidRPr="00AF4E5D">
          <w:rPr>
            <w:color w:val="0000FF"/>
            <w:u w:val="single"/>
            <w:lang w:eastAsia="sr-Latn-CS"/>
          </w:rPr>
          <w:t>kobsonbeta</w:t>
        </w:r>
        <w:r w:rsidRPr="009A3B5C">
          <w:rPr>
            <w:color w:val="0000FF"/>
            <w:u w:val="single"/>
            <w:lang w:val="sr-Cyrl-CS" w:eastAsia="sr-Latn-CS"/>
          </w:rPr>
          <w:t>.</w:t>
        </w:r>
        <w:r w:rsidRPr="00AF4E5D">
          <w:rPr>
            <w:color w:val="0000FF"/>
            <w:u w:val="single"/>
            <w:lang w:eastAsia="sr-Latn-CS"/>
          </w:rPr>
          <w:t>nb</w:t>
        </w:r>
        <w:r w:rsidRPr="009A3B5C">
          <w:rPr>
            <w:color w:val="0000FF"/>
            <w:u w:val="single"/>
            <w:lang w:val="sr-Cyrl-CS" w:eastAsia="sr-Latn-CS"/>
          </w:rPr>
          <w:t>.</w:t>
        </w:r>
        <w:r w:rsidRPr="00AF4E5D">
          <w:rPr>
            <w:color w:val="0000FF"/>
            <w:u w:val="single"/>
            <w:lang w:eastAsia="sr-Latn-CS"/>
          </w:rPr>
          <w:t>rs</w:t>
        </w:r>
        <w:r w:rsidRPr="009A3B5C">
          <w:rPr>
            <w:color w:val="0000FF"/>
            <w:u w:val="single"/>
            <w:lang w:val="sr-Cyrl-CS" w:eastAsia="sr-Latn-CS"/>
          </w:rPr>
          <w:t>/</w:t>
        </w:r>
        <w:r w:rsidRPr="00AF4E5D">
          <w:rPr>
            <w:color w:val="0000FF"/>
            <w:u w:val="single"/>
            <w:lang w:eastAsia="sr-Latn-CS"/>
          </w:rPr>
          <w:t>kobson</w:t>
        </w:r>
        <w:r w:rsidRPr="009A3B5C">
          <w:rPr>
            <w:color w:val="0000FF"/>
            <w:u w:val="single"/>
            <w:lang w:val="sr-Cyrl-CS" w:eastAsia="sr-Latn-CS"/>
          </w:rPr>
          <w:t>.82.</w:t>
        </w:r>
        <w:r w:rsidRPr="00AF4E5D">
          <w:rPr>
            <w:color w:val="0000FF"/>
            <w:u w:val="single"/>
            <w:lang w:eastAsia="sr-Latn-CS"/>
          </w:rPr>
          <w:t>html</w:t>
        </w:r>
      </w:hyperlink>
    </w:p>
    <w:p w:rsidR="00104422" w:rsidRPr="00D95ECE" w:rsidRDefault="00104422" w:rsidP="00104422">
      <w:pPr>
        <w:spacing w:before="0"/>
        <w:ind w:firstLine="720"/>
        <w:rPr>
          <w:lang w:val="sr-Cyrl-CS" w:eastAsia="sr-Latn-CS"/>
        </w:rPr>
      </w:pPr>
      <w:r w:rsidRPr="00D95ECE">
        <w:rPr>
          <w:lang w:val="sr-Cyrl-CS" w:eastAsia="sr-Latn-CS"/>
        </w:rPr>
        <w:t xml:space="preserve">Комплетан приступ КоБСОН сервисима омогућен је са било ког рачунара преко рачунарске Академске мреже. Потребно је само да у </w:t>
      </w:r>
      <w:r w:rsidRPr="00574DA9">
        <w:rPr>
          <w:i/>
          <w:lang w:eastAsia="sr-Latn-CS"/>
        </w:rPr>
        <w:t>Internet</w:t>
      </w:r>
      <w:r w:rsidRPr="009A3B5C">
        <w:rPr>
          <w:i/>
          <w:lang w:val="sr-Cyrl-CS" w:eastAsia="sr-Latn-CS"/>
        </w:rPr>
        <w:t xml:space="preserve"> </w:t>
      </w:r>
      <w:r w:rsidRPr="00574DA9">
        <w:rPr>
          <w:i/>
          <w:lang w:eastAsia="sr-Latn-CS"/>
        </w:rPr>
        <w:t>Explorer</w:t>
      </w:r>
      <w:r w:rsidRPr="00D95ECE">
        <w:rPr>
          <w:lang w:val="sr-Cyrl-CS" w:eastAsia="sr-Latn-CS"/>
        </w:rPr>
        <w:t xml:space="preserve">-у, буде подешен </w:t>
      </w:r>
      <w:r w:rsidRPr="00574DA9">
        <w:rPr>
          <w:i/>
          <w:lang w:eastAsia="sr-Latn-CS"/>
        </w:rPr>
        <w:t>proxy</w:t>
      </w:r>
      <w:r w:rsidRPr="00D95ECE">
        <w:rPr>
          <w:lang w:val="sr-Cyrl-CS" w:eastAsia="sr-Latn-CS"/>
        </w:rPr>
        <w:t xml:space="preserve"> </w:t>
      </w:r>
      <w:r w:rsidRPr="00D95ECE">
        <w:rPr>
          <w:lang w:val="sr-Cyrl-CS" w:eastAsia="sr-Latn-CS"/>
        </w:rPr>
        <w:lastRenderedPageBreak/>
        <w:t xml:space="preserve">сервер АМРЕС сервисних центара. Упутство за подешавање проxy сервера у </w:t>
      </w:r>
      <w:r w:rsidRPr="00574DA9">
        <w:rPr>
          <w:i/>
          <w:lang w:eastAsia="sr-Latn-CS"/>
        </w:rPr>
        <w:t>Internet</w:t>
      </w:r>
      <w:r w:rsidRPr="009A3B5C">
        <w:rPr>
          <w:i/>
          <w:lang w:val="sr-Cyrl-CS" w:eastAsia="sr-Latn-CS"/>
        </w:rPr>
        <w:t xml:space="preserve"> </w:t>
      </w:r>
      <w:r w:rsidRPr="00574DA9">
        <w:rPr>
          <w:i/>
          <w:lang w:eastAsia="sr-Latn-CS"/>
        </w:rPr>
        <w:t>Explorer</w:t>
      </w:r>
      <w:r w:rsidRPr="00D95ECE">
        <w:rPr>
          <w:lang w:val="sr-Cyrl-CS" w:eastAsia="sr-Latn-CS"/>
        </w:rPr>
        <w:t xml:space="preserve"> </w:t>
      </w:r>
      <w:r>
        <w:rPr>
          <w:lang w:val="sr-Cyrl-CS" w:eastAsia="sr-Latn-CS"/>
        </w:rPr>
        <w:t>–</w:t>
      </w:r>
      <w:r w:rsidRPr="00D95ECE">
        <w:rPr>
          <w:lang w:val="sr-Cyrl-CS" w:eastAsia="sr-Latn-CS"/>
        </w:rPr>
        <w:t>у</w:t>
      </w:r>
      <w:r>
        <w:rPr>
          <w:lang w:val="sr-Cyrl-CS" w:eastAsia="sr-Latn-CS"/>
        </w:rPr>
        <w:t xml:space="preserve"> је</w:t>
      </w:r>
      <w:r w:rsidRPr="00D95ECE">
        <w:rPr>
          <w:lang w:val="sr-Cyrl-CS" w:eastAsia="sr-Latn-CS"/>
        </w:rPr>
        <w:t xml:space="preserve">: </w:t>
      </w:r>
    </w:p>
    <w:p w:rsidR="00104422" w:rsidRPr="00D95ECE" w:rsidRDefault="00104422" w:rsidP="00104422">
      <w:pPr>
        <w:spacing w:before="0"/>
        <w:ind w:firstLine="720"/>
        <w:rPr>
          <w:lang w:val="sr-Cyrl-CS" w:eastAsia="sr-Latn-CS"/>
        </w:rPr>
      </w:pPr>
      <w:r w:rsidRPr="00D95ECE">
        <w:rPr>
          <w:lang w:val="sr-Cyrl-CS" w:eastAsia="sr-Latn-CS"/>
        </w:rPr>
        <w:t xml:space="preserve">Одаберите </w:t>
      </w:r>
      <w:r w:rsidRPr="00574DA9">
        <w:rPr>
          <w:b/>
          <w:i/>
          <w:lang w:eastAsia="sr-Latn-CS"/>
        </w:rPr>
        <w:t>Tools</w:t>
      </w:r>
      <w:r w:rsidRPr="009A3B5C">
        <w:rPr>
          <w:b/>
          <w:i/>
          <w:lang w:val="sr-Cyrl-CS" w:eastAsia="sr-Latn-CS"/>
        </w:rPr>
        <w:t xml:space="preserve"> -&gt; </w:t>
      </w:r>
      <w:r w:rsidRPr="00574DA9">
        <w:rPr>
          <w:b/>
          <w:i/>
          <w:lang w:eastAsia="sr-Latn-CS"/>
        </w:rPr>
        <w:t>Options</w:t>
      </w:r>
      <w:r w:rsidRPr="009A3B5C">
        <w:rPr>
          <w:b/>
          <w:i/>
          <w:lang w:val="sr-Cyrl-CS" w:eastAsia="sr-Latn-CS"/>
        </w:rPr>
        <w:t xml:space="preserve"> -&gt;</w:t>
      </w:r>
      <w:r w:rsidRPr="00574DA9">
        <w:rPr>
          <w:b/>
          <w:i/>
          <w:lang w:eastAsia="sr-Latn-CS"/>
        </w:rPr>
        <w:t>Connections</w:t>
      </w:r>
      <w:r w:rsidRPr="009A3B5C">
        <w:rPr>
          <w:b/>
          <w:i/>
          <w:lang w:val="sr-Cyrl-CS" w:eastAsia="sr-Latn-CS"/>
        </w:rPr>
        <w:t>-&gt;</w:t>
      </w:r>
      <w:smartTag w:uri="urn:schemas-microsoft-com:office:smarttags" w:element="stockticker">
        <w:r w:rsidRPr="00574DA9">
          <w:rPr>
            <w:b/>
            <w:i/>
            <w:lang w:eastAsia="sr-Latn-CS"/>
          </w:rPr>
          <w:t>LAN</w:t>
        </w:r>
      </w:smartTag>
      <w:r w:rsidRPr="009A3B5C">
        <w:rPr>
          <w:b/>
          <w:i/>
          <w:lang w:val="sr-Cyrl-CS" w:eastAsia="sr-Latn-CS"/>
        </w:rPr>
        <w:t xml:space="preserve"> </w:t>
      </w:r>
      <w:r w:rsidRPr="00574DA9">
        <w:rPr>
          <w:b/>
          <w:i/>
          <w:lang w:eastAsia="sr-Latn-CS"/>
        </w:rPr>
        <w:t>Settings</w:t>
      </w:r>
      <w:r w:rsidRPr="00D95ECE">
        <w:rPr>
          <w:lang w:val="sr-Cyrl-CS" w:eastAsia="sr-Latn-CS"/>
        </w:rPr>
        <w:t xml:space="preserve">, маркирајте поље </w:t>
      </w:r>
      <w:r w:rsidRPr="009610FC">
        <w:rPr>
          <w:b/>
          <w:i/>
          <w:lang w:eastAsia="sr-Latn-CS"/>
        </w:rPr>
        <w:t>Use</w:t>
      </w:r>
      <w:r w:rsidRPr="009A3B5C">
        <w:rPr>
          <w:b/>
          <w:i/>
          <w:lang w:val="sr-Cyrl-CS" w:eastAsia="sr-Latn-CS"/>
        </w:rPr>
        <w:t xml:space="preserve"> </w:t>
      </w:r>
      <w:r w:rsidRPr="009610FC">
        <w:rPr>
          <w:b/>
          <w:i/>
          <w:lang w:eastAsia="sr-Latn-CS"/>
        </w:rPr>
        <w:t>a</w:t>
      </w:r>
      <w:r w:rsidRPr="009A3B5C">
        <w:rPr>
          <w:b/>
          <w:i/>
          <w:lang w:val="sr-Cyrl-CS" w:eastAsia="sr-Latn-CS"/>
        </w:rPr>
        <w:t xml:space="preserve"> </w:t>
      </w:r>
      <w:r w:rsidRPr="009610FC">
        <w:rPr>
          <w:b/>
          <w:i/>
          <w:lang w:eastAsia="sr-Latn-CS"/>
        </w:rPr>
        <w:t>proxy</w:t>
      </w:r>
      <w:r w:rsidRPr="009A3B5C">
        <w:rPr>
          <w:b/>
          <w:i/>
          <w:lang w:val="sr-Cyrl-CS" w:eastAsia="sr-Latn-CS"/>
        </w:rPr>
        <w:t xml:space="preserve"> </w:t>
      </w:r>
      <w:r w:rsidRPr="009610FC">
        <w:rPr>
          <w:b/>
          <w:i/>
          <w:lang w:eastAsia="sr-Latn-CS"/>
        </w:rPr>
        <w:t>server</w:t>
      </w:r>
      <w:r w:rsidRPr="00D95ECE">
        <w:rPr>
          <w:lang w:val="sr-Cyrl-CS" w:eastAsia="sr-Latn-CS"/>
        </w:rPr>
        <w:t>... и у поље адреса упишите адрес</w:t>
      </w:r>
      <w:r>
        <w:rPr>
          <w:lang w:val="sr-Cyrl-CS" w:eastAsia="sr-Latn-CS"/>
        </w:rPr>
        <w:t>у</w:t>
      </w:r>
      <w:r w:rsidRPr="00D95ECE">
        <w:rPr>
          <w:lang w:val="sr-Cyrl-CS" w:eastAsia="sr-Latn-CS"/>
        </w:rPr>
        <w:t xml:space="preserve">: </w:t>
      </w:r>
    </w:p>
    <w:p w:rsidR="00104422" w:rsidRPr="00D95ECE" w:rsidRDefault="00104422" w:rsidP="00104422">
      <w:pPr>
        <w:numPr>
          <w:ilvl w:val="0"/>
          <w:numId w:val="9"/>
        </w:numPr>
        <w:spacing w:before="60"/>
        <w:ind w:left="714" w:hanging="357"/>
        <w:rPr>
          <w:lang w:val="sr-Cyrl-CS" w:eastAsia="sr-Latn-CS"/>
        </w:rPr>
      </w:pPr>
      <w:r w:rsidRPr="00D95ECE">
        <w:rPr>
          <w:lang w:val="sr-Cyrl-CS" w:eastAsia="sr-Latn-CS"/>
        </w:rPr>
        <w:t>Универзитет у Крагујевцу 147.91.209.22</w:t>
      </w:r>
      <w:r>
        <w:rPr>
          <w:lang w:val="sr-Cyrl-CS" w:eastAsia="sr-Latn-CS"/>
        </w:rPr>
        <w:t>, у</w:t>
      </w:r>
      <w:r w:rsidRPr="00D95ECE">
        <w:rPr>
          <w:lang w:val="sr-Cyrl-CS" w:eastAsia="sr-Latn-CS"/>
        </w:rPr>
        <w:t xml:space="preserve"> поље порт обавезно се уписује 8080. </w:t>
      </w:r>
    </w:p>
    <w:p w:rsidR="00340746" w:rsidRDefault="00340746" w:rsidP="00340746">
      <w:pPr>
        <w:spacing w:after="120"/>
        <w:jc w:val="center"/>
        <w:rPr>
          <w:lang w:val="sr-Cyrl-CS" w:eastAsia="sr-Latn-CS"/>
        </w:rPr>
      </w:pPr>
      <w:r>
        <w:rPr>
          <w:noProof/>
          <w:lang w:val="en-US"/>
        </w:rPr>
        <w:drawing>
          <wp:inline distT="0" distB="0" distL="0" distR="0">
            <wp:extent cx="5756910" cy="4015105"/>
            <wp:effectExtent l="19050" t="0" r="0" b="0"/>
            <wp:docPr id="93" name="Picture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 b="68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40151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0746" w:rsidRPr="006C64C9" w:rsidRDefault="00340746" w:rsidP="00340746">
      <w:pPr>
        <w:spacing w:before="0"/>
        <w:jc w:val="center"/>
        <w:rPr>
          <w:i/>
          <w:lang w:val="sr-Latn-CS" w:eastAsia="sr-Latn-CS"/>
        </w:rPr>
      </w:pPr>
      <w:r>
        <w:rPr>
          <w:i/>
          <w:lang w:val="sr-Cyrl-CS" w:eastAsia="sr-Latn-CS"/>
        </w:rPr>
        <w:t xml:space="preserve">Веб сајт </w:t>
      </w:r>
      <w:r w:rsidRPr="006C64C9">
        <w:rPr>
          <w:i/>
          <w:lang w:val="sr-Cyrl-CS" w:eastAsia="sr-Latn-CS"/>
        </w:rPr>
        <w:t>КоБСОН</w:t>
      </w:r>
      <w:r>
        <w:rPr>
          <w:i/>
          <w:lang w:val="sr-Cyrl-CS" w:eastAsia="sr-Latn-CS"/>
        </w:rPr>
        <w:t>-а</w:t>
      </w:r>
    </w:p>
    <w:p w:rsidR="00340746" w:rsidRDefault="00340746" w:rsidP="00340746">
      <w:pPr>
        <w:spacing w:before="0"/>
        <w:ind w:firstLine="720"/>
        <w:rPr>
          <w:lang w:val="sr-Cyrl-CS" w:eastAsia="sr-Latn-CS"/>
        </w:rPr>
      </w:pPr>
    </w:p>
    <w:p w:rsidR="00340746" w:rsidRPr="00D95ECE" w:rsidRDefault="00340746" w:rsidP="00340746">
      <w:pPr>
        <w:spacing w:before="0"/>
        <w:ind w:firstLine="720"/>
        <w:rPr>
          <w:lang w:val="sr-Cyrl-CS" w:eastAsia="sr-Latn-CS"/>
        </w:rPr>
      </w:pPr>
      <w:r w:rsidRPr="00D95ECE">
        <w:rPr>
          <w:lang w:val="sr-Cyrl-CS" w:eastAsia="sr-Latn-CS"/>
        </w:rPr>
        <w:t xml:space="preserve">Корисници који КоБСОН сервис остварују преко </w:t>
      </w:r>
      <w:r>
        <w:rPr>
          <w:lang w:val="sr-Cyrl-CS" w:eastAsia="sr-Latn-CS"/>
        </w:rPr>
        <w:t>интернет</w:t>
      </w:r>
      <w:r w:rsidRPr="00D95ECE">
        <w:rPr>
          <w:lang w:val="sr-Cyrl-CS" w:eastAsia="sr-Latn-CS"/>
        </w:rPr>
        <w:t xml:space="preserve"> провајдера, морају се најпре регистровати на сајт. Ова врста регистрације омогућава прегледање сајта и преузимање радова само до нивоа абстракта. </w:t>
      </w:r>
    </w:p>
    <w:p w:rsidR="00340746" w:rsidRPr="00D95ECE" w:rsidRDefault="00340746" w:rsidP="00340746">
      <w:pPr>
        <w:spacing w:before="0"/>
        <w:ind w:firstLine="720"/>
        <w:rPr>
          <w:lang w:val="sr-Cyrl-CS" w:eastAsia="sr-Latn-CS"/>
        </w:rPr>
      </w:pPr>
      <w:r w:rsidRPr="00D95ECE">
        <w:rPr>
          <w:lang w:val="sr-Cyrl-CS" w:eastAsia="sr-Latn-CS"/>
        </w:rPr>
        <w:t xml:space="preserve">Комплетан приступ електронским сервисима и чланцима у пуном тексту могућ је преко рачунара ван Академске мреже посредством КоБСОН </w:t>
      </w:r>
      <w:r w:rsidRPr="00574DA9">
        <w:rPr>
          <w:i/>
          <w:lang w:eastAsia="sr-Latn-CS"/>
        </w:rPr>
        <w:t>proxy</w:t>
      </w:r>
      <w:r w:rsidRPr="00D95ECE">
        <w:rPr>
          <w:lang w:val="sr-Cyrl-CS" w:eastAsia="sr-Latn-CS"/>
        </w:rPr>
        <w:t xml:space="preserve"> сервера. Сваки корисник треба да потпише личну лиценцу којом се обавезује да ће се придржавати правила коришћења. Право на личну лиценцу имају сви запослени у институцијама чији је оснивач Република Србија. </w:t>
      </w:r>
    </w:p>
    <w:p w:rsidR="00340746" w:rsidRDefault="00340746" w:rsidP="00340746">
      <w:pPr>
        <w:spacing w:before="0"/>
        <w:ind w:firstLine="720"/>
        <w:rPr>
          <w:lang w:val="sr-Latn-CS" w:eastAsia="sr-Latn-CS"/>
        </w:rPr>
      </w:pPr>
      <w:r w:rsidRPr="00D95ECE">
        <w:rPr>
          <w:lang w:val="sr-Cyrl-CS" w:eastAsia="sr-Latn-CS"/>
        </w:rPr>
        <w:t>Попуњену и потписану лиценцу, преузету са КоБСОН стране, можете предати библиотекару ваше институције или донети лично у Народну библиотеку Србије. После отварања налога на е-маил адресу коју сте навели у лиценци, примићете поруку са додељеним корисничким именом и шифром</w:t>
      </w:r>
      <w:r>
        <w:rPr>
          <w:lang w:val="sr-Cyrl-CS" w:eastAsia="sr-Latn-CS"/>
        </w:rPr>
        <w:t>.</w:t>
      </w:r>
    </w:p>
    <w:p w:rsidR="00340746" w:rsidRDefault="00340746" w:rsidP="00340746">
      <w:pPr>
        <w:spacing w:before="0"/>
        <w:jc w:val="left"/>
        <w:rPr>
          <w:lang w:eastAsia="sr-Latn-CS"/>
        </w:rPr>
      </w:pPr>
      <w:bookmarkStart w:id="87" w:name="_Toc264486871"/>
      <w:bookmarkStart w:id="88" w:name="_Toc462583055"/>
    </w:p>
    <w:p w:rsidR="00340746" w:rsidRPr="009A3B5C" w:rsidRDefault="00340746" w:rsidP="00CB501F">
      <w:pPr>
        <w:pStyle w:val="Heading3"/>
        <w:rPr>
          <w:lang w:val="sr-Latn-CS" w:eastAsia="sr-Latn-CS"/>
        </w:rPr>
      </w:pPr>
      <w:bookmarkStart w:id="89" w:name="_Toc462585923"/>
      <w:r w:rsidRPr="00A328B1">
        <w:rPr>
          <w:lang w:eastAsia="sr-Latn-CS"/>
        </w:rPr>
        <w:t>Комерцијалне</w:t>
      </w:r>
      <w:r w:rsidRPr="009A3B5C">
        <w:rPr>
          <w:lang w:val="sr-Latn-CS" w:eastAsia="sr-Latn-CS"/>
        </w:rPr>
        <w:t xml:space="preserve"> </w:t>
      </w:r>
      <w:r w:rsidRPr="00A328B1">
        <w:rPr>
          <w:lang w:eastAsia="sr-Latn-CS"/>
        </w:rPr>
        <w:t>базе</w:t>
      </w:r>
      <w:r w:rsidRPr="009A3B5C">
        <w:rPr>
          <w:lang w:val="sr-Latn-CS" w:eastAsia="sr-Latn-CS"/>
        </w:rPr>
        <w:t xml:space="preserve"> </w:t>
      </w:r>
      <w:r w:rsidRPr="00A328B1">
        <w:rPr>
          <w:lang w:eastAsia="sr-Latn-CS"/>
        </w:rPr>
        <w:t>података</w:t>
      </w:r>
      <w:r w:rsidRPr="009A3B5C">
        <w:rPr>
          <w:lang w:val="sr-Latn-CS" w:eastAsia="sr-Latn-CS"/>
        </w:rPr>
        <w:t xml:space="preserve"> </w:t>
      </w:r>
      <w:r w:rsidRPr="00A328B1">
        <w:rPr>
          <w:lang w:eastAsia="sr-Latn-CS"/>
        </w:rPr>
        <w:t>доступне</w:t>
      </w:r>
      <w:r w:rsidRPr="009A3B5C">
        <w:rPr>
          <w:lang w:val="sr-Latn-CS" w:eastAsia="sr-Latn-CS"/>
        </w:rPr>
        <w:t xml:space="preserve"> </w:t>
      </w:r>
      <w:r w:rsidRPr="00A328B1">
        <w:rPr>
          <w:lang w:eastAsia="sr-Latn-CS"/>
        </w:rPr>
        <w:t>преко</w:t>
      </w:r>
      <w:r w:rsidRPr="009A3B5C">
        <w:rPr>
          <w:lang w:val="sr-Latn-CS" w:eastAsia="sr-Latn-CS"/>
        </w:rPr>
        <w:t xml:space="preserve"> </w:t>
      </w:r>
      <w:r w:rsidRPr="00A328B1">
        <w:rPr>
          <w:lang w:eastAsia="sr-Latn-CS"/>
        </w:rPr>
        <w:t>КоБСОН</w:t>
      </w:r>
      <w:r w:rsidRPr="009A3B5C">
        <w:rPr>
          <w:lang w:val="sr-Latn-CS" w:eastAsia="sr-Latn-CS"/>
        </w:rPr>
        <w:t>-</w:t>
      </w:r>
      <w:r w:rsidRPr="00A328B1">
        <w:rPr>
          <w:lang w:eastAsia="sr-Latn-CS"/>
        </w:rPr>
        <w:t>а</w:t>
      </w:r>
      <w:bookmarkEnd w:id="87"/>
      <w:bookmarkEnd w:id="88"/>
      <w:bookmarkEnd w:id="89"/>
    </w:p>
    <w:p w:rsidR="00340746" w:rsidRDefault="00340746" w:rsidP="00340746">
      <w:pPr>
        <w:spacing w:before="0"/>
        <w:rPr>
          <w:rStyle w:val="Strong"/>
          <w:rFonts w:cs="Arial"/>
        </w:rPr>
      </w:pPr>
      <w:r w:rsidRPr="00A328B1">
        <w:rPr>
          <w:rStyle w:val="Strong"/>
          <w:rFonts w:cs="Arial"/>
        </w:rPr>
        <w:t>Web of Science</w:t>
      </w:r>
    </w:p>
    <w:p w:rsidR="00340746" w:rsidRPr="00A328B1" w:rsidRDefault="002B2AB7" w:rsidP="00340746">
      <w:pPr>
        <w:spacing w:before="0"/>
      </w:pPr>
      <w:hyperlink r:id="rId53" w:history="1">
        <w:r w:rsidR="00340746" w:rsidRPr="007363AE">
          <w:rPr>
            <w:rStyle w:val="Hyperlink"/>
            <w:rFonts w:eastAsia="Arial Unicode MS"/>
          </w:rPr>
          <w:t>http://www.isiknowledge.com/?DestApp=WOS&amp;locale=en_US</w:t>
        </w:r>
      </w:hyperlink>
      <w:r w:rsidR="00340746" w:rsidRPr="00A328B1">
        <w:br/>
        <w:t>База података која обухвата преко 8.600 најутицајнијих светских часописа из свих научних области, са библиографским подацима, апстрактима чланака и пописом литературе цитиране у њима. Приступ подацима је плаћен за академске установе у Србији од 2000. године.</w:t>
      </w:r>
    </w:p>
    <w:p w:rsidR="00340746" w:rsidRDefault="00340746" w:rsidP="00340746">
      <w:pPr>
        <w:spacing w:before="0"/>
        <w:jc w:val="left"/>
      </w:pPr>
    </w:p>
    <w:p w:rsidR="00340746" w:rsidRDefault="00340746" w:rsidP="00340746">
      <w:pPr>
        <w:spacing w:before="0"/>
      </w:pPr>
      <w:r w:rsidRPr="004774B5">
        <w:rPr>
          <w:b/>
        </w:rPr>
        <w:t xml:space="preserve">SCOPUS </w:t>
      </w:r>
      <w:r w:rsidRPr="004774B5">
        <w:rPr>
          <w:b/>
        </w:rPr>
        <w:br/>
      </w:r>
      <w:r w:rsidRPr="000E1711">
        <w:rPr>
          <w:color w:val="auto"/>
        </w:rPr>
        <w:t>http://</w:t>
      </w:r>
      <w:hyperlink r:id="rId54" w:history="1">
        <w:r w:rsidRPr="000E1711">
          <w:rPr>
            <w:color w:val="auto"/>
          </w:rPr>
          <w:t>www.scopus.com/scopus/home.url</w:t>
        </w:r>
      </w:hyperlink>
    </w:p>
    <w:p w:rsidR="00340746" w:rsidRPr="009A3B5C" w:rsidRDefault="00340746" w:rsidP="00340746">
      <w:pPr>
        <w:spacing w:before="0"/>
        <w:rPr>
          <w:lang w:val="sr-Cyrl-CS"/>
        </w:rPr>
      </w:pPr>
      <w:r w:rsidRPr="009A3B5C">
        <w:rPr>
          <w:lang w:val="sr-Cyrl-CS"/>
        </w:rPr>
        <w:t xml:space="preserve">База података </w:t>
      </w:r>
      <w:r>
        <w:rPr>
          <w:lang w:val="sr-Cyrl-CS"/>
        </w:rPr>
        <w:t>о</w:t>
      </w:r>
      <w:r w:rsidRPr="009A3B5C">
        <w:rPr>
          <w:lang w:val="sr-Cyrl-CS"/>
        </w:rPr>
        <w:t>бухвата преко 12.000 часописа из природних наука, медицине и друштвених наука, са библиографским подаци</w:t>
      </w:r>
      <w:r>
        <w:rPr>
          <w:lang w:val="sr-Cyrl-CS"/>
        </w:rPr>
        <w:t>м</w:t>
      </w:r>
      <w:r w:rsidRPr="009A3B5C">
        <w:rPr>
          <w:lang w:val="sr-Cyrl-CS"/>
        </w:rPr>
        <w:t xml:space="preserve">а, апстрактима чланака и пописом литературе цитиране у </w:t>
      </w:r>
      <w:r w:rsidRPr="009A3B5C">
        <w:rPr>
          <w:lang w:val="sr-Cyrl-CS"/>
        </w:rPr>
        <w:lastRenderedPageBreak/>
        <w:t xml:space="preserve">њима. Приступ је плаћен за академске установе у Србији </w:t>
      </w:r>
      <w:r w:rsidRPr="001547D1">
        <w:rPr>
          <w:lang w:val="sr-Cyrl-CS"/>
        </w:rPr>
        <w:t>од 2004 године</w:t>
      </w:r>
      <w:r w:rsidRPr="009A3B5C">
        <w:rPr>
          <w:lang w:val="sr-Cyrl-CS"/>
        </w:rPr>
        <w:t>.</w:t>
      </w:r>
      <w:r w:rsidRPr="00A328B1">
        <w:t> </w:t>
      </w:r>
      <w:r w:rsidRPr="009A3B5C">
        <w:rPr>
          <w:lang w:val="sr-Cyrl-CS"/>
        </w:rPr>
        <w:t xml:space="preserve"> Садржи комплетну базу података М</w:t>
      </w:r>
      <w:r w:rsidRPr="00A328B1">
        <w:t>edline</w:t>
      </w:r>
      <w:r w:rsidRPr="009A3B5C">
        <w:rPr>
          <w:lang w:val="sr-Cyrl-CS"/>
        </w:rPr>
        <w:t>.</w:t>
      </w:r>
    </w:p>
    <w:p w:rsidR="00340746" w:rsidRPr="009A3B5C" w:rsidRDefault="00340746" w:rsidP="00340746">
      <w:pPr>
        <w:spacing w:before="0"/>
        <w:rPr>
          <w:lang w:val="sr-Cyrl-CS"/>
        </w:rPr>
      </w:pPr>
    </w:p>
    <w:p w:rsidR="00340746" w:rsidRPr="009A3B5C" w:rsidRDefault="00340746" w:rsidP="00340746">
      <w:pPr>
        <w:spacing w:before="0"/>
        <w:rPr>
          <w:rStyle w:val="Strong"/>
          <w:rFonts w:cs="Arial"/>
          <w:lang w:val="sr-Cyrl-CS"/>
        </w:rPr>
      </w:pPr>
      <w:smartTag w:uri="urn:schemas-microsoft-com:office:smarttags" w:element="place">
        <w:smartTag w:uri="urn:schemas-microsoft-com:office:smarttags" w:element="PlaceName">
          <w:r w:rsidRPr="00A328B1">
            <w:rPr>
              <w:rStyle w:val="Strong"/>
              <w:rFonts w:cs="Arial"/>
            </w:rPr>
            <w:t>Engineering</w:t>
          </w:r>
        </w:smartTag>
        <w:r w:rsidRPr="009A3B5C">
          <w:rPr>
            <w:rStyle w:val="Strong"/>
            <w:rFonts w:cs="Arial"/>
            <w:lang w:val="sr-Cyrl-CS"/>
          </w:rPr>
          <w:t xml:space="preserve"> </w:t>
        </w:r>
        <w:smartTag w:uri="urn:schemas-microsoft-com:office:smarttags" w:element="PlaceType">
          <w:r w:rsidRPr="00A328B1">
            <w:rPr>
              <w:rStyle w:val="Strong"/>
              <w:rFonts w:cs="Arial"/>
            </w:rPr>
            <w:t>Village</w:t>
          </w:r>
        </w:smartTag>
      </w:smartTag>
    </w:p>
    <w:p w:rsidR="00340746" w:rsidRDefault="002B2AB7" w:rsidP="00340746">
      <w:pPr>
        <w:spacing w:before="0"/>
      </w:pPr>
      <w:hyperlink r:id="rId55" w:history="1">
        <w:r w:rsidR="00340746" w:rsidRPr="000E1711">
          <w:rPr>
            <w:color w:val="auto"/>
          </w:rPr>
          <w:t>www</w:t>
        </w:r>
        <w:r w:rsidR="00340746" w:rsidRPr="009A3B5C">
          <w:rPr>
            <w:color w:val="auto"/>
            <w:lang w:val="sr-Cyrl-CS"/>
          </w:rPr>
          <w:t>.</w:t>
        </w:r>
        <w:r w:rsidR="00340746" w:rsidRPr="000E1711">
          <w:rPr>
            <w:color w:val="auto"/>
          </w:rPr>
          <w:t>engineeringvillage</w:t>
        </w:r>
        <w:r w:rsidR="00340746" w:rsidRPr="009A3B5C">
          <w:rPr>
            <w:color w:val="auto"/>
            <w:lang w:val="sr-Cyrl-CS"/>
          </w:rPr>
          <w:t>2.</w:t>
        </w:r>
        <w:r w:rsidR="00340746" w:rsidRPr="000E1711">
          <w:rPr>
            <w:color w:val="auto"/>
          </w:rPr>
          <w:t>org</w:t>
        </w:r>
        <w:r w:rsidR="00340746" w:rsidRPr="009A3B5C">
          <w:rPr>
            <w:color w:val="auto"/>
            <w:lang w:val="sr-Cyrl-CS"/>
          </w:rPr>
          <w:t>/</w:t>
        </w:r>
        <w:r w:rsidR="00340746" w:rsidRPr="000E1711">
          <w:rPr>
            <w:color w:val="auto"/>
          </w:rPr>
          <w:t>controller</w:t>
        </w:r>
        <w:r w:rsidR="00340746" w:rsidRPr="009A3B5C">
          <w:rPr>
            <w:color w:val="auto"/>
            <w:lang w:val="sr-Cyrl-CS"/>
          </w:rPr>
          <w:t>/</w:t>
        </w:r>
        <w:r w:rsidR="00340746" w:rsidRPr="000E1711">
          <w:rPr>
            <w:color w:val="auto"/>
          </w:rPr>
          <w:t>servlet</w:t>
        </w:r>
        <w:r w:rsidR="00340746" w:rsidRPr="009A3B5C">
          <w:rPr>
            <w:color w:val="auto"/>
            <w:lang w:val="sr-Cyrl-CS"/>
          </w:rPr>
          <w:t>/</w:t>
        </w:r>
        <w:r w:rsidR="00340746" w:rsidRPr="000E1711">
          <w:rPr>
            <w:color w:val="auto"/>
          </w:rPr>
          <w:t>Controller</w:t>
        </w:r>
        <w:r w:rsidR="00340746" w:rsidRPr="009A3B5C">
          <w:rPr>
            <w:color w:val="auto"/>
            <w:lang w:val="sr-Cyrl-CS"/>
          </w:rPr>
          <w:t>?</w:t>
        </w:r>
        <w:r w:rsidR="00340746" w:rsidRPr="000E1711">
          <w:rPr>
            <w:color w:val="auto"/>
          </w:rPr>
          <w:t>CID</w:t>
        </w:r>
        <w:r w:rsidR="00340746" w:rsidRPr="009A3B5C">
          <w:rPr>
            <w:color w:val="auto"/>
            <w:lang w:val="sr-Cyrl-CS"/>
          </w:rPr>
          <w:t>=</w:t>
        </w:r>
        <w:r w:rsidR="00340746" w:rsidRPr="000E1711">
          <w:rPr>
            <w:color w:val="auto"/>
          </w:rPr>
          <w:t>quickSearch</w:t>
        </w:r>
        <w:r w:rsidR="00340746" w:rsidRPr="009A3B5C">
          <w:rPr>
            <w:color w:val="auto"/>
            <w:lang w:val="sr-Cyrl-CS"/>
          </w:rPr>
          <w:t>&amp;</w:t>
        </w:r>
        <w:r w:rsidR="00340746" w:rsidRPr="000E1711">
          <w:rPr>
            <w:color w:val="auto"/>
          </w:rPr>
          <w:t>database</w:t>
        </w:r>
        <w:r w:rsidR="00340746" w:rsidRPr="009A3B5C">
          <w:rPr>
            <w:color w:val="auto"/>
            <w:lang w:val="sr-Cyrl-CS"/>
          </w:rPr>
          <w:t>=1</w:t>
        </w:r>
      </w:hyperlink>
    </w:p>
    <w:p w:rsidR="00340746" w:rsidRPr="009A3B5C" w:rsidRDefault="00340746" w:rsidP="00340746">
      <w:pPr>
        <w:spacing w:before="0"/>
        <w:rPr>
          <w:lang w:val="sr-Cyrl-CS"/>
        </w:rPr>
      </w:pPr>
      <w:r w:rsidRPr="009A3B5C">
        <w:rPr>
          <w:lang w:val="sr-Cyrl-CS"/>
        </w:rPr>
        <w:t xml:space="preserve">Највећа светска база података за техничке науке, садржи библиографске податке и апстракте чланака из преко 5.000 часописа, конгресних публикација, техничке документације, патенте и неколико стотина књига у пуном тексту. </w:t>
      </w:r>
    </w:p>
    <w:p w:rsidR="00340746" w:rsidRPr="0012573C" w:rsidRDefault="00340746" w:rsidP="00340746">
      <w:pPr>
        <w:pStyle w:val="Heading2"/>
        <w:rPr>
          <w:lang w:eastAsia="sr-Latn-CS"/>
        </w:rPr>
      </w:pPr>
      <w:bookmarkStart w:id="90" w:name="_Toc264486872"/>
      <w:bookmarkStart w:id="91" w:name="_Toc462583056"/>
      <w:bookmarkStart w:id="92" w:name="_Toc462585924"/>
      <w:r>
        <w:rPr>
          <w:lang w:eastAsia="sr-Latn-CS"/>
        </w:rPr>
        <w:t>Телемедицина</w:t>
      </w:r>
      <w:bookmarkEnd w:id="90"/>
      <w:bookmarkEnd w:id="91"/>
      <w:bookmarkEnd w:id="92"/>
    </w:p>
    <w:p w:rsidR="00340746" w:rsidRDefault="00340746" w:rsidP="00340746">
      <w:pPr>
        <w:spacing w:before="0"/>
        <w:rPr>
          <w:lang w:val="sr-Latn-CS" w:eastAsia="sr-Latn-CS"/>
        </w:rPr>
      </w:pPr>
      <w:r>
        <w:rPr>
          <w:lang w:val="sr-Latn-CS" w:eastAsia="sr-Latn-CS"/>
        </w:rPr>
        <w:t>Телемедицина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представља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скуп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процедура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за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пренос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медицинских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информација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у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електронском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облику</w:t>
      </w:r>
      <w:r w:rsidRPr="0012573C">
        <w:rPr>
          <w:lang w:val="sr-Latn-CS" w:eastAsia="sr-Latn-CS"/>
        </w:rPr>
        <w:t xml:space="preserve">. </w:t>
      </w:r>
      <w:r>
        <w:rPr>
          <w:lang w:val="sr-Latn-CS" w:eastAsia="sr-Latn-CS"/>
        </w:rPr>
        <w:t>Почетак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њеног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развоја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везује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за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период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од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пре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двадесетак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година</w:t>
      </w:r>
      <w:r w:rsidRPr="0012573C">
        <w:rPr>
          <w:lang w:val="sr-Latn-CS" w:eastAsia="sr-Latn-CS"/>
        </w:rPr>
        <w:t xml:space="preserve">. </w:t>
      </w:r>
      <w:r>
        <w:rPr>
          <w:lang w:val="sr-Latn-CS" w:eastAsia="sr-Latn-CS"/>
        </w:rPr>
        <w:t>У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том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времену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развијала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паралелно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развојем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телекомуникационих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информационих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технологија</w:t>
      </w:r>
      <w:r w:rsidRPr="0012573C">
        <w:rPr>
          <w:lang w:val="sr-Latn-CS" w:eastAsia="sr-Latn-CS"/>
        </w:rPr>
        <w:t xml:space="preserve">, </w:t>
      </w:r>
      <w:r>
        <w:rPr>
          <w:lang w:val="sr-Latn-CS" w:eastAsia="sr-Latn-CS"/>
        </w:rPr>
        <w:t>најпре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преко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телефонских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оптичких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веза</w:t>
      </w:r>
      <w:r w:rsidRPr="0012573C">
        <w:rPr>
          <w:lang w:val="sr-Latn-CS" w:eastAsia="sr-Latn-CS"/>
        </w:rPr>
        <w:t xml:space="preserve">, </w:t>
      </w:r>
      <w:r>
        <w:rPr>
          <w:lang w:val="sr-Latn-CS" w:eastAsia="sr-Latn-CS"/>
        </w:rPr>
        <w:t>затим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преко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разних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локалних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Интранет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мрежа</w:t>
      </w:r>
      <w:r w:rsidRPr="0012573C">
        <w:rPr>
          <w:lang w:val="sr-Latn-CS" w:eastAsia="sr-Latn-CS"/>
        </w:rPr>
        <w:t xml:space="preserve">, </w:t>
      </w:r>
      <w:r>
        <w:rPr>
          <w:lang w:val="sr-Latn-CS" w:eastAsia="sr-Latn-CS"/>
        </w:rPr>
        <w:t>да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би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појавом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глобалне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мреже</w:t>
      </w:r>
      <w:r w:rsidRPr="0012573C">
        <w:rPr>
          <w:lang w:val="sr-Latn-CS" w:eastAsia="sr-Latn-CS"/>
        </w:rPr>
        <w:t xml:space="preserve"> (</w:t>
      </w:r>
      <w:r>
        <w:rPr>
          <w:lang w:val="sr-Latn-CS" w:eastAsia="sr-Latn-CS"/>
        </w:rPr>
        <w:t>интернета</w:t>
      </w:r>
      <w:r w:rsidRPr="0012573C">
        <w:rPr>
          <w:lang w:val="sr-Latn-CS" w:eastAsia="sr-Latn-CS"/>
        </w:rPr>
        <w:t xml:space="preserve">) </w:t>
      </w:r>
      <w:r>
        <w:rPr>
          <w:lang w:val="sr-Latn-CS" w:eastAsia="sr-Latn-CS"/>
        </w:rPr>
        <w:t>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сама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прерасла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у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глобални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сервис</w:t>
      </w:r>
      <w:r w:rsidRPr="0012573C">
        <w:rPr>
          <w:lang w:val="sr-Latn-CS" w:eastAsia="sr-Latn-CS"/>
        </w:rPr>
        <w:t xml:space="preserve">. </w:t>
      </w:r>
      <w:r>
        <w:rPr>
          <w:lang w:val="sr-Latn-CS" w:eastAsia="sr-Latn-CS"/>
        </w:rPr>
        <w:t>Могућности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које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су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јој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тиме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пружене</w:t>
      </w:r>
      <w:r w:rsidRPr="0012573C">
        <w:rPr>
          <w:lang w:val="sr-Latn-CS" w:eastAsia="sr-Latn-CS"/>
        </w:rPr>
        <w:t xml:space="preserve">, </w:t>
      </w:r>
      <w:r>
        <w:rPr>
          <w:lang w:val="sr-Latn-CS" w:eastAsia="sr-Latn-CS"/>
        </w:rPr>
        <w:t>мада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још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увек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у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малој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мери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искориш</w:t>
      </w:r>
      <w:r>
        <w:rPr>
          <w:lang w:val="sr-Cyrl-CS" w:eastAsia="sr-Latn-CS"/>
        </w:rPr>
        <w:t>ћ</w:t>
      </w:r>
      <w:r>
        <w:rPr>
          <w:lang w:val="sr-Latn-CS" w:eastAsia="sr-Latn-CS"/>
        </w:rPr>
        <w:t>ене</w:t>
      </w:r>
      <w:r w:rsidRPr="0012573C">
        <w:rPr>
          <w:lang w:val="sr-Latn-CS" w:eastAsia="sr-Latn-CS"/>
        </w:rPr>
        <w:t xml:space="preserve">, </w:t>
      </w:r>
      <w:r>
        <w:rPr>
          <w:lang w:val="sr-Latn-CS" w:eastAsia="sr-Latn-CS"/>
        </w:rPr>
        <w:t>готово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су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неограничене</w:t>
      </w:r>
      <w:r w:rsidRPr="0012573C">
        <w:rPr>
          <w:lang w:val="sr-Latn-CS" w:eastAsia="sr-Latn-CS"/>
        </w:rPr>
        <w:t>.</w:t>
      </w:r>
    </w:p>
    <w:p w:rsidR="00340746" w:rsidRDefault="00340746" w:rsidP="00340746">
      <w:pPr>
        <w:spacing w:before="0"/>
        <w:ind w:firstLine="720"/>
        <w:rPr>
          <w:lang w:val="sr-Latn-CS" w:eastAsia="sr-Latn-CS"/>
        </w:rPr>
      </w:pPr>
      <w:r>
        <w:rPr>
          <w:lang w:val="sr-Latn-CS" w:eastAsia="sr-Latn-CS"/>
        </w:rPr>
        <w:t>Информације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које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преносе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обухватају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различите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податке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из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области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медицине</w:t>
      </w:r>
      <w:r w:rsidRPr="0012573C">
        <w:rPr>
          <w:lang w:val="sr-Latn-CS" w:eastAsia="sr-Latn-CS"/>
        </w:rPr>
        <w:t xml:space="preserve">, </w:t>
      </w:r>
      <w:r>
        <w:rPr>
          <w:lang w:val="sr-Latn-CS" w:eastAsia="sr-Latn-CS"/>
        </w:rPr>
        <w:t>статичке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динамичке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слике</w:t>
      </w:r>
      <w:r w:rsidRPr="0012573C">
        <w:rPr>
          <w:lang w:val="sr-Latn-CS" w:eastAsia="sr-Latn-CS"/>
        </w:rPr>
        <w:t xml:space="preserve"> (</w:t>
      </w:r>
      <w:r>
        <w:rPr>
          <w:lang w:val="sr-Latn-CS" w:eastAsia="sr-Latn-CS"/>
        </w:rPr>
        <w:t>анимације</w:t>
      </w:r>
      <w:r w:rsidRPr="0012573C">
        <w:rPr>
          <w:lang w:val="sr-Latn-CS" w:eastAsia="sr-Latn-CS"/>
        </w:rPr>
        <w:t xml:space="preserve">), </w:t>
      </w:r>
      <w:r>
        <w:rPr>
          <w:lang w:val="sr-Latn-CS" w:eastAsia="sr-Latn-CS"/>
        </w:rPr>
        <w:t>комплетне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медицинске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налазе</w:t>
      </w:r>
      <w:r w:rsidRPr="0012573C">
        <w:rPr>
          <w:lang w:val="sr-Latn-CS" w:eastAsia="sr-Latn-CS"/>
        </w:rPr>
        <w:t xml:space="preserve">. </w:t>
      </w:r>
      <w:r>
        <w:rPr>
          <w:lang w:val="sr-Latn-CS" w:eastAsia="sr-Latn-CS"/>
        </w:rPr>
        <w:t>Даје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могућност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интерактивног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повезивања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стручних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лица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пацијената</w:t>
      </w:r>
      <w:r w:rsidRPr="0012573C">
        <w:rPr>
          <w:lang w:val="sr-Latn-CS" w:eastAsia="sr-Latn-CS"/>
        </w:rPr>
        <w:t xml:space="preserve">, </w:t>
      </w:r>
      <w:r>
        <w:rPr>
          <w:lang w:val="sr-Latn-CS" w:eastAsia="sr-Latn-CS"/>
        </w:rPr>
        <w:t>консултације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на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даљину</w:t>
      </w:r>
      <w:r w:rsidRPr="0012573C">
        <w:rPr>
          <w:lang w:val="sr-Latn-CS" w:eastAsia="sr-Latn-CS"/>
        </w:rPr>
        <w:t xml:space="preserve">, </w:t>
      </w:r>
      <w:r>
        <w:rPr>
          <w:lang w:val="sr-Latn-CS" w:eastAsia="sr-Latn-CS"/>
        </w:rPr>
        <w:t>као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учешћа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шире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јавности</w:t>
      </w:r>
      <w:r w:rsidRPr="0012573C">
        <w:rPr>
          <w:lang w:val="sr-Latn-CS" w:eastAsia="sr-Latn-CS"/>
        </w:rPr>
        <w:t xml:space="preserve">. </w:t>
      </w:r>
      <w:r>
        <w:rPr>
          <w:lang w:val="sr-Latn-CS" w:eastAsia="sr-Latn-CS"/>
        </w:rPr>
        <w:t>Све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те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различите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апликације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могу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класификовати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на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теледијагностику</w:t>
      </w:r>
      <w:r w:rsidRPr="0012573C">
        <w:rPr>
          <w:lang w:val="sr-Latn-CS" w:eastAsia="sr-Latn-CS"/>
        </w:rPr>
        <w:t xml:space="preserve">, </w:t>
      </w:r>
      <w:r>
        <w:rPr>
          <w:lang w:val="sr-Latn-CS" w:eastAsia="sr-Latn-CS"/>
        </w:rPr>
        <w:t>телеконсултације</w:t>
      </w:r>
      <w:r w:rsidRPr="0012573C">
        <w:rPr>
          <w:lang w:val="sr-Latn-CS" w:eastAsia="sr-Latn-CS"/>
        </w:rPr>
        <w:t xml:space="preserve">, </w:t>
      </w:r>
      <w:r>
        <w:rPr>
          <w:lang w:val="sr-Latn-CS" w:eastAsia="sr-Latn-CS"/>
        </w:rPr>
        <w:t>телемониторинг</w:t>
      </w:r>
      <w:r w:rsidRPr="0012573C">
        <w:rPr>
          <w:lang w:val="sr-Latn-CS" w:eastAsia="sr-Latn-CS"/>
        </w:rPr>
        <w:t xml:space="preserve">, </w:t>
      </w:r>
      <w:r>
        <w:rPr>
          <w:lang w:val="sr-Latn-CS" w:eastAsia="sr-Latn-CS"/>
        </w:rPr>
        <w:t>теленегу</w:t>
      </w:r>
      <w:r w:rsidRPr="0012573C">
        <w:rPr>
          <w:lang w:val="sr-Latn-CS" w:eastAsia="sr-Latn-CS"/>
        </w:rPr>
        <w:t xml:space="preserve">, </w:t>
      </w:r>
      <w:r>
        <w:rPr>
          <w:lang w:val="sr-Latn-CS" w:eastAsia="sr-Latn-CS"/>
        </w:rPr>
        <w:t>телеконзилијуме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даљински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приступ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информацијама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које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су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смештене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у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базама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података</w:t>
      </w:r>
      <w:r w:rsidRPr="0012573C">
        <w:rPr>
          <w:lang w:val="sr-Latn-CS" w:eastAsia="sr-Latn-CS"/>
        </w:rPr>
        <w:t xml:space="preserve">. </w:t>
      </w:r>
      <w:r>
        <w:rPr>
          <w:lang w:val="sr-Latn-CS" w:eastAsia="sr-Latn-CS"/>
        </w:rPr>
        <w:t>Реализација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подразумева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поседовање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одговарајућег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хардверског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софтверског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потенцијала</w:t>
      </w:r>
      <w:r w:rsidRPr="0012573C">
        <w:rPr>
          <w:lang w:val="sr-Latn-CS" w:eastAsia="sr-Latn-CS"/>
        </w:rPr>
        <w:t xml:space="preserve"> (</w:t>
      </w:r>
      <w:r>
        <w:rPr>
          <w:lang w:val="sr-Latn-CS" w:eastAsia="sr-Latn-CS"/>
        </w:rPr>
        <w:t>минималну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рачунарску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конфигурацију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која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може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употребити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за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одређену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врсту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услуга</w:t>
      </w:r>
      <w:r w:rsidRPr="0012573C">
        <w:rPr>
          <w:lang w:val="sr-Latn-CS" w:eastAsia="sr-Latn-CS"/>
        </w:rPr>
        <w:t>).</w:t>
      </w:r>
    </w:p>
    <w:p w:rsidR="00340746" w:rsidRDefault="00340746" w:rsidP="00340746">
      <w:pPr>
        <w:spacing w:before="0"/>
        <w:ind w:firstLine="720"/>
        <w:rPr>
          <w:lang w:val="sr-Latn-CS" w:eastAsia="sr-Latn-CS"/>
        </w:rPr>
      </w:pPr>
      <w:r>
        <w:rPr>
          <w:lang w:val="sr-Latn-CS" w:eastAsia="sr-Latn-CS"/>
        </w:rPr>
        <w:t>Да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би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омогућио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пренос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информација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дефинисани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су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стандарди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који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прописују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све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процедуре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око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преноса</w:t>
      </w:r>
      <w:r w:rsidRPr="0012573C">
        <w:rPr>
          <w:lang w:val="sr-Latn-CS" w:eastAsia="sr-Latn-CS"/>
        </w:rPr>
        <w:t xml:space="preserve">, </w:t>
      </w:r>
      <w:r>
        <w:rPr>
          <w:lang w:val="sr-Latn-CS" w:eastAsia="sr-Latn-CS"/>
        </w:rPr>
        <w:t>преузимања</w:t>
      </w:r>
      <w:r w:rsidRPr="0012573C">
        <w:rPr>
          <w:lang w:val="sr-Latn-CS" w:eastAsia="sr-Latn-CS"/>
        </w:rPr>
        <w:t xml:space="preserve">, </w:t>
      </w:r>
      <w:r>
        <w:rPr>
          <w:lang w:val="sr-Latn-CS" w:eastAsia="sr-Latn-CS"/>
        </w:rPr>
        <w:t>смештаја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презентације</w:t>
      </w:r>
      <w:r w:rsidRPr="0012573C">
        <w:rPr>
          <w:lang w:val="sr-Latn-CS" w:eastAsia="sr-Latn-CS"/>
        </w:rPr>
        <w:t xml:space="preserve">. </w:t>
      </w:r>
      <w:r>
        <w:rPr>
          <w:lang w:val="sr-Latn-CS" w:eastAsia="sr-Latn-CS"/>
        </w:rPr>
        <w:t>Глобални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стандард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носи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ознаку</w:t>
      </w:r>
      <w:r w:rsidRPr="0012573C">
        <w:rPr>
          <w:lang w:val="sr-Latn-CS" w:eastAsia="sr-Latn-CS"/>
        </w:rPr>
        <w:t xml:space="preserve"> </w:t>
      </w:r>
      <w:r w:rsidRPr="00B32A00">
        <w:rPr>
          <w:lang w:val="sr-Latn-CS" w:eastAsia="sr-Latn-CS"/>
        </w:rPr>
        <w:t>DICOM (</w:t>
      </w:r>
      <w:r w:rsidRPr="00B86F89">
        <w:rPr>
          <w:i/>
          <w:lang w:val="sr-Latn-CS" w:eastAsia="sr-Latn-CS"/>
        </w:rPr>
        <w:t>Digital Imaging and Communication Medicine</w:t>
      </w:r>
      <w:r w:rsidRPr="00B32A00">
        <w:rPr>
          <w:lang w:val="sr-Latn-CS" w:eastAsia="sr-Latn-CS"/>
        </w:rPr>
        <w:t>)</w:t>
      </w:r>
      <w:r>
        <w:rPr>
          <w:lang w:val="sr-Latn-CS" w:eastAsia="sr-Latn-CS"/>
        </w:rPr>
        <w:t>, 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обухвата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стандарде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за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поједине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облике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информација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сервиса</w:t>
      </w:r>
      <w:r w:rsidRPr="0012573C">
        <w:rPr>
          <w:lang w:val="sr-Latn-CS" w:eastAsia="sr-Latn-CS"/>
        </w:rPr>
        <w:t xml:space="preserve">. </w:t>
      </w:r>
      <w:r>
        <w:rPr>
          <w:lang w:val="sr-Latn-CS" w:eastAsia="sr-Latn-CS"/>
        </w:rPr>
        <w:t>На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пример</w:t>
      </w:r>
      <w:r w:rsidRPr="0012573C">
        <w:rPr>
          <w:lang w:val="sr-Latn-CS" w:eastAsia="sr-Latn-CS"/>
        </w:rPr>
        <w:t xml:space="preserve">, </w:t>
      </w:r>
      <w:r>
        <w:rPr>
          <w:lang w:val="sr-Latn-CS" w:eastAsia="sr-Latn-CS"/>
        </w:rPr>
        <w:t>за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пренос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слика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стандард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носи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ознаку</w:t>
      </w:r>
      <w:r w:rsidRPr="0012573C">
        <w:rPr>
          <w:lang w:val="sr-Latn-CS" w:eastAsia="sr-Latn-CS"/>
        </w:rPr>
        <w:t xml:space="preserve"> </w:t>
      </w:r>
      <w:r w:rsidRPr="00B86F89">
        <w:rPr>
          <w:lang w:val="sr-Latn-CS" w:eastAsia="sr-Latn-CS"/>
        </w:rPr>
        <w:t>PACS (</w:t>
      </w:r>
      <w:r w:rsidRPr="00B86F89">
        <w:rPr>
          <w:i/>
          <w:lang w:val="sr-Latn-CS" w:eastAsia="sr-Latn-CS"/>
        </w:rPr>
        <w:t>Picture Archiving and Communication System</w:t>
      </w:r>
      <w:r w:rsidRPr="00B86F89">
        <w:rPr>
          <w:lang w:val="sr-Latn-CS" w:eastAsia="sr-Latn-CS"/>
        </w:rPr>
        <w:t>)</w:t>
      </w:r>
      <w:r w:rsidRPr="0012573C">
        <w:rPr>
          <w:lang w:val="sr-Latn-CS" w:eastAsia="sr-Latn-CS"/>
        </w:rPr>
        <w:t>.</w:t>
      </w:r>
    </w:p>
    <w:p w:rsidR="00340746" w:rsidRDefault="00340746" w:rsidP="00340746">
      <w:pPr>
        <w:spacing w:before="0"/>
        <w:ind w:firstLine="720"/>
        <w:rPr>
          <w:lang w:val="sr-Latn-CS" w:eastAsia="sr-Latn-CS"/>
        </w:rPr>
      </w:pPr>
      <w:r>
        <w:rPr>
          <w:lang w:val="sr-Latn-CS" w:eastAsia="sr-Latn-CS"/>
        </w:rPr>
        <w:t>Садашњи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тренутак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развоја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телемедицине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ја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на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тзв</w:t>
      </w:r>
      <w:r w:rsidRPr="0012573C">
        <w:rPr>
          <w:lang w:val="sr-Latn-CS" w:eastAsia="sr-Latn-CS"/>
        </w:rPr>
        <w:t>. "</w:t>
      </w:r>
      <w:r w:rsidRPr="00CD760C">
        <w:rPr>
          <w:i/>
          <w:lang w:val="sr-Latn-CS" w:eastAsia="sr-Latn-CS"/>
        </w:rPr>
        <w:t>store and forward</w:t>
      </w:r>
      <w:r w:rsidRPr="0012573C">
        <w:rPr>
          <w:lang w:val="sr-Latn-CS" w:eastAsia="sr-Latn-CS"/>
        </w:rPr>
        <w:t xml:space="preserve">" </w:t>
      </w:r>
      <w:r>
        <w:rPr>
          <w:lang w:val="sr-Latn-CS" w:eastAsia="sr-Latn-CS"/>
        </w:rPr>
        <w:t>степену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примене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обухвата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све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претходно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поменуте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могућности</w:t>
      </w:r>
      <w:r w:rsidRPr="0012573C">
        <w:rPr>
          <w:lang w:val="sr-Latn-CS" w:eastAsia="sr-Latn-CS"/>
        </w:rPr>
        <w:t xml:space="preserve">. </w:t>
      </w:r>
      <w:r>
        <w:rPr>
          <w:lang w:val="sr-Latn-CS" w:eastAsia="sr-Latn-CS"/>
        </w:rPr>
        <w:t>Најједноставнија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најзаступљенија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примена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је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формирање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базе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података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о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пацијентима</w:t>
      </w:r>
      <w:r w:rsidRPr="0012573C">
        <w:rPr>
          <w:lang w:val="sr-Latn-CS" w:eastAsia="sr-Latn-CS"/>
        </w:rPr>
        <w:t xml:space="preserve"> (</w:t>
      </w:r>
      <w:r>
        <w:rPr>
          <w:lang w:val="sr-Latn-CS" w:eastAsia="sr-Latn-CS"/>
        </w:rPr>
        <w:t>КМК</w:t>
      </w:r>
      <w:r w:rsidRPr="0012573C">
        <w:rPr>
          <w:lang w:val="sr-Latn-CS" w:eastAsia="sr-Latn-CS"/>
        </w:rPr>
        <w:t xml:space="preserve"> - </w:t>
      </w:r>
      <w:r>
        <w:rPr>
          <w:lang w:val="sr-Latn-CS" w:eastAsia="sr-Latn-CS"/>
        </w:rPr>
        <w:t>компјутерски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медицински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картон</w:t>
      </w:r>
      <w:r w:rsidRPr="0012573C">
        <w:rPr>
          <w:lang w:val="sr-Latn-CS" w:eastAsia="sr-Latn-CS"/>
        </w:rPr>
        <w:t xml:space="preserve">) </w:t>
      </w:r>
      <w:r>
        <w:rPr>
          <w:lang w:val="sr-Latn-CS" w:eastAsia="sr-Latn-CS"/>
        </w:rPr>
        <w:t>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организација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клиничког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болничког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информационог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система</w:t>
      </w:r>
      <w:r w:rsidRPr="0012573C">
        <w:rPr>
          <w:lang w:val="sr-Latn-CS" w:eastAsia="sr-Latn-CS"/>
        </w:rPr>
        <w:t xml:space="preserve"> (</w:t>
      </w:r>
      <w:r>
        <w:rPr>
          <w:lang w:val="sr-Latn-CS" w:eastAsia="sr-Latn-CS"/>
        </w:rPr>
        <w:t>КБИС</w:t>
      </w:r>
      <w:r w:rsidRPr="0012573C">
        <w:rPr>
          <w:lang w:val="sr-Latn-CS" w:eastAsia="sr-Latn-CS"/>
        </w:rPr>
        <w:t xml:space="preserve">), </w:t>
      </w:r>
      <w:r>
        <w:rPr>
          <w:lang w:val="sr-Latn-CS" w:eastAsia="sr-Latn-CS"/>
        </w:rPr>
        <w:t>као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сложеног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мултидисциплинарног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система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који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обухвата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различите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специфичности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из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области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медицине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пословодства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клинике</w:t>
      </w:r>
      <w:r w:rsidRPr="0012573C">
        <w:rPr>
          <w:lang w:val="sr-Latn-CS" w:eastAsia="sr-Latn-CS"/>
        </w:rPr>
        <w:t xml:space="preserve">. </w:t>
      </w:r>
      <w:r>
        <w:rPr>
          <w:lang w:val="sr-Latn-CS" w:eastAsia="sr-Latn-CS"/>
        </w:rPr>
        <w:t>Постоје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специјализовани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системи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архивирања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медицинских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података</w:t>
      </w:r>
      <w:r w:rsidRPr="0012573C">
        <w:rPr>
          <w:lang w:val="sr-Latn-CS" w:eastAsia="sr-Latn-CS"/>
        </w:rPr>
        <w:t xml:space="preserve">, </w:t>
      </w:r>
      <w:r>
        <w:rPr>
          <w:lang w:val="sr-Latn-CS" w:eastAsia="sr-Latn-CS"/>
        </w:rPr>
        <w:t>као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што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је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на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пример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база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података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ИССА</w:t>
      </w:r>
      <w:r w:rsidRPr="0012573C">
        <w:rPr>
          <w:lang w:val="sr-Latn-CS" w:eastAsia="sr-Latn-CS"/>
        </w:rPr>
        <w:t xml:space="preserve"> (</w:t>
      </w:r>
      <w:r>
        <w:rPr>
          <w:lang w:val="sr-Latn-CS" w:eastAsia="sr-Latn-CS"/>
        </w:rPr>
        <w:t>слике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добијене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разних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уређаја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информације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у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вези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њима</w:t>
      </w:r>
      <w:r w:rsidRPr="0012573C">
        <w:rPr>
          <w:lang w:val="sr-Latn-CS" w:eastAsia="sr-Latn-CS"/>
        </w:rPr>
        <w:t xml:space="preserve"> - </w:t>
      </w:r>
      <w:r>
        <w:rPr>
          <w:lang w:val="sr-Latn-CS" w:eastAsia="sr-Latn-CS"/>
        </w:rPr>
        <w:t>м</w:t>
      </w:r>
      <w:r>
        <w:rPr>
          <w:lang w:val="sr-Cyrl-CS" w:eastAsia="sr-Latn-CS"/>
        </w:rPr>
        <w:t>и</w:t>
      </w:r>
      <w:r>
        <w:rPr>
          <w:lang w:val="sr-Latn-CS" w:eastAsia="sr-Latn-CS"/>
        </w:rPr>
        <w:t>кроскопи</w:t>
      </w:r>
      <w:r w:rsidRPr="0012573C">
        <w:rPr>
          <w:lang w:val="sr-Latn-CS" w:eastAsia="sr-Latn-CS"/>
        </w:rPr>
        <w:t>,</w:t>
      </w:r>
      <w:r>
        <w:rPr>
          <w:lang w:val="sr-Cyrl-CS" w:eastAsia="sr-Latn-CS"/>
        </w:rPr>
        <w:t xml:space="preserve"> </w:t>
      </w:r>
      <w:r>
        <w:rPr>
          <w:lang w:val="sr-Latn-CS" w:eastAsia="sr-Latn-CS"/>
        </w:rPr>
        <w:t>радиографија</w:t>
      </w:r>
      <w:r w:rsidRPr="0012573C">
        <w:rPr>
          <w:lang w:val="sr-Latn-CS" w:eastAsia="sr-Latn-CS"/>
        </w:rPr>
        <w:t xml:space="preserve">, </w:t>
      </w:r>
      <w:r>
        <w:rPr>
          <w:lang w:val="sr-Latn-CS" w:eastAsia="sr-Latn-CS"/>
        </w:rPr>
        <w:t>микроскопски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препарати</w:t>
      </w:r>
      <w:r w:rsidRPr="0012573C">
        <w:rPr>
          <w:lang w:val="sr-Latn-CS" w:eastAsia="sr-Latn-CS"/>
        </w:rPr>
        <w:t xml:space="preserve">, </w:t>
      </w:r>
      <w:r>
        <w:rPr>
          <w:lang w:val="sr-Latn-CS" w:eastAsia="sr-Latn-CS"/>
        </w:rPr>
        <w:t>затим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приступ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уређајима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који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стварају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слику</w:t>
      </w:r>
      <w:r w:rsidRPr="0012573C">
        <w:rPr>
          <w:lang w:val="sr-Latn-CS" w:eastAsia="sr-Latn-CS"/>
        </w:rPr>
        <w:t xml:space="preserve"> - </w:t>
      </w:r>
      <w:r>
        <w:rPr>
          <w:lang w:val="sr-Latn-CS" w:eastAsia="sr-Latn-CS"/>
        </w:rPr>
        <w:t>видео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камере</w:t>
      </w:r>
      <w:r w:rsidRPr="0012573C">
        <w:rPr>
          <w:lang w:val="sr-Latn-CS" w:eastAsia="sr-Latn-CS"/>
        </w:rPr>
        <w:t xml:space="preserve">, </w:t>
      </w:r>
      <w:r>
        <w:rPr>
          <w:lang w:val="sr-Latn-CS" w:eastAsia="sr-Latn-CS"/>
        </w:rPr>
        <w:t>фотоапарати</w:t>
      </w:r>
      <w:r w:rsidRPr="0012573C">
        <w:rPr>
          <w:lang w:val="sr-Latn-CS" w:eastAsia="sr-Latn-CS"/>
        </w:rPr>
        <w:t xml:space="preserve">, </w:t>
      </w:r>
      <w:r>
        <w:rPr>
          <w:lang w:val="sr-Latn-CS" w:eastAsia="sr-Latn-CS"/>
        </w:rPr>
        <w:t>рендген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уређаји</w:t>
      </w:r>
      <w:r w:rsidRPr="0012573C">
        <w:rPr>
          <w:lang w:val="sr-Latn-CS" w:eastAsia="sr-Latn-CS"/>
        </w:rPr>
        <w:t xml:space="preserve">, </w:t>
      </w:r>
      <w:r>
        <w:rPr>
          <w:lang w:val="sr-Latn-CS" w:eastAsia="sr-Latn-CS"/>
        </w:rPr>
        <w:t>скенери</w:t>
      </w:r>
      <w:r w:rsidRPr="0012573C">
        <w:rPr>
          <w:lang w:val="sr-Latn-CS" w:eastAsia="sr-Latn-CS"/>
        </w:rPr>
        <w:t>.</w:t>
      </w:r>
    </w:p>
    <w:p w:rsidR="00340746" w:rsidRDefault="00340746" w:rsidP="00340746">
      <w:pPr>
        <w:spacing w:before="0"/>
        <w:ind w:firstLine="720"/>
        <w:rPr>
          <w:lang w:val="sr-Latn-CS" w:eastAsia="sr-Latn-CS"/>
        </w:rPr>
      </w:pPr>
      <w:r>
        <w:rPr>
          <w:lang w:val="sr-Latn-CS" w:eastAsia="sr-Latn-CS"/>
        </w:rPr>
        <w:t>Предности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увођења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информационих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система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огледају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у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аутоматизацији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система</w:t>
      </w:r>
      <w:r w:rsidRPr="0012573C">
        <w:rPr>
          <w:lang w:val="sr-Latn-CS" w:eastAsia="sr-Latn-CS"/>
        </w:rPr>
        <w:t xml:space="preserve">, </w:t>
      </w:r>
      <w:r>
        <w:rPr>
          <w:lang w:val="sr-Latn-CS" w:eastAsia="sr-Latn-CS"/>
        </w:rPr>
        <w:t>смањењу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могућности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грешке</w:t>
      </w:r>
      <w:r w:rsidRPr="0012573C">
        <w:rPr>
          <w:lang w:val="sr-Latn-CS" w:eastAsia="sr-Latn-CS"/>
        </w:rPr>
        <w:t xml:space="preserve">, </w:t>
      </w:r>
      <w:r>
        <w:rPr>
          <w:lang w:val="sr-Latn-CS" w:eastAsia="sr-Latn-CS"/>
        </w:rPr>
        <w:t>повећању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дијагностичког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терапијског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квалитета</w:t>
      </w:r>
      <w:r w:rsidRPr="0012573C">
        <w:rPr>
          <w:lang w:val="sr-Latn-CS" w:eastAsia="sr-Latn-CS"/>
        </w:rPr>
        <w:t xml:space="preserve">, </w:t>
      </w:r>
      <w:r>
        <w:rPr>
          <w:lang w:val="sr-Latn-CS" w:eastAsia="sr-Latn-CS"/>
        </w:rPr>
        <w:t>смањењу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трошкова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за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материјале</w:t>
      </w:r>
      <w:r w:rsidRPr="0012573C">
        <w:rPr>
          <w:lang w:val="sr-Latn-CS" w:eastAsia="sr-Latn-CS"/>
        </w:rPr>
        <w:t xml:space="preserve">, </w:t>
      </w:r>
      <w:r>
        <w:rPr>
          <w:lang w:val="sr-Latn-CS" w:eastAsia="sr-Latn-CS"/>
        </w:rPr>
        <w:t>повећању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степена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искоришћења</w:t>
      </w:r>
      <w:r w:rsidRPr="0012573C">
        <w:rPr>
          <w:lang w:val="sr-Latn-CS" w:eastAsia="sr-Latn-CS"/>
        </w:rPr>
        <w:t xml:space="preserve">, </w:t>
      </w:r>
      <w:r>
        <w:rPr>
          <w:lang w:val="sr-Latn-CS" w:eastAsia="sr-Latn-CS"/>
        </w:rPr>
        <w:t>уштеди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времена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др</w:t>
      </w:r>
      <w:r w:rsidRPr="0012573C">
        <w:rPr>
          <w:lang w:val="sr-Latn-CS" w:eastAsia="sr-Latn-CS"/>
        </w:rPr>
        <w:t xml:space="preserve">. </w:t>
      </w:r>
      <w:r>
        <w:rPr>
          <w:lang w:val="sr-Latn-CS" w:eastAsia="sr-Latn-CS"/>
        </w:rPr>
        <w:t>Те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апликације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би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могле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назвати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статичком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телемедицином</w:t>
      </w:r>
      <w:r w:rsidRPr="0012573C">
        <w:rPr>
          <w:lang w:val="sr-Latn-CS" w:eastAsia="sr-Latn-CS"/>
        </w:rPr>
        <w:t xml:space="preserve"> (</w:t>
      </w:r>
      <w:r w:rsidRPr="00373E38">
        <w:rPr>
          <w:i/>
          <w:lang w:val="sr-Latn-CS" w:eastAsia="sr-Latn-CS"/>
        </w:rPr>
        <w:t>store</w:t>
      </w:r>
      <w:r w:rsidRPr="0012573C">
        <w:rPr>
          <w:lang w:val="sr-Latn-CS" w:eastAsia="sr-Latn-CS"/>
        </w:rPr>
        <w:t xml:space="preserve">). </w:t>
      </w:r>
      <w:r>
        <w:rPr>
          <w:lang w:val="sr-Latn-CS" w:eastAsia="sr-Latn-CS"/>
        </w:rPr>
        <w:t>Постоје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апликације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динамичке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телемедицине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које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односе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на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интерактивно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учешће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комуникацију</w:t>
      </w:r>
      <w:r w:rsidRPr="0012573C">
        <w:rPr>
          <w:lang w:val="sr-Latn-CS" w:eastAsia="sr-Latn-CS"/>
        </w:rPr>
        <w:t xml:space="preserve"> (</w:t>
      </w:r>
      <w:r w:rsidRPr="00F2759B">
        <w:rPr>
          <w:i/>
          <w:lang w:val="sr-Latn-CS" w:eastAsia="sr-Latn-CS"/>
        </w:rPr>
        <w:t>forward</w:t>
      </w:r>
      <w:r w:rsidRPr="0012573C">
        <w:rPr>
          <w:lang w:val="sr-Latn-CS" w:eastAsia="sr-Latn-CS"/>
        </w:rPr>
        <w:t>).</w:t>
      </w:r>
    </w:p>
    <w:p w:rsidR="00340746" w:rsidRDefault="00340746" w:rsidP="00340746">
      <w:pPr>
        <w:spacing w:before="0"/>
        <w:ind w:firstLine="720"/>
        <w:rPr>
          <w:lang w:val="sr-Latn-CS" w:eastAsia="sr-Latn-CS"/>
        </w:rPr>
      </w:pPr>
      <w:r>
        <w:rPr>
          <w:lang w:val="sr-Latn-CS" w:eastAsia="sr-Latn-CS"/>
        </w:rPr>
        <w:t>Међутим</w:t>
      </w:r>
      <w:r w:rsidRPr="0012573C">
        <w:rPr>
          <w:lang w:val="sr-Latn-CS" w:eastAsia="sr-Latn-CS"/>
        </w:rPr>
        <w:t xml:space="preserve">, </w:t>
      </w:r>
      <w:r>
        <w:rPr>
          <w:lang w:val="sr-Latn-CS" w:eastAsia="sr-Latn-CS"/>
        </w:rPr>
        <w:t>будућност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телемедицине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лежи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у</w:t>
      </w:r>
      <w:r w:rsidRPr="0012573C">
        <w:rPr>
          <w:lang w:val="sr-Latn-CS" w:eastAsia="sr-Latn-CS"/>
        </w:rPr>
        <w:t xml:space="preserve"> "</w:t>
      </w:r>
      <w:r>
        <w:rPr>
          <w:lang w:val="sr-Latn-CS" w:eastAsia="sr-Latn-CS"/>
        </w:rPr>
        <w:t>реал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тиме</w:t>
      </w:r>
      <w:r w:rsidRPr="0012573C">
        <w:rPr>
          <w:lang w:val="sr-Latn-CS" w:eastAsia="sr-Latn-CS"/>
        </w:rPr>
        <w:t xml:space="preserve">" </w:t>
      </w:r>
      <w:r>
        <w:rPr>
          <w:lang w:val="sr-Latn-CS" w:eastAsia="sr-Latn-CS"/>
        </w:rPr>
        <w:t>примени</w:t>
      </w:r>
      <w:r w:rsidRPr="0012573C">
        <w:rPr>
          <w:lang w:val="sr-Latn-CS" w:eastAsia="sr-Latn-CS"/>
        </w:rPr>
        <w:t xml:space="preserve">, </w:t>
      </w:r>
      <w:r>
        <w:rPr>
          <w:lang w:val="sr-Latn-CS" w:eastAsia="sr-Latn-CS"/>
        </w:rPr>
        <w:t>тј</w:t>
      </w:r>
      <w:r w:rsidRPr="0012573C">
        <w:rPr>
          <w:lang w:val="sr-Latn-CS" w:eastAsia="sr-Latn-CS"/>
        </w:rPr>
        <w:t>. "</w:t>
      </w:r>
      <w:r>
        <w:rPr>
          <w:lang w:val="sr-Latn-CS" w:eastAsia="sr-Latn-CS"/>
        </w:rPr>
        <w:t>живом</w:t>
      </w:r>
      <w:r w:rsidRPr="0012573C">
        <w:rPr>
          <w:lang w:val="sr-Latn-CS" w:eastAsia="sr-Latn-CS"/>
        </w:rPr>
        <w:t xml:space="preserve">" </w:t>
      </w:r>
      <w:r>
        <w:rPr>
          <w:lang w:val="sr-Latn-CS" w:eastAsia="sr-Latn-CS"/>
        </w:rPr>
        <w:t>контакту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у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реалном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времену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између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учесника</w:t>
      </w:r>
      <w:r w:rsidRPr="0012573C">
        <w:rPr>
          <w:lang w:val="sr-Latn-CS" w:eastAsia="sr-Latn-CS"/>
        </w:rPr>
        <w:t xml:space="preserve">, </w:t>
      </w:r>
      <w:r>
        <w:rPr>
          <w:lang w:val="sr-Latn-CS" w:eastAsia="sr-Latn-CS"/>
        </w:rPr>
        <w:t>слању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информација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за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време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одржавања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конференција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и</w:t>
      </w:r>
      <w:r w:rsidRPr="0012573C">
        <w:rPr>
          <w:lang w:val="sr-Latn-CS" w:eastAsia="sr-Latn-CS"/>
        </w:rPr>
        <w:t xml:space="preserve">, </w:t>
      </w:r>
      <w:r>
        <w:rPr>
          <w:lang w:val="sr-Latn-CS" w:eastAsia="sr-Latn-CS"/>
        </w:rPr>
        <w:t>што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је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свакако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најважније</w:t>
      </w:r>
      <w:r w:rsidRPr="0012573C">
        <w:rPr>
          <w:lang w:val="sr-Latn-CS" w:eastAsia="sr-Latn-CS"/>
        </w:rPr>
        <w:t xml:space="preserve">, </w:t>
      </w:r>
      <w:r>
        <w:rPr>
          <w:lang w:val="sr-Latn-CS" w:eastAsia="sr-Latn-CS"/>
        </w:rPr>
        <w:t>креирању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окружења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виртуелне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реалности</w:t>
      </w:r>
      <w:r w:rsidRPr="0012573C">
        <w:rPr>
          <w:lang w:val="sr-Latn-CS" w:eastAsia="sr-Latn-CS"/>
        </w:rPr>
        <w:t xml:space="preserve">. </w:t>
      </w:r>
      <w:r>
        <w:rPr>
          <w:lang w:val="sr-Latn-CS" w:eastAsia="sr-Latn-CS"/>
        </w:rPr>
        <w:t>Она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подразумева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коришћење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одговарајуће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технике</w:t>
      </w:r>
      <w:r w:rsidRPr="0012573C">
        <w:rPr>
          <w:lang w:val="sr-Latn-CS" w:eastAsia="sr-Latn-CS"/>
        </w:rPr>
        <w:t xml:space="preserve"> (</w:t>
      </w:r>
      <w:r>
        <w:rPr>
          <w:lang w:val="sr-Latn-CS" w:eastAsia="sr-Latn-CS"/>
        </w:rPr>
        <w:t>роботи</w:t>
      </w:r>
      <w:r w:rsidRPr="0012573C">
        <w:rPr>
          <w:lang w:val="sr-Latn-CS" w:eastAsia="sr-Latn-CS"/>
        </w:rPr>
        <w:t xml:space="preserve">, </w:t>
      </w:r>
      <w:r>
        <w:rPr>
          <w:lang w:val="sr-Latn-CS" w:eastAsia="sr-Latn-CS"/>
        </w:rPr>
        <w:t>камере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друга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опрема</w:t>
      </w:r>
      <w:r w:rsidRPr="0012573C">
        <w:rPr>
          <w:lang w:val="sr-Latn-CS" w:eastAsia="sr-Latn-CS"/>
        </w:rPr>
        <w:t xml:space="preserve">) </w:t>
      </w:r>
      <w:r>
        <w:rPr>
          <w:lang w:val="sr-Latn-CS" w:eastAsia="sr-Latn-CS"/>
        </w:rPr>
        <w:t>за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управљање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медицинским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инструментима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опремом</w:t>
      </w:r>
      <w:r w:rsidRPr="0012573C">
        <w:rPr>
          <w:lang w:val="sr-Latn-CS" w:eastAsia="sr-Latn-CS"/>
        </w:rPr>
        <w:t xml:space="preserve"> (</w:t>
      </w:r>
      <w:r>
        <w:rPr>
          <w:lang w:val="sr-Latn-CS" w:eastAsia="sr-Latn-CS"/>
        </w:rPr>
        <w:t>на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пример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хирушки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захвати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друго</w:t>
      </w:r>
      <w:r w:rsidRPr="0012573C">
        <w:rPr>
          <w:lang w:val="sr-Latn-CS" w:eastAsia="sr-Latn-CS"/>
        </w:rPr>
        <w:t xml:space="preserve">). </w:t>
      </w:r>
      <w:r>
        <w:rPr>
          <w:lang w:val="sr-Latn-CS" w:eastAsia="sr-Latn-CS"/>
        </w:rPr>
        <w:t>Тај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степен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примене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ће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достићи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у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оном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тренутку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када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оствари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довољно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велика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брзина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преноса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информација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довољно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широк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пропусни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опсег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мреже</w:t>
      </w:r>
      <w:r w:rsidRPr="0012573C">
        <w:rPr>
          <w:lang w:val="sr-Latn-CS" w:eastAsia="sr-Latn-CS"/>
        </w:rPr>
        <w:t xml:space="preserve">. </w:t>
      </w:r>
      <w:r>
        <w:rPr>
          <w:lang w:val="sr-Latn-CS" w:eastAsia="sr-Latn-CS"/>
        </w:rPr>
        <w:t>Један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од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најатрактивнијих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програма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те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врсте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је</w:t>
      </w:r>
      <w:r w:rsidRPr="0012573C">
        <w:rPr>
          <w:lang w:val="sr-Latn-CS" w:eastAsia="sr-Latn-CS"/>
        </w:rPr>
        <w:t xml:space="preserve"> </w:t>
      </w:r>
      <w:r w:rsidRPr="00C40A95">
        <w:rPr>
          <w:lang w:val="sr-Latn-CS" w:eastAsia="sr-Latn-CS"/>
        </w:rPr>
        <w:t>NGI (</w:t>
      </w:r>
      <w:r w:rsidRPr="00C40A95">
        <w:rPr>
          <w:i/>
          <w:lang w:val="sr-Latn-CS" w:eastAsia="sr-Latn-CS"/>
        </w:rPr>
        <w:t>New Generation Internet Initiative</w:t>
      </w:r>
      <w:r w:rsidRPr="00C40A95">
        <w:rPr>
          <w:lang w:val="sr-Latn-CS" w:eastAsia="sr-Latn-CS"/>
        </w:rPr>
        <w:t>)</w:t>
      </w:r>
      <w:r>
        <w:rPr>
          <w:lang w:val="sr-Latn-CS" w:eastAsia="sr-Latn-CS"/>
        </w:rPr>
        <w:t>. Помоћу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њега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информације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би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могле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преносити</w:t>
      </w:r>
      <w:r w:rsidRPr="0012573C">
        <w:rPr>
          <w:lang w:val="sr-Latn-CS" w:eastAsia="sr-Latn-CS"/>
        </w:rPr>
        <w:t xml:space="preserve"> 100 </w:t>
      </w:r>
      <w:r>
        <w:rPr>
          <w:lang w:val="sr-Latn-CS" w:eastAsia="sr-Latn-CS"/>
        </w:rPr>
        <w:t>до</w:t>
      </w:r>
      <w:r w:rsidRPr="0012573C">
        <w:rPr>
          <w:lang w:val="sr-Latn-CS" w:eastAsia="sr-Latn-CS"/>
        </w:rPr>
        <w:t xml:space="preserve"> 1000 </w:t>
      </w:r>
      <w:r>
        <w:rPr>
          <w:lang w:val="sr-Latn-CS" w:eastAsia="sr-Latn-CS"/>
        </w:rPr>
        <w:t>пута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брже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него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постојећим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системима</w:t>
      </w:r>
      <w:r w:rsidRPr="0012573C">
        <w:rPr>
          <w:lang w:val="sr-Latn-CS" w:eastAsia="sr-Latn-CS"/>
        </w:rPr>
        <w:t xml:space="preserve">. </w:t>
      </w:r>
      <w:r>
        <w:rPr>
          <w:lang w:val="sr-Latn-CS" w:eastAsia="sr-Latn-CS"/>
        </w:rPr>
        <w:t>Пренос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покретних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слика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треба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да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буде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брзином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од</w:t>
      </w:r>
      <w:r w:rsidRPr="0012573C">
        <w:rPr>
          <w:lang w:val="sr-Latn-CS" w:eastAsia="sr-Latn-CS"/>
        </w:rPr>
        <w:t xml:space="preserve"> 75</w:t>
      </w:r>
      <w:r>
        <w:rPr>
          <w:lang w:val="sr-Latn-CS" w:eastAsia="sr-Latn-CS"/>
        </w:rPr>
        <w:t>Мбит</w:t>
      </w:r>
      <w:r w:rsidRPr="0012573C">
        <w:rPr>
          <w:lang w:val="sr-Latn-CS" w:eastAsia="sr-Latn-CS"/>
        </w:rPr>
        <w:t>/</w:t>
      </w:r>
      <w:r>
        <w:rPr>
          <w:lang w:val="sr-Latn-CS" w:eastAsia="sr-Latn-CS"/>
        </w:rPr>
        <w:t>с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застој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у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преносу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не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сме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да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пређе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вредност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од</w:t>
      </w:r>
      <w:r w:rsidRPr="0012573C">
        <w:rPr>
          <w:lang w:val="sr-Latn-CS" w:eastAsia="sr-Latn-CS"/>
        </w:rPr>
        <w:t xml:space="preserve"> 250</w:t>
      </w:r>
      <w:r>
        <w:rPr>
          <w:lang w:val="sr-Latn-CS" w:eastAsia="sr-Latn-CS"/>
        </w:rPr>
        <w:t>мс</w:t>
      </w:r>
      <w:r w:rsidRPr="0012573C">
        <w:rPr>
          <w:lang w:val="sr-Latn-CS" w:eastAsia="sr-Latn-CS"/>
        </w:rPr>
        <w:t xml:space="preserve">. </w:t>
      </w:r>
      <w:r>
        <w:rPr>
          <w:lang w:val="sr-Latn-CS" w:eastAsia="sr-Latn-CS"/>
        </w:rPr>
        <w:t>При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том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захтева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пропусни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опсег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од</w:t>
      </w:r>
      <w:r w:rsidRPr="0012573C">
        <w:rPr>
          <w:lang w:val="sr-Latn-CS" w:eastAsia="sr-Latn-CS"/>
        </w:rPr>
        <w:t xml:space="preserve"> 155</w:t>
      </w:r>
      <w:r>
        <w:rPr>
          <w:lang w:val="sr-Latn-CS" w:eastAsia="sr-Latn-CS"/>
        </w:rPr>
        <w:t>Мбит</w:t>
      </w:r>
      <w:r w:rsidRPr="0012573C">
        <w:rPr>
          <w:lang w:val="sr-Latn-CS" w:eastAsia="sr-Latn-CS"/>
        </w:rPr>
        <w:t>/</w:t>
      </w:r>
      <w:r>
        <w:rPr>
          <w:lang w:val="sr-Latn-CS" w:eastAsia="sr-Latn-CS"/>
        </w:rPr>
        <w:t>с</w:t>
      </w:r>
      <w:r w:rsidRPr="0012573C">
        <w:rPr>
          <w:lang w:val="sr-Latn-CS" w:eastAsia="sr-Latn-CS"/>
        </w:rPr>
        <w:t>.</w:t>
      </w:r>
    </w:p>
    <w:p w:rsidR="00340746" w:rsidRPr="00340746" w:rsidRDefault="00340746" w:rsidP="00340746">
      <w:pPr>
        <w:spacing w:before="0"/>
        <w:ind w:firstLine="720"/>
        <w:rPr>
          <w:lang w:eastAsia="sr-Latn-CS"/>
        </w:rPr>
      </w:pPr>
      <w:r>
        <w:rPr>
          <w:lang w:val="sr-Latn-CS" w:eastAsia="sr-Latn-CS"/>
        </w:rPr>
        <w:t>У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реализацији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здравствене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заштите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применом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телемедицине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највећи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резултати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остварени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су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у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Норвешкој</w:t>
      </w:r>
      <w:r w:rsidRPr="0012573C">
        <w:rPr>
          <w:lang w:val="sr-Latn-CS" w:eastAsia="sr-Latn-CS"/>
        </w:rPr>
        <w:t xml:space="preserve">, </w:t>
      </w:r>
      <w:r>
        <w:rPr>
          <w:lang w:val="sr-Latn-CS" w:eastAsia="sr-Latn-CS"/>
        </w:rPr>
        <w:t>што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је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разумљиво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обзиром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на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конфигурацију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неприступачност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терена</w:t>
      </w:r>
      <w:r w:rsidRPr="0012573C">
        <w:rPr>
          <w:lang w:val="sr-Latn-CS" w:eastAsia="sr-Latn-CS"/>
        </w:rPr>
        <w:t xml:space="preserve">. </w:t>
      </w:r>
      <w:r>
        <w:rPr>
          <w:lang w:val="sr-Latn-CS" w:eastAsia="sr-Latn-CS"/>
        </w:rPr>
        <w:t>Код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нас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су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вредни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пажње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резултати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постигнути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на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ВМА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у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Београду</w:t>
      </w:r>
      <w:r w:rsidRPr="0012573C">
        <w:rPr>
          <w:lang w:val="sr-Latn-CS" w:eastAsia="sr-Latn-CS"/>
        </w:rPr>
        <w:t xml:space="preserve">, </w:t>
      </w:r>
      <w:r>
        <w:rPr>
          <w:lang w:val="sr-Latn-CS" w:eastAsia="sr-Latn-CS"/>
        </w:rPr>
        <w:t>где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постоји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програм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телепатологије</w:t>
      </w:r>
      <w:r w:rsidRPr="0012573C">
        <w:rPr>
          <w:lang w:val="sr-Latn-CS" w:eastAsia="sr-Latn-CS"/>
        </w:rPr>
        <w:t>.</w:t>
      </w:r>
    </w:p>
    <w:sectPr w:rsidR="00340746" w:rsidRPr="00340746" w:rsidSect="00F121A0">
      <w:headerReference w:type="default" r:id="rId56"/>
      <w:footerReference w:type="even" r:id="rId57"/>
      <w:footerReference w:type="default" r:id="rId58"/>
      <w:pgSz w:w="11907" w:h="16840" w:code="9"/>
      <w:pgMar w:top="1440" w:right="1418" w:bottom="1440" w:left="1418" w:header="720" w:footer="720" w:gutter="0"/>
      <w:pgNumType w:start="0"/>
      <w:cols w:space="720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20930" w:rsidRDefault="00F20930">
      <w:r>
        <w:separator/>
      </w:r>
    </w:p>
  </w:endnote>
  <w:endnote w:type="continuationSeparator" w:id="0">
    <w:p w:rsidR="00F20930" w:rsidRDefault="00F2093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20C61" w:rsidRDefault="002B2AB7" w:rsidP="00F121A0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 w:rsidR="00220C61"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220C61" w:rsidRDefault="00220C61">
    <w:pPr>
      <w:pStyle w:val="Footer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20C61" w:rsidRDefault="002B2AB7" w:rsidP="00F121A0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 w:rsidR="00220C61"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FF7E52">
      <w:rPr>
        <w:rStyle w:val="PageNumber"/>
        <w:noProof/>
      </w:rPr>
      <w:t>2</w:t>
    </w:r>
    <w:r>
      <w:rPr>
        <w:rStyle w:val="PageNumber"/>
      </w:rPr>
      <w:fldChar w:fldCharType="end"/>
    </w:r>
    <w:r w:rsidR="00220C61">
      <w:rPr>
        <w:rStyle w:val="PageNumber"/>
      </w:rPr>
      <w:t>/</w:t>
    </w:r>
    <w:r>
      <w:rPr>
        <w:rStyle w:val="PageNumber"/>
      </w:rPr>
      <w:fldChar w:fldCharType="begin"/>
    </w:r>
    <w:r w:rsidR="00220C61">
      <w:rPr>
        <w:rStyle w:val="PageNumber"/>
      </w:rPr>
      <w:instrText xml:space="preserve"> NUMPAGES </w:instrText>
    </w:r>
    <w:r>
      <w:rPr>
        <w:rStyle w:val="PageNumber"/>
      </w:rPr>
      <w:fldChar w:fldCharType="separate"/>
    </w:r>
    <w:r w:rsidR="00FF7E52">
      <w:rPr>
        <w:rStyle w:val="PageNumber"/>
        <w:noProof/>
      </w:rPr>
      <w:t>19</w:t>
    </w:r>
    <w:r>
      <w:rPr>
        <w:rStyle w:val="PageNumber"/>
      </w:rPr>
      <w:fldChar w:fldCharType="end"/>
    </w:r>
  </w:p>
  <w:p w:rsidR="00220C61" w:rsidRPr="001653E0" w:rsidRDefault="002B2AB7">
    <w:pPr>
      <w:pStyle w:val="Footer"/>
      <w:ind w:right="360"/>
      <w:rPr>
        <w:sz w:val="16"/>
        <w:szCs w:val="16"/>
        <w:lang w:val="sr-Latn-CS"/>
      </w:rPr>
    </w:pPr>
    <w:r>
      <w:rPr>
        <w:noProof/>
        <w:sz w:val="16"/>
        <w:szCs w:val="16"/>
        <w:lang w:val="en-US"/>
      </w:rPr>
      <w:pict>
        <v:line id="_x0000_s1040" style="position:absolute;left:0;text-align:left;z-index:251658240" from="0,3.5pt" to="456pt,3.5pt"/>
      </w:pict>
    </w:r>
    <w:r w:rsidR="00220C61" w:rsidRPr="00FC1F3E">
      <w:rPr>
        <w:noProof/>
        <w:sz w:val="16"/>
        <w:szCs w:val="16"/>
        <w:lang w:val="en-US"/>
      </w:rPr>
      <w:t>Назив предавања: &lt;</w:t>
    </w:r>
    <w:r w:rsidR="00CB501F">
      <w:rPr>
        <w:noProof/>
        <w:sz w:val="16"/>
        <w:szCs w:val="16"/>
      </w:rPr>
      <w:t>Интернет</w:t>
    </w:r>
    <w:r w:rsidR="00220C61" w:rsidRPr="00FC1F3E">
      <w:rPr>
        <w:noProof/>
        <w:sz w:val="16"/>
        <w:szCs w:val="16"/>
        <w:lang w:val="en-US"/>
      </w:rPr>
      <w:t>&gt;</w:t>
    </w:r>
    <w:r w:rsidR="00220C61" w:rsidRPr="001653E0">
      <w:rPr>
        <w:sz w:val="16"/>
        <w:szCs w:val="16"/>
        <w:lang w:val="sr-Latn-CS"/>
      </w:rPr>
      <w:tab/>
      <w:t xml:space="preserve"> 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20930" w:rsidRDefault="00F20930">
      <w:r>
        <w:separator/>
      </w:r>
    </w:p>
  </w:footnote>
  <w:footnote w:type="continuationSeparator" w:id="0">
    <w:p w:rsidR="00F20930" w:rsidRDefault="00F20930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20C61" w:rsidRDefault="00220C61">
    <w:pPr>
      <w:pStyle w:val="Header"/>
      <w:spacing w:before="0"/>
      <w:rPr>
        <w:lang w:val="es-ES"/>
      </w:rPr>
    </w:pPr>
    <w:r>
      <w:rPr>
        <w:lang w:val="es-ES"/>
      </w:rPr>
      <w:t xml:space="preserve">                  </w:t>
    </w:r>
  </w:p>
  <w:p w:rsidR="00220C61" w:rsidRPr="00AF2AAB" w:rsidRDefault="00220C61">
    <w:pPr>
      <w:pStyle w:val="Header"/>
      <w:spacing w:before="0"/>
      <w:rPr>
        <w:b/>
        <w:sz w:val="16"/>
        <w:szCs w:val="16"/>
        <w:lang w:val="sr-Latn-CS"/>
      </w:rPr>
    </w:pPr>
    <w:r w:rsidRPr="000647CD">
      <w:rPr>
        <w:sz w:val="16"/>
        <w:szCs w:val="16"/>
        <w:lang w:val="es-ES"/>
      </w:rPr>
      <w:t>&lt;</w:t>
    </w:r>
    <w:r w:rsidRPr="008C56D8">
      <w:rPr>
        <w:sz w:val="16"/>
        <w:szCs w:val="16"/>
        <w:lang w:val="es-ES"/>
      </w:rPr>
      <w:t xml:space="preserve"> </w:t>
    </w:r>
    <w:r w:rsidR="00394252">
      <w:rPr>
        <w:sz w:val="16"/>
        <w:szCs w:val="16"/>
        <w:lang w:val="sr-Cyrl-CS"/>
      </w:rPr>
      <w:t>ИНФОРМАТИКА</w:t>
    </w:r>
    <w:r w:rsidRPr="00C24874">
      <w:rPr>
        <w:sz w:val="16"/>
        <w:szCs w:val="16"/>
        <w:lang w:val="es-ES"/>
      </w:rPr>
      <w:t xml:space="preserve"> </w:t>
    </w:r>
    <w:r w:rsidRPr="000647CD">
      <w:rPr>
        <w:sz w:val="16"/>
        <w:szCs w:val="16"/>
        <w:lang w:val="es-ES"/>
      </w:rPr>
      <w:t>&gt;</w:t>
    </w:r>
    <w:r w:rsidRPr="000647CD">
      <w:rPr>
        <w:b/>
        <w:sz w:val="16"/>
        <w:szCs w:val="16"/>
        <w:lang w:val="es-ES"/>
      </w:rPr>
      <w:t xml:space="preserve">– </w:t>
    </w:r>
    <w:r>
      <w:rPr>
        <w:b/>
        <w:sz w:val="16"/>
        <w:szCs w:val="16"/>
        <w:lang w:val="sr-Cyrl-CS"/>
      </w:rPr>
      <w:t>ПРЕДАВАЊЕ</w:t>
    </w:r>
    <w:r w:rsidRPr="001653E0">
      <w:rPr>
        <w:b/>
        <w:sz w:val="16"/>
        <w:szCs w:val="16"/>
        <w:lang w:val="es-ES"/>
      </w:rPr>
      <w:t xml:space="preserve"> </w:t>
    </w:r>
    <w:r>
      <w:rPr>
        <w:b/>
        <w:sz w:val="16"/>
        <w:szCs w:val="16"/>
        <w:lang w:val="sr-Cyrl-CS"/>
      </w:rPr>
      <w:t>БР</w:t>
    </w:r>
    <w:r w:rsidRPr="001653E0">
      <w:rPr>
        <w:b/>
        <w:sz w:val="16"/>
        <w:szCs w:val="16"/>
        <w:lang w:val="es-ES"/>
      </w:rPr>
      <w:t xml:space="preserve">. </w:t>
    </w:r>
    <w:r w:rsidR="00E9331B">
      <w:rPr>
        <w:b/>
        <w:sz w:val="16"/>
        <w:szCs w:val="16"/>
        <w:lang w:val="sr-Cyrl-CS"/>
      </w:rPr>
      <w:t>1</w:t>
    </w:r>
    <w:r w:rsidR="00AF2AAB">
      <w:rPr>
        <w:b/>
        <w:sz w:val="16"/>
        <w:szCs w:val="16"/>
        <w:lang w:val="sr-Latn-CS"/>
      </w:rPr>
      <w:t>3</w:t>
    </w:r>
  </w:p>
  <w:p w:rsidR="00220C61" w:rsidRDefault="002B2AB7">
    <w:pPr>
      <w:pStyle w:val="Header"/>
      <w:spacing w:before="0"/>
      <w:rPr>
        <w:lang w:val="es-ES"/>
      </w:rPr>
    </w:pPr>
    <w:r>
      <w:rPr>
        <w:noProof/>
        <w:lang w:val="en-US"/>
      </w:rPr>
      <w:pict>
        <v:line id="_x0000_s1037" style="position:absolute;left:0;text-align:left;z-index:251657216" from="-2pt,6.3pt" to="454pt,6.3pt"/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89"/>
    <w:multiLevelType w:val="singleLevel"/>
    <w:tmpl w:val="568A5E88"/>
    <w:lvl w:ilvl="0">
      <w:start w:val="1"/>
      <w:numFmt w:val="bullet"/>
      <w:pStyle w:val="Captio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13CC1F33"/>
    <w:multiLevelType w:val="hybridMultilevel"/>
    <w:tmpl w:val="19D68BA0"/>
    <w:lvl w:ilvl="0" w:tplc="08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8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162245FC"/>
    <w:multiLevelType w:val="hybridMultilevel"/>
    <w:tmpl w:val="0AC46FF2"/>
    <w:lvl w:ilvl="0" w:tplc="A134B4C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16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1CC26505"/>
    <w:multiLevelType w:val="hybridMultilevel"/>
    <w:tmpl w:val="55B8EA66"/>
    <w:lvl w:ilvl="0" w:tplc="08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8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20A05681"/>
    <w:multiLevelType w:val="hybridMultilevel"/>
    <w:tmpl w:val="870EB764"/>
    <w:lvl w:ilvl="0" w:tplc="DE84307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18"/>
      </w:rPr>
    </w:lvl>
    <w:lvl w:ilvl="1" w:tplc="081A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sz w:val="18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30BA0A3C"/>
    <w:multiLevelType w:val="hybridMultilevel"/>
    <w:tmpl w:val="C00412CE"/>
    <w:lvl w:ilvl="0" w:tplc="081A000F">
      <w:start w:val="1"/>
      <w:numFmt w:val="decimal"/>
      <w:pStyle w:val="ListBullet"/>
      <w:lvlText w:val="%1."/>
      <w:lvlJc w:val="left"/>
      <w:pPr>
        <w:tabs>
          <w:tab w:val="num" w:pos="720"/>
        </w:tabs>
        <w:ind w:left="720" w:hanging="360"/>
      </w:pPr>
    </w:lvl>
    <w:lvl w:ilvl="1" w:tplc="08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437C28C7"/>
    <w:multiLevelType w:val="hybridMultilevel"/>
    <w:tmpl w:val="0CB49B70"/>
    <w:lvl w:ilvl="0" w:tplc="081A0019" w:tentative="1">
      <w:start w:val="1"/>
      <w:numFmt w:val="lowerLetter"/>
      <w:lvlText w:val="%1."/>
      <w:lvlJc w:val="left"/>
      <w:pPr>
        <w:tabs>
          <w:tab w:val="num" w:pos="1440"/>
        </w:tabs>
        <w:ind w:left="1440" w:hanging="360"/>
      </w:pPr>
    </w:lvl>
    <w:lvl w:ilvl="1" w:tplc="234A27F8">
      <w:start w:val="1"/>
      <w:numFmt w:val="decimal"/>
      <w:lvlText w:val="%2."/>
      <w:lvlJc w:val="left"/>
      <w:pPr>
        <w:tabs>
          <w:tab w:val="num" w:pos="786"/>
        </w:tabs>
        <w:ind w:left="786" w:hanging="360"/>
      </w:pPr>
      <w:rPr>
        <w:rFonts w:ascii="Arial" w:hAnsi="Arial" w:hint="default"/>
        <w:sz w:val="20"/>
      </w:rPr>
    </w:lvl>
    <w:lvl w:ilvl="2" w:tplc="2C6CAFD4">
      <w:start w:val="1"/>
      <w:numFmt w:val="lowerLetter"/>
      <w:lvlText w:val="%3."/>
      <w:lvlJc w:val="left"/>
      <w:pPr>
        <w:tabs>
          <w:tab w:val="num" w:pos="1778"/>
        </w:tabs>
        <w:ind w:left="1778" w:hanging="360"/>
      </w:pPr>
      <w:rPr>
        <w:rFonts w:hint="default"/>
        <w:b w:val="0"/>
        <w:i w:val="0"/>
      </w:rPr>
    </w:lvl>
    <w:lvl w:ilvl="3" w:tplc="08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49697390"/>
    <w:multiLevelType w:val="hybridMultilevel"/>
    <w:tmpl w:val="6804E8E6"/>
    <w:lvl w:ilvl="0" w:tplc="9E4E8A8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4A4F72C6"/>
    <w:multiLevelType w:val="hybridMultilevel"/>
    <w:tmpl w:val="B8CE6DC6"/>
    <w:lvl w:ilvl="0" w:tplc="08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8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4D68465D"/>
    <w:multiLevelType w:val="hybridMultilevel"/>
    <w:tmpl w:val="1C38E220"/>
    <w:lvl w:ilvl="0" w:tplc="A134B4C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16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50DB2461"/>
    <w:multiLevelType w:val="hybridMultilevel"/>
    <w:tmpl w:val="B8D8E986"/>
    <w:lvl w:ilvl="0" w:tplc="9E4E8A88">
      <w:start w:val="1"/>
      <w:numFmt w:val="bullet"/>
      <w:pStyle w:val="Buleti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596D7C96"/>
    <w:multiLevelType w:val="hybridMultilevel"/>
    <w:tmpl w:val="B5BA40FC"/>
    <w:lvl w:ilvl="0" w:tplc="08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8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68251F5A"/>
    <w:multiLevelType w:val="hybridMultilevel"/>
    <w:tmpl w:val="109C7ED6"/>
    <w:lvl w:ilvl="0" w:tplc="08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8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6DDC6A85"/>
    <w:multiLevelType w:val="hybridMultilevel"/>
    <w:tmpl w:val="63C05240"/>
    <w:lvl w:ilvl="0" w:tplc="9E4E8A8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7618377D"/>
    <w:multiLevelType w:val="hybridMultilevel"/>
    <w:tmpl w:val="E10049E0"/>
    <w:lvl w:ilvl="0" w:tplc="9E4E8A8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77C62B04"/>
    <w:multiLevelType w:val="hybridMultilevel"/>
    <w:tmpl w:val="E87687E4"/>
    <w:lvl w:ilvl="0" w:tplc="8490F45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sz w:val="20"/>
      </w:rPr>
    </w:lvl>
    <w:lvl w:ilvl="1" w:tplc="08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0"/>
  </w:num>
  <w:num w:numId="2">
    <w:abstractNumId w:val="5"/>
  </w:num>
  <w:num w:numId="3">
    <w:abstractNumId w:val="0"/>
  </w:num>
  <w:num w:numId="4">
    <w:abstractNumId w:val="13"/>
  </w:num>
  <w:num w:numId="5">
    <w:abstractNumId w:val="8"/>
  </w:num>
  <w:num w:numId="6">
    <w:abstractNumId w:val="7"/>
  </w:num>
  <w:num w:numId="7">
    <w:abstractNumId w:val="15"/>
  </w:num>
  <w:num w:numId="8">
    <w:abstractNumId w:val="9"/>
  </w:num>
  <w:num w:numId="9">
    <w:abstractNumId w:val="2"/>
  </w:num>
  <w:num w:numId="10">
    <w:abstractNumId w:val="3"/>
  </w:num>
  <w:num w:numId="11">
    <w:abstractNumId w:val="1"/>
  </w:num>
  <w:num w:numId="12">
    <w:abstractNumId w:val="14"/>
  </w:num>
  <w:num w:numId="13">
    <w:abstractNumId w:val="11"/>
  </w:num>
  <w:num w:numId="14">
    <w:abstractNumId w:val="12"/>
  </w:num>
  <w:num w:numId="15">
    <w:abstractNumId w:val="4"/>
  </w:num>
  <w:num w:numId="16">
    <w:abstractNumId w:val="6"/>
  </w:num>
  <w:numIdMacAtCleanup w:val="16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attachedTemplate r:id="rId1"/>
  <w:stylePaneFormatFilter w:val="3F01"/>
  <w:defaultTabStop w:val="720"/>
  <w:drawingGridHorizontalSpacing w:val="120"/>
  <w:displayHorizontalDrawingGridEvery w:val="2"/>
  <w:displayVerticalDrawingGridEvery w:val="2"/>
  <w:noPunctuationKerning/>
  <w:characterSpacingControl w:val="doNotCompress"/>
  <w:hdrShapeDefaults>
    <o:shapedefaults v:ext="edit" spidmax="717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/>
  <w:rsids>
    <w:rsidRoot w:val="002E3DB8"/>
    <w:rsid w:val="00000620"/>
    <w:rsid w:val="000007BB"/>
    <w:rsid w:val="0000190C"/>
    <w:rsid w:val="0000412B"/>
    <w:rsid w:val="00011E88"/>
    <w:rsid w:val="00021483"/>
    <w:rsid w:val="000216A4"/>
    <w:rsid w:val="00024045"/>
    <w:rsid w:val="000277ED"/>
    <w:rsid w:val="00032473"/>
    <w:rsid w:val="00033F3A"/>
    <w:rsid w:val="00034B68"/>
    <w:rsid w:val="0003547D"/>
    <w:rsid w:val="00037EE6"/>
    <w:rsid w:val="000416AB"/>
    <w:rsid w:val="00042A51"/>
    <w:rsid w:val="00046C95"/>
    <w:rsid w:val="0005059B"/>
    <w:rsid w:val="000647CD"/>
    <w:rsid w:val="00064B81"/>
    <w:rsid w:val="00065224"/>
    <w:rsid w:val="0007098A"/>
    <w:rsid w:val="00081B07"/>
    <w:rsid w:val="00083111"/>
    <w:rsid w:val="000907C2"/>
    <w:rsid w:val="00092CCC"/>
    <w:rsid w:val="000932D0"/>
    <w:rsid w:val="00096301"/>
    <w:rsid w:val="000A177D"/>
    <w:rsid w:val="000A6F82"/>
    <w:rsid w:val="000A7D6F"/>
    <w:rsid w:val="000B07B4"/>
    <w:rsid w:val="000B08E6"/>
    <w:rsid w:val="000B2673"/>
    <w:rsid w:val="000B594D"/>
    <w:rsid w:val="000B66BB"/>
    <w:rsid w:val="000B6BB8"/>
    <w:rsid w:val="000B707D"/>
    <w:rsid w:val="000C010E"/>
    <w:rsid w:val="000C3F48"/>
    <w:rsid w:val="000D0471"/>
    <w:rsid w:val="000D0489"/>
    <w:rsid w:val="000D4519"/>
    <w:rsid w:val="000D52C4"/>
    <w:rsid w:val="000E0314"/>
    <w:rsid w:val="000E2139"/>
    <w:rsid w:val="000E591C"/>
    <w:rsid w:val="000E6FF3"/>
    <w:rsid w:val="000F0163"/>
    <w:rsid w:val="000F5C8F"/>
    <w:rsid w:val="000F5D33"/>
    <w:rsid w:val="000F75A2"/>
    <w:rsid w:val="00101C66"/>
    <w:rsid w:val="001034F4"/>
    <w:rsid w:val="00104422"/>
    <w:rsid w:val="00105B16"/>
    <w:rsid w:val="00106980"/>
    <w:rsid w:val="00107F33"/>
    <w:rsid w:val="00111BBD"/>
    <w:rsid w:val="001123FE"/>
    <w:rsid w:val="0011311E"/>
    <w:rsid w:val="00115CC2"/>
    <w:rsid w:val="00121041"/>
    <w:rsid w:val="001223F5"/>
    <w:rsid w:val="001310B5"/>
    <w:rsid w:val="00132133"/>
    <w:rsid w:val="00132957"/>
    <w:rsid w:val="00134177"/>
    <w:rsid w:val="00134F09"/>
    <w:rsid w:val="0013507A"/>
    <w:rsid w:val="0013545E"/>
    <w:rsid w:val="0013624A"/>
    <w:rsid w:val="00136773"/>
    <w:rsid w:val="00146EF7"/>
    <w:rsid w:val="00150E6F"/>
    <w:rsid w:val="00153C7B"/>
    <w:rsid w:val="00154018"/>
    <w:rsid w:val="0016077D"/>
    <w:rsid w:val="00160B20"/>
    <w:rsid w:val="001653E0"/>
    <w:rsid w:val="00165E0E"/>
    <w:rsid w:val="00165E21"/>
    <w:rsid w:val="001679CF"/>
    <w:rsid w:val="00167EDA"/>
    <w:rsid w:val="001752A8"/>
    <w:rsid w:val="0018165D"/>
    <w:rsid w:val="00183AAA"/>
    <w:rsid w:val="00184ABC"/>
    <w:rsid w:val="001851FA"/>
    <w:rsid w:val="001860B7"/>
    <w:rsid w:val="001862CE"/>
    <w:rsid w:val="00187FB6"/>
    <w:rsid w:val="00192DE1"/>
    <w:rsid w:val="00192FE5"/>
    <w:rsid w:val="001952EB"/>
    <w:rsid w:val="00195EA4"/>
    <w:rsid w:val="001A1D22"/>
    <w:rsid w:val="001B3EFB"/>
    <w:rsid w:val="001B55BB"/>
    <w:rsid w:val="001B60D8"/>
    <w:rsid w:val="001B76B0"/>
    <w:rsid w:val="001C4BDA"/>
    <w:rsid w:val="001C5D03"/>
    <w:rsid w:val="001D2CEA"/>
    <w:rsid w:val="001D3BDA"/>
    <w:rsid w:val="001E2CB6"/>
    <w:rsid w:val="001E50AE"/>
    <w:rsid w:val="001E6CE0"/>
    <w:rsid w:val="001F0ACD"/>
    <w:rsid w:val="001F0CCA"/>
    <w:rsid w:val="001F34AF"/>
    <w:rsid w:val="001F5F0A"/>
    <w:rsid w:val="00200217"/>
    <w:rsid w:val="002015BF"/>
    <w:rsid w:val="00206E1B"/>
    <w:rsid w:val="00212379"/>
    <w:rsid w:val="002159BB"/>
    <w:rsid w:val="00216DF9"/>
    <w:rsid w:val="00220B07"/>
    <w:rsid w:val="00220C61"/>
    <w:rsid w:val="00226F8E"/>
    <w:rsid w:val="00231A0F"/>
    <w:rsid w:val="002372B4"/>
    <w:rsid w:val="00237BFD"/>
    <w:rsid w:val="00242965"/>
    <w:rsid w:val="00244123"/>
    <w:rsid w:val="00244180"/>
    <w:rsid w:val="002465CA"/>
    <w:rsid w:val="00253FB6"/>
    <w:rsid w:val="00254816"/>
    <w:rsid w:val="0025497F"/>
    <w:rsid w:val="00255772"/>
    <w:rsid w:val="002572CB"/>
    <w:rsid w:val="00263DEE"/>
    <w:rsid w:val="00263EE6"/>
    <w:rsid w:val="00264F41"/>
    <w:rsid w:val="00265BF8"/>
    <w:rsid w:val="00266FA9"/>
    <w:rsid w:val="002674CB"/>
    <w:rsid w:val="002702CF"/>
    <w:rsid w:val="0027177B"/>
    <w:rsid w:val="00272ECA"/>
    <w:rsid w:val="0027624E"/>
    <w:rsid w:val="002811B0"/>
    <w:rsid w:val="002833AB"/>
    <w:rsid w:val="00295312"/>
    <w:rsid w:val="002A2BEE"/>
    <w:rsid w:val="002A3DA1"/>
    <w:rsid w:val="002A4157"/>
    <w:rsid w:val="002A6F0A"/>
    <w:rsid w:val="002A7AEC"/>
    <w:rsid w:val="002B1544"/>
    <w:rsid w:val="002B2AB7"/>
    <w:rsid w:val="002B6A0B"/>
    <w:rsid w:val="002C1ED5"/>
    <w:rsid w:val="002C5E09"/>
    <w:rsid w:val="002C6BA1"/>
    <w:rsid w:val="002C6D30"/>
    <w:rsid w:val="002D076A"/>
    <w:rsid w:val="002D3376"/>
    <w:rsid w:val="002D373B"/>
    <w:rsid w:val="002D66C2"/>
    <w:rsid w:val="002D699B"/>
    <w:rsid w:val="002D7623"/>
    <w:rsid w:val="002E16C1"/>
    <w:rsid w:val="002E3DB8"/>
    <w:rsid w:val="002E708E"/>
    <w:rsid w:val="002E723D"/>
    <w:rsid w:val="002F18A5"/>
    <w:rsid w:val="002F491F"/>
    <w:rsid w:val="002F5912"/>
    <w:rsid w:val="002F6E83"/>
    <w:rsid w:val="00300FE3"/>
    <w:rsid w:val="003028D5"/>
    <w:rsid w:val="00303AF1"/>
    <w:rsid w:val="00303D55"/>
    <w:rsid w:val="00304C52"/>
    <w:rsid w:val="003054D2"/>
    <w:rsid w:val="00306A97"/>
    <w:rsid w:val="00307E6B"/>
    <w:rsid w:val="003111AC"/>
    <w:rsid w:val="0031509B"/>
    <w:rsid w:val="003161E2"/>
    <w:rsid w:val="003258E5"/>
    <w:rsid w:val="003276CF"/>
    <w:rsid w:val="00330B57"/>
    <w:rsid w:val="00331B00"/>
    <w:rsid w:val="003328CC"/>
    <w:rsid w:val="00340746"/>
    <w:rsid w:val="00342692"/>
    <w:rsid w:val="00347122"/>
    <w:rsid w:val="003559CD"/>
    <w:rsid w:val="003629B7"/>
    <w:rsid w:val="00364C10"/>
    <w:rsid w:val="00365A1B"/>
    <w:rsid w:val="003702F4"/>
    <w:rsid w:val="0037147D"/>
    <w:rsid w:val="00371BAC"/>
    <w:rsid w:val="00373869"/>
    <w:rsid w:val="0037497D"/>
    <w:rsid w:val="00375A12"/>
    <w:rsid w:val="00381429"/>
    <w:rsid w:val="00381AE1"/>
    <w:rsid w:val="0038302F"/>
    <w:rsid w:val="003841C0"/>
    <w:rsid w:val="0039360F"/>
    <w:rsid w:val="00393A15"/>
    <w:rsid w:val="00394252"/>
    <w:rsid w:val="00396507"/>
    <w:rsid w:val="003A1BB8"/>
    <w:rsid w:val="003A31B3"/>
    <w:rsid w:val="003A3C3E"/>
    <w:rsid w:val="003B0E2F"/>
    <w:rsid w:val="003B1D2C"/>
    <w:rsid w:val="003C0775"/>
    <w:rsid w:val="003C186E"/>
    <w:rsid w:val="003C3020"/>
    <w:rsid w:val="003C7881"/>
    <w:rsid w:val="003D02C5"/>
    <w:rsid w:val="003D2A52"/>
    <w:rsid w:val="003D3A6A"/>
    <w:rsid w:val="003D3B9D"/>
    <w:rsid w:val="003E0D01"/>
    <w:rsid w:val="003E5248"/>
    <w:rsid w:val="003F0AF7"/>
    <w:rsid w:val="003F0BE4"/>
    <w:rsid w:val="003F1F4B"/>
    <w:rsid w:val="003F252F"/>
    <w:rsid w:val="003F6233"/>
    <w:rsid w:val="003F70BB"/>
    <w:rsid w:val="003F7951"/>
    <w:rsid w:val="0040004C"/>
    <w:rsid w:val="004016C4"/>
    <w:rsid w:val="00404FAD"/>
    <w:rsid w:val="0040634C"/>
    <w:rsid w:val="004068E0"/>
    <w:rsid w:val="00406FE2"/>
    <w:rsid w:val="004173B4"/>
    <w:rsid w:val="004226FF"/>
    <w:rsid w:val="00422C67"/>
    <w:rsid w:val="00422E35"/>
    <w:rsid w:val="00424487"/>
    <w:rsid w:val="004256DC"/>
    <w:rsid w:val="0042737F"/>
    <w:rsid w:val="00427A1F"/>
    <w:rsid w:val="00427F2A"/>
    <w:rsid w:val="004314CF"/>
    <w:rsid w:val="004321CC"/>
    <w:rsid w:val="00440B8F"/>
    <w:rsid w:val="00442F1F"/>
    <w:rsid w:val="00443405"/>
    <w:rsid w:val="004443DA"/>
    <w:rsid w:val="00444733"/>
    <w:rsid w:val="00445F78"/>
    <w:rsid w:val="004465A7"/>
    <w:rsid w:val="00447914"/>
    <w:rsid w:val="0045151D"/>
    <w:rsid w:val="00451D12"/>
    <w:rsid w:val="004554EC"/>
    <w:rsid w:val="00456ACE"/>
    <w:rsid w:val="0046084F"/>
    <w:rsid w:val="0046102D"/>
    <w:rsid w:val="0046697A"/>
    <w:rsid w:val="00470ECA"/>
    <w:rsid w:val="00472350"/>
    <w:rsid w:val="0048132B"/>
    <w:rsid w:val="0048484F"/>
    <w:rsid w:val="00484D40"/>
    <w:rsid w:val="004878F0"/>
    <w:rsid w:val="00490E05"/>
    <w:rsid w:val="00492B89"/>
    <w:rsid w:val="00492C69"/>
    <w:rsid w:val="0049363E"/>
    <w:rsid w:val="00497AF2"/>
    <w:rsid w:val="004A09B8"/>
    <w:rsid w:val="004A4015"/>
    <w:rsid w:val="004A7564"/>
    <w:rsid w:val="004A7B16"/>
    <w:rsid w:val="004A7ED3"/>
    <w:rsid w:val="004B0CBF"/>
    <w:rsid w:val="004B2D8C"/>
    <w:rsid w:val="004B4196"/>
    <w:rsid w:val="004B7EEA"/>
    <w:rsid w:val="004C1D1B"/>
    <w:rsid w:val="004C39ED"/>
    <w:rsid w:val="004C4E31"/>
    <w:rsid w:val="004C71CB"/>
    <w:rsid w:val="004D311C"/>
    <w:rsid w:val="004D456F"/>
    <w:rsid w:val="004D4DF0"/>
    <w:rsid w:val="004D57DD"/>
    <w:rsid w:val="004D77BB"/>
    <w:rsid w:val="004E5688"/>
    <w:rsid w:val="004F0195"/>
    <w:rsid w:val="004F0C94"/>
    <w:rsid w:val="004F2684"/>
    <w:rsid w:val="00500F45"/>
    <w:rsid w:val="005016BD"/>
    <w:rsid w:val="00501E8B"/>
    <w:rsid w:val="00510A19"/>
    <w:rsid w:val="00511898"/>
    <w:rsid w:val="00511EA7"/>
    <w:rsid w:val="00513C23"/>
    <w:rsid w:val="00513C6C"/>
    <w:rsid w:val="00517A71"/>
    <w:rsid w:val="005206ED"/>
    <w:rsid w:val="00530EB3"/>
    <w:rsid w:val="00533B39"/>
    <w:rsid w:val="0053553C"/>
    <w:rsid w:val="005431F2"/>
    <w:rsid w:val="005462B9"/>
    <w:rsid w:val="005524AD"/>
    <w:rsid w:val="00553A60"/>
    <w:rsid w:val="00560345"/>
    <w:rsid w:val="005643BB"/>
    <w:rsid w:val="00570F07"/>
    <w:rsid w:val="0057620E"/>
    <w:rsid w:val="00583954"/>
    <w:rsid w:val="005903CA"/>
    <w:rsid w:val="005905FB"/>
    <w:rsid w:val="005909A4"/>
    <w:rsid w:val="0059295B"/>
    <w:rsid w:val="005929DB"/>
    <w:rsid w:val="00593366"/>
    <w:rsid w:val="00593956"/>
    <w:rsid w:val="00596C16"/>
    <w:rsid w:val="005A48A7"/>
    <w:rsid w:val="005A58C9"/>
    <w:rsid w:val="005A65C4"/>
    <w:rsid w:val="005A6E56"/>
    <w:rsid w:val="005B1674"/>
    <w:rsid w:val="005B6F3D"/>
    <w:rsid w:val="005C0106"/>
    <w:rsid w:val="005C1028"/>
    <w:rsid w:val="005C1BCC"/>
    <w:rsid w:val="005C5E7C"/>
    <w:rsid w:val="005D022F"/>
    <w:rsid w:val="005D24DC"/>
    <w:rsid w:val="005D24F3"/>
    <w:rsid w:val="005D2DDC"/>
    <w:rsid w:val="005D7A7F"/>
    <w:rsid w:val="005E14E6"/>
    <w:rsid w:val="005E2323"/>
    <w:rsid w:val="005E5988"/>
    <w:rsid w:val="005E75BF"/>
    <w:rsid w:val="005F0196"/>
    <w:rsid w:val="005F218E"/>
    <w:rsid w:val="005F29B9"/>
    <w:rsid w:val="005F621C"/>
    <w:rsid w:val="00601EE7"/>
    <w:rsid w:val="006024F6"/>
    <w:rsid w:val="00605FCD"/>
    <w:rsid w:val="006072A7"/>
    <w:rsid w:val="006103AF"/>
    <w:rsid w:val="0061095D"/>
    <w:rsid w:val="00615A5E"/>
    <w:rsid w:val="00620A73"/>
    <w:rsid w:val="00635BBD"/>
    <w:rsid w:val="0063601C"/>
    <w:rsid w:val="006360E0"/>
    <w:rsid w:val="00637B92"/>
    <w:rsid w:val="00640450"/>
    <w:rsid w:val="00640AA7"/>
    <w:rsid w:val="006449B3"/>
    <w:rsid w:val="0064557F"/>
    <w:rsid w:val="00664407"/>
    <w:rsid w:val="0066523F"/>
    <w:rsid w:val="00666177"/>
    <w:rsid w:val="00670081"/>
    <w:rsid w:val="00670134"/>
    <w:rsid w:val="006728E6"/>
    <w:rsid w:val="00682AF4"/>
    <w:rsid w:val="006838FD"/>
    <w:rsid w:val="006849A3"/>
    <w:rsid w:val="006956C5"/>
    <w:rsid w:val="00697038"/>
    <w:rsid w:val="00697AE4"/>
    <w:rsid w:val="006A0705"/>
    <w:rsid w:val="006A4181"/>
    <w:rsid w:val="006A588C"/>
    <w:rsid w:val="006A63B3"/>
    <w:rsid w:val="006A758F"/>
    <w:rsid w:val="006B0425"/>
    <w:rsid w:val="006B510B"/>
    <w:rsid w:val="006B58EE"/>
    <w:rsid w:val="006C1378"/>
    <w:rsid w:val="006C34C7"/>
    <w:rsid w:val="006C5998"/>
    <w:rsid w:val="006D28E2"/>
    <w:rsid w:val="006D32A9"/>
    <w:rsid w:val="006D445F"/>
    <w:rsid w:val="006D6261"/>
    <w:rsid w:val="006D693E"/>
    <w:rsid w:val="006D6B89"/>
    <w:rsid w:val="006E06FD"/>
    <w:rsid w:val="006E2167"/>
    <w:rsid w:val="006E502D"/>
    <w:rsid w:val="006E5992"/>
    <w:rsid w:val="006F1736"/>
    <w:rsid w:val="006F1A99"/>
    <w:rsid w:val="006F21A1"/>
    <w:rsid w:val="006F26D1"/>
    <w:rsid w:val="006F2E56"/>
    <w:rsid w:val="00702784"/>
    <w:rsid w:val="00702A12"/>
    <w:rsid w:val="00702DE5"/>
    <w:rsid w:val="007044BC"/>
    <w:rsid w:val="00706D0A"/>
    <w:rsid w:val="007076ED"/>
    <w:rsid w:val="00710184"/>
    <w:rsid w:val="00710DD4"/>
    <w:rsid w:val="00712C76"/>
    <w:rsid w:val="00712F12"/>
    <w:rsid w:val="00713B4F"/>
    <w:rsid w:val="0071440A"/>
    <w:rsid w:val="00723163"/>
    <w:rsid w:val="00723B3B"/>
    <w:rsid w:val="00724A8C"/>
    <w:rsid w:val="007265BE"/>
    <w:rsid w:val="00727685"/>
    <w:rsid w:val="00730E78"/>
    <w:rsid w:val="007318ED"/>
    <w:rsid w:val="00731EC5"/>
    <w:rsid w:val="007338EE"/>
    <w:rsid w:val="00734032"/>
    <w:rsid w:val="00741001"/>
    <w:rsid w:val="007424F5"/>
    <w:rsid w:val="007438F6"/>
    <w:rsid w:val="00743B44"/>
    <w:rsid w:val="007456E5"/>
    <w:rsid w:val="00745D46"/>
    <w:rsid w:val="00746A81"/>
    <w:rsid w:val="0075152E"/>
    <w:rsid w:val="00751FB3"/>
    <w:rsid w:val="00754115"/>
    <w:rsid w:val="00756906"/>
    <w:rsid w:val="00757E95"/>
    <w:rsid w:val="00760F7C"/>
    <w:rsid w:val="00762A2C"/>
    <w:rsid w:val="00763CC6"/>
    <w:rsid w:val="00763D63"/>
    <w:rsid w:val="00764763"/>
    <w:rsid w:val="00766545"/>
    <w:rsid w:val="00766E07"/>
    <w:rsid w:val="00771150"/>
    <w:rsid w:val="0078334D"/>
    <w:rsid w:val="00784217"/>
    <w:rsid w:val="00784288"/>
    <w:rsid w:val="00784588"/>
    <w:rsid w:val="00784CAC"/>
    <w:rsid w:val="007863B1"/>
    <w:rsid w:val="00786C02"/>
    <w:rsid w:val="00792A44"/>
    <w:rsid w:val="007943A3"/>
    <w:rsid w:val="0079446C"/>
    <w:rsid w:val="007957DF"/>
    <w:rsid w:val="00797911"/>
    <w:rsid w:val="007A2202"/>
    <w:rsid w:val="007A272D"/>
    <w:rsid w:val="007A4414"/>
    <w:rsid w:val="007A5AF6"/>
    <w:rsid w:val="007B05D3"/>
    <w:rsid w:val="007B2F97"/>
    <w:rsid w:val="007B6698"/>
    <w:rsid w:val="007B7751"/>
    <w:rsid w:val="007C0B10"/>
    <w:rsid w:val="007C16BF"/>
    <w:rsid w:val="007C274A"/>
    <w:rsid w:val="007C51E2"/>
    <w:rsid w:val="007D29B9"/>
    <w:rsid w:val="007D50BE"/>
    <w:rsid w:val="007E0284"/>
    <w:rsid w:val="007E1163"/>
    <w:rsid w:val="007E354A"/>
    <w:rsid w:val="007E3A07"/>
    <w:rsid w:val="007E6A4B"/>
    <w:rsid w:val="007E7760"/>
    <w:rsid w:val="007F6AAD"/>
    <w:rsid w:val="00803349"/>
    <w:rsid w:val="00804866"/>
    <w:rsid w:val="00806308"/>
    <w:rsid w:val="008063F9"/>
    <w:rsid w:val="00806FBC"/>
    <w:rsid w:val="0080739D"/>
    <w:rsid w:val="00807FF5"/>
    <w:rsid w:val="008107E0"/>
    <w:rsid w:val="00811CD4"/>
    <w:rsid w:val="00812289"/>
    <w:rsid w:val="0081243E"/>
    <w:rsid w:val="00813C1A"/>
    <w:rsid w:val="00814EA0"/>
    <w:rsid w:val="0081793B"/>
    <w:rsid w:val="0082015F"/>
    <w:rsid w:val="0082147E"/>
    <w:rsid w:val="00823694"/>
    <w:rsid w:val="008258BD"/>
    <w:rsid w:val="0082631F"/>
    <w:rsid w:val="008276BF"/>
    <w:rsid w:val="0083482D"/>
    <w:rsid w:val="00834E88"/>
    <w:rsid w:val="00835412"/>
    <w:rsid w:val="008359DC"/>
    <w:rsid w:val="00836959"/>
    <w:rsid w:val="008378CC"/>
    <w:rsid w:val="00842D31"/>
    <w:rsid w:val="008520D0"/>
    <w:rsid w:val="00852185"/>
    <w:rsid w:val="00855AE4"/>
    <w:rsid w:val="00857437"/>
    <w:rsid w:val="00862DEA"/>
    <w:rsid w:val="008708C5"/>
    <w:rsid w:val="00870EFF"/>
    <w:rsid w:val="00871EF0"/>
    <w:rsid w:val="008724DA"/>
    <w:rsid w:val="00873870"/>
    <w:rsid w:val="0087516A"/>
    <w:rsid w:val="008751A4"/>
    <w:rsid w:val="00875967"/>
    <w:rsid w:val="00876287"/>
    <w:rsid w:val="00876473"/>
    <w:rsid w:val="0087793D"/>
    <w:rsid w:val="00877C88"/>
    <w:rsid w:val="008826CD"/>
    <w:rsid w:val="0088458B"/>
    <w:rsid w:val="0088494C"/>
    <w:rsid w:val="00884C2B"/>
    <w:rsid w:val="00887553"/>
    <w:rsid w:val="00892274"/>
    <w:rsid w:val="008943E1"/>
    <w:rsid w:val="00895A0E"/>
    <w:rsid w:val="008A0059"/>
    <w:rsid w:val="008A0E13"/>
    <w:rsid w:val="008A1A07"/>
    <w:rsid w:val="008A34E2"/>
    <w:rsid w:val="008B4B85"/>
    <w:rsid w:val="008B7794"/>
    <w:rsid w:val="008C090E"/>
    <w:rsid w:val="008C0AB6"/>
    <w:rsid w:val="008C41FF"/>
    <w:rsid w:val="008C4BC8"/>
    <w:rsid w:val="008C56D8"/>
    <w:rsid w:val="008C5A94"/>
    <w:rsid w:val="008D210E"/>
    <w:rsid w:val="008D2581"/>
    <w:rsid w:val="008D52D8"/>
    <w:rsid w:val="008D6AB7"/>
    <w:rsid w:val="008D6B6C"/>
    <w:rsid w:val="008E28E5"/>
    <w:rsid w:val="008E7A2A"/>
    <w:rsid w:val="008F3B37"/>
    <w:rsid w:val="008F572B"/>
    <w:rsid w:val="0090168D"/>
    <w:rsid w:val="00902EA2"/>
    <w:rsid w:val="00903541"/>
    <w:rsid w:val="0091590C"/>
    <w:rsid w:val="00915C7D"/>
    <w:rsid w:val="00921846"/>
    <w:rsid w:val="009224C2"/>
    <w:rsid w:val="00925001"/>
    <w:rsid w:val="00925034"/>
    <w:rsid w:val="009251D6"/>
    <w:rsid w:val="00925E52"/>
    <w:rsid w:val="00930892"/>
    <w:rsid w:val="009341D6"/>
    <w:rsid w:val="00935307"/>
    <w:rsid w:val="00935AC8"/>
    <w:rsid w:val="0094259F"/>
    <w:rsid w:val="009478D1"/>
    <w:rsid w:val="00951ACF"/>
    <w:rsid w:val="00962692"/>
    <w:rsid w:val="00965336"/>
    <w:rsid w:val="009677B4"/>
    <w:rsid w:val="00970F8A"/>
    <w:rsid w:val="009729FE"/>
    <w:rsid w:val="00985BD2"/>
    <w:rsid w:val="0099075E"/>
    <w:rsid w:val="00992F50"/>
    <w:rsid w:val="00993AEA"/>
    <w:rsid w:val="00994A2E"/>
    <w:rsid w:val="00994EED"/>
    <w:rsid w:val="009A0241"/>
    <w:rsid w:val="009A67C9"/>
    <w:rsid w:val="009A6D2A"/>
    <w:rsid w:val="009A6F83"/>
    <w:rsid w:val="009B001B"/>
    <w:rsid w:val="009B2552"/>
    <w:rsid w:val="009B2F53"/>
    <w:rsid w:val="009B4744"/>
    <w:rsid w:val="009B5596"/>
    <w:rsid w:val="009B5FBB"/>
    <w:rsid w:val="009B6199"/>
    <w:rsid w:val="009B7827"/>
    <w:rsid w:val="009C039E"/>
    <w:rsid w:val="009C1DA9"/>
    <w:rsid w:val="009C3F03"/>
    <w:rsid w:val="009C5470"/>
    <w:rsid w:val="009C6DAA"/>
    <w:rsid w:val="009C7F83"/>
    <w:rsid w:val="009D3875"/>
    <w:rsid w:val="009D4811"/>
    <w:rsid w:val="009D49D0"/>
    <w:rsid w:val="009D620C"/>
    <w:rsid w:val="009F0A6B"/>
    <w:rsid w:val="009F7A52"/>
    <w:rsid w:val="00A0145C"/>
    <w:rsid w:val="00A0336A"/>
    <w:rsid w:val="00A03A7C"/>
    <w:rsid w:val="00A043CA"/>
    <w:rsid w:val="00A06B01"/>
    <w:rsid w:val="00A10689"/>
    <w:rsid w:val="00A11438"/>
    <w:rsid w:val="00A141DF"/>
    <w:rsid w:val="00A1648D"/>
    <w:rsid w:val="00A16767"/>
    <w:rsid w:val="00A2428B"/>
    <w:rsid w:val="00A245D8"/>
    <w:rsid w:val="00A34BA4"/>
    <w:rsid w:val="00A370D2"/>
    <w:rsid w:val="00A42C15"/>
    <w:rsid w:val="00A43259"/>
    <w:rsid w:val="00A433BC"/>
    <w:rsid w:val="00A50D69"/>
    <w:rsid w:val="00A51DAF"/>
    <w:rsid w:val="00A533D3"/>
    <w:rsid w:val="00A53A2E"/>
    <w:rsid w:val="00A55121"/>
    <w:rsid w:val="00A55BF9"/>
    <w:rsid w:val="00A6348A"/>
    <w:rsid w:val="00A66DA6"/>
    <w:rsid w:val="00A71007"/>
    <w:rsid w:val="00A7201A"/>
    <w:rsid w:val="00A72DE6"/>
    <w:rsid w:val="00A73836"/>
    <w:rsid w:val="00A738E9"/>
    <w:rsid w:val="00A75FD9"/>
    <w:rsid w:val="00A80302"/>
    <w:rsid w:val="00A816AA"/>
    <w:rsid w:val="00A91196"/>
    <w:rsid w:val="00AA1686"/>
    <w:rsid w:val="00AA628A"/>
    <w:rsid w:val="00AB3E92"/>
    <w:rsid w:val="00AB5D29"/>
    <w:rsid w:val="00AB72E7"/>
    <w:rsid w:val="00AB7697"/>
    <w:rsid w:val="00AC14F3"/>
    <w:rsid w:val="00AC320B"/>
    <w:rsid w:val="00AC405E"/>
    <w:rsid w:val="00AD030C"/>
    <w:rsid w:val="00AD13E6"/>
    <w:rsid w:val="00AD25C9"/>
    <w:rsid w:val="00AD299E"/>
    <w:rsid w:val="00AE1E7F"/>
    <w:rsid w:val="00AE2730"/>
    <w:rsid w:val="00AF140D"/>
    <w:rsid w:val="00AF2AAB"/>
    <w:rsid w:val="00AF4225"/>
    <w:rsid w:val="00AF468C"/>
    <w:rsid w:val="00AF597A"/>
    <w:rsid w:val="00AF62C8"/>
    <w:rsid w:val="00B023FE"/>
    <w:rsid w:val="00B04601"/>
    <w:rsid w:val="00B063AD"/>
    <w:rsid w:val="00B133E5"/>
    <w:rsid w:val="00B17378"/>
    <w:rsid w:val="00B17AEA"/>
    <w:rsid w:val="00B202B4"/>
    <w:rsid w:val="00B223FB"/>
    <w:rsid w:val="00B23D0E"/>
    <w:rsid w:val="00B25207"/>
    <w:rsid w:val="00B306C4"/>
    <w:rsid w:val="00B310C5"/>
    <w:rsid w:val="00B32F3A"/>
    <w:rsid w:val="00B33B02"/>
    <w:rsid w:val="00B33C14"/>
    <w:rsid w:val="00B34A6D"/>
    <w:rsid w:val="00B34D10"/>
    <w:rsid w:val="00B35598"/>
    <w:rsid w:val="00B40B5B"/>
    <w:rsid w:val="00B4287C"/>
    <w:rsid w:val="00B525CD"/>
    <w:rsid w:val="00B52D71"/>
    <w:rsid w:val="00B542C2"/>
    <w:rsid w:val="00B55BD9"/>
    <w:rsid w:val="00B55E89"/>
    <w:rsid w:val="00B66076"/>
    <w:rsid w:val="00B721E4"/>
    <w:rsid w:val="00B72A22"/>
    <w:rsid w:val="00B735D6"/>
    <w:rsid w:val="00B74FEA"/>
    <w:rsid w:val="00B77E6C"/>
    <w:rsid w:val="00B8075F"/>
    <w:rsid w:val="00B807AB"/>
    <w:rsid w:val="00B87366"/>
    <w:rsid w:val="00B95E0E"/>
    <w:rsid w:val="00B96481"/>
    <w:rsid w:val="00BA10AB"/>
    <w:rsid w:val="00BA1BE1"/>
    <w:rsid w:val="00BA5D63"/>
    <w:rsid w:val="00BA7627"/>
    <w:rsid w:val="00BA7A03"/>
    <w:rsid w:val="00BB0F09"/>
    <w:rsid w:val="00BB1D71"/>
    <w:rsid w:val="00BB376E"/>
    <w:rsid w:val="00BB4095"/>
    <w:rsid w:val="00BB5668"/>
    <w:rsid w:val="00BB59A5"/>
    <w:rsid w:val="00BB5AC7"/>
    <w:rsid w:val="00BC057F"/>
    <w:rsid w:val="00BC2B5F"/>
    <w:rsid w:val="00BC66F7"/>
    <w:rsid w:val="00BD11FA"/>
    <w:rsid w:val="00BD1489"/>
    <w:rsid w:val="00BD53E5"/>
    <w:rsid w:val="00BD6A6F"/>
    <w:rsid w:val="00BE36CB"/>
    <w:rsid w:val="00BE3FA2"/>
    <w:rsid w:val="00BE5863"/>
    <w:rsid w:val="00BF1D14"/>
    <w:rsid w:val="00C0717E"/>
    <w:rsid w:val="00C07C0B"/>
    <w:rsid w:val="00C23111"/>
    <w:rsid w:val="00C23766"/>
    <w:rsid w:val="00C24874"/>
    <w:rsid w:val="00C248E2"/>
    <w:rsid w:val="00C25467"/>
    <w:rsid w:val="00C379B6"/>
    <w:rsid w:val="00C41847"/>
    <w:rsid w:val="00C4286D"/>
    <w:rsid w:val="00C44647"/>
    <w:rsid w:val="00C50AF8"/>
    <w:rsid w:val="00C50D6B"/>
    <w:rsid w:val="00C517EE"/>
    <w:rsid w:val="00C51F21"/>
    <w:rsid w:val="00C53EC2"/>
    <w:rsid w:val="00C5431B"/>
    <w:rsid w:val="00C6447F"/>
    <w:rsid w:val="00C6524C"/>
    <w:rsid w:val="00C66327"/>
    <w:rsid w:val="00C6672E"/>
    <w:rsid w:val="00C673B8"/>
    <w:rsid w:val="00C71119"/>
    <w:rsid w:val="00C7216C"/>
    <w:rsid w:val="00C82E73"/>
    <w:rsid w:val="00C830A0"/>
    <w:rsid w:val="00C85122"/>
    <w:rsid w:val="00C86AF8"/>
    <w:rsid w:val="00C87106"/>
    <w:rsid w:val="00C87BE8"/>
    <w:rsid w:val="00C87C75"/>
    <w:rsid w:val="00C87F26"/>
    <w:rsid w:val="00C90FA0"/>
    <w:rsid w:val="00C951DE"/>
    <w:rsid w:val="00C979F2"/>
    <w:rsid w:val="00CA4F30"/>
    <w:rsid w:val="00CA7F67"/>
    <w:rsid w:val="00CB1D9C"/>
    <w:rsid w:val="00CB29B1"/>
    <w:rsid w:val="00CB35AE"/>
    <w:rsid w:val="00CB501F"/>
    <w:rsid w:val="00CB618F"/>
    <w:rsid w:val="00CC220B"/>
    <w:rsid w:val="00CC458B"/>
    <w:rsid w:val="00CC469D"/>
    <w:rsid w:val="00CC523E"/>
    <w:rsid w:val="00CC65E4"/>
    <w:rsid w:val="00CD4526"/>
    <w:rsid w:val="00CD463E"/>
    <w:rsid w:val="00CD60A2"/>
    <w:rsid w:val="00CD6AC8"/>
    <w:rsid w:val="00CE3B6C"/>
    <w:rsid w:val="00CE4DB1"/>
    <w:rsid w:val="00CE6F61"/>
    <w:rsid w:val="00CF0794"/>
    <w:rsid w:val="00CF2D93"/>
    <w:rsid w:val="00CF348A"/>
    <w:rsid w:val="00CF517D"/>
    <w:rsid w:val="00CF6FAC"/>
    <w:rsid w:val="00CF7D89"/>
    <w:rsid w:val="00D007BB"/>
    <w:rsid w:val="00D0624A"/>
    <w:rsid w:val="00D106C6"/>
    <w:rsid w:val="00D106DA"/>
    <w:rsid w:val="00D111D2"/>
    <w:rsid w:val="00D12672"/>
    <w:rsid w:val="00D13703"/>
    <w:rsid w:val="00D13801"/>
    <w:rsid w:val="00D13F4F"/>
    <w:rsid w:val="00D1629F"/>
    <w:rsid w:val="00D23F1A"/>
    <w:rsid w:val="00D26F46"/>
    <w:rsid w:val="00D27476"/>
    <w:rsid w:val="00D34423"/>
    <w:rsid w:val="00D35CEC"/>
    <w:rsid w:val="00D42929"/>
    <w:rsid w:val="00D42F81"/>
    <w:rsid w:val="00D43B35"/>
    <w:rsid w:val="00D45799"/>
    <w:rsid w:val="00D46B40"/>
    <w:rsid w:val="00D52B08"/>
    <w:rsid w:val="00D53111"/>
    <w:rsid w:val="00D61E28"/>
    <w:rsid w:val="00D6226A"/>
    <w:rsid w:val="00D652AA"/>
    <w:rsid w:val="00D676CC"/>
    <w:rsid w:val="00D73BC7"/>
    <w:rsid w:val="00D75D50"/>
    <w:rsid w:val="00D829B0"/>
    <w:rsid w:val="00D86A17"/>
    <w:rsid w:val="00D912DB"/>
    <w:rsid w:val="00D92838"/>
    <w:rsid w:val="00D928D2"/>
    <w:rsid w:val="00D9374A"/>
    <w:rsid w:val="00D94C4A"/>
    <w:rsid w:val="00DA387C"/>
    <w:rsid w:val="00DA4EBA"/>
    <w:rsid w:val="00DA720F"/>
    <w:rsid w:val="00DB1CF6"/>
    <w:rsid w:val="00DB59A1"/>
    <w:rsid w:val="00DB656D"/>
    <w:rsid w:val="00DB691A"/>
    <w:rsid w:val="00DB6A29"/>
    <w:rsid w:val="00DB7096"/>
    <w:rsid w:val="00DB774B"/>
    <w:rsid w:val="00DC1AF3"/>
    <w:rsid w:val="00DC275F"/>
    <w:rsid w:val="00DC4E82"/>
    <w:rsid w:val="00DC6CE8"/>
    <w:rsid w:val="00DC7F32"/>
    <w:rsid w:val="00DD0624"/>
    <w:rsid w:val="00DD3FBF"/>
    <w:rsid w:val="00DD79E2"/>
    <w:rsid w:val="00DE0EC1"/>
    <w:rsid w:val="00DE4197"/>
    <w:rsid w:val="00DE51D9"/>
    <w:rsid w:val="00DE5C43"/>
    <w:rsid w:val="00DF13C3"/>
    <w:rsid w:val="00DF2028"/>
    <w:rsid w:val="00DF4428"/>
    <w:rsid w:val="00DF4456"/>
    <w:rsid w:val="00DF6349"/>
    <w:rsid w:val="00E00B0B"/>
    <w:rsid w:val="00E024FE"/>
    <w:rsid w:val="00E06835"/>
    <w:rsid w:val="00E07F82"/>
    <w:rsid w:val="00E10083"/>
    <w:rsid w:val="00E132AD"/>
    <w:rsid w:val="00E14D28"/>
    <w:rsid w:val="00E15376"/>
    <w:rsid w:val="00E15650"/>
    <w:rsid w:val="00E15860"/>
    <w:rsid w:val="00E16A7D"/>
    <w:rsid w:val="00E25E89"/>
    <w:rsid w:val="00E25E8E"/>
    <w:rsid w:val="00E3038D"/>
    <w:rsid w:val="00E30592"/>
    <w:rsid w:val="00E343BF"/>
    <w:rsid w:val="00E34AFC"/>
    <w:rsid w:val="00E40644"/>
    <w:rsid w:val="00E40C01"/>
    <w:rsid w:val="00E45BC2"/>
    <w:rsid w:val="00E5033A"/>
    <w:rsid w:val="00E5057E"/>
    <w:rsid w:val="00E510C0"/>
    <w:rsid w:val="00E552D0"/>
    <w:rsid w:val="00E55895"/>
    <w:rsid w:val="00E55FEF"/>
    <w:rsid w:val="00E5783B"/>
    <w:rsid w:val="00E61671"/>
    <w:rsid w:val="00E61FB1"/>
    <w:rsid w:val="00E63827"/>
    <w:rsid w:val="00E63C65"/>
    <w:rsid w:val="00E64521"/>
    <w:rsid w:val="00E6485F"/>
    <w:rsid w:val="00E71F2E"/>
    <w:rsid w:val="00E83518"/>
    <w:rsid w:val="00E84B4C"/>
    <w:rsid w:val="00E87B5F"/>
    <w:rsid w:val="00E9331B"/>
    <w:rsid w:val="00E93A4C"/>
    <w:rsid w:val="00E95598"/>
    <w:rsid w:val="00E96F2A"/>
    <w:rsid w:val="00EA270F"/>
    <w:rsid w:val="00EA43D6"/>
    <w:rsid w:val="00EA7352"/>
    <w:rsid w:val="00EA743C"/>
    <w:rsid w:val="00EB14EF"/>
    <w:rsid w:val="00EC1CAC"/>
    <w:rsid w:val="00EC1F5D"/>
    <w:rsid w:val="00ED166E"/>
    <w:rsid w:val="00ED2746"/>
    <w:rsid w:val="00ED2E6B"/>
    <w:rsid w:val="00EE2DFE"/>
    <w:rsid w:val="00EE4A0A"/>
    <w:rsid w:val="00EE67B8"/>
    <w:rsid w:val="00EE6D43"/>
    <w:rsid w:val="00EF5B52"/>
    <w:rsid w:val="00F01F22"/>
    <w:rsid w:val="00F0524C"/>
    <w:rsid w:val="00F05C36"/>
    <w:rsid w:val="00F10277"/>
    <w:rsid w:val="00F10A51"/>
    <w:rsid w:val="00F121A0"/>
    <w:rsid w:val="00F1705F"/>
    <w:rsid w:val="00F20930"/>
    <w:rsid w:val="00F20B32"/>
    <w:rsid w:val="00F219D3"/>
    <w:rsid w:val="00F22F6A"/>
    <w:rsid w:val="00F2446A"/>
    <w:rsid w:val="00F2637E"/>
    <w:rsid w:val="00F27E7C"/>
    <w:rsid w:val="00F322CB"/>
    <w:rsid w:val="00F37E95"/>
    <w:rsid w:val="00F46B47"/>
    <w:rsid w:val="00F50A12"/>
    <w:rsid w:val="00F514BF"/>
    <w:rsid w:val="00F52999"/>
    <w:rsid w:val="00F5395D"/>
    <w:rsid w:val="00F5454C"/>
    <w:rsid w:val="00F60389"/>
    <w:rsid w:val="00F611B0"/>
    <w:rsid w:val="00F61D25"/>
    <w:rsid w:val="00F63A2E"/>
    <w:rsid w:val="00F708BC"/>
    <w:rsid w:val="00F742D8"/>
    <w:rsid w:val="00F75B66"/>
    <w:rsid w:val="00F76921"/>
    <w:rsid w:val="00F81C64"/>
    <w:rsid w:val="00F822BB"/>
    <w:rsid w:val="00F84AB7"/>
    <w:rsid w:val="00F87BCE"/>
    <w:rsid w:val="00F9098E"/>
    <w:rsid w:val="00F91196"/>
    <w:rsid w:val="00F93C41"/>
    <w:rsid w:val="00FA086C"/>
    <w:rsid w:val="00FB226C"/>
    <w:rsid w:val="00FB5865"/>
    <w:rsid w:val="00FB58B5"/>
    <w:rsid w:val="00FB6755"/>
    <w:rsid w:val="00FB7556"/>
    <w:rsid w:val="00FB7B88"/>
    <w:rsid w:val="00FC19A2"/>
    <w:rsid w:val="00FC1F3E"/>
    <w:rsid w:val="00FC5184"/>
    <w:rsid w:val="00FD1F73"/>
    <w:rsid w:val="00FD2D68"/>
    <w:rsid w:val="00FD300D"/>
    <w:rsid w:val="00FE30A8"/>
    <w:rsid w:val="00FE4150"/>
    <w:rsid w:val="00FF4799"/>
    <w:rsid w:val="00FF6984"/>
    <w:rsid w:val="00FF7E5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stockticker"/>
  <w:smartTagType w:namespaceuri="urn:schemas-microsoft-com:office:smarttags" w:name="place"/>
  <w:smartTagType w:namespaceuri="urn:schemas-microsoft-com:office:smarttags" w:name="PlaceName"/>
  <w:smartTagType w:namespaceuri="urn:schemas-microsoft-com:office:smarttags" w:name="PlaceType"/>
  <w:shapeDefaults>
    <o:shapedefaults v:ext="edit" spidmax="7170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annotation text" w:uiPriority="0"/>
    <w:lsdException w:name="header" w:uiPriority="0"/>
    <w:lsdException w:name="footer" w:uiPriority="0"/>
    <w:lsdException w:name="caption" w:semiHidden="0" w:uiPriority="0" w:unhideWhenUsed="0" w:qFormat="1"/>
    <w:lsdException w:name="page number" w:uiPriority="0"/>
    <w:lsdException w:name="List Bullet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Indent 2" w:uiPriority="0"/>
    <w:lsdException w:name="Strong" w:semiHidden="0" w:uiPriority="0" w:unhideWhenUsed="0" w:qFormat="1"/>
    <w:lsdException w:name="Emphasis" w:semiHidden="0" w:uiPriority="20" w:unhideWhenUsed="0" w:qFormat="1"/>
    <w:lsdException w:name="Document Map" w:uiPriority="0"/>
    <w:lsdException w:name="Normal (Web)" w:uiPriority="0"/>
    <w:lsdException w:name="HTML Preformatted" w:uiPriority="0"/>
    <w:lsdException w:name="annotation subject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E50AE"/>
    <w:pPr>
      <w:spacing w:before="120"/>
      <w:jc w:val="both"/>
    </w:pPr>
    <w:rPr>
      <w:rFonts w:ascii="Arial" w:hAnsi="Arial"/>
      <w:color w:val="000000"/>
      <w:lang w:val="en-GB"/>
    </w:rPr>
  </w:style>
  <w:style w:type="paragraph" w:styleId="Heading1">
    <w:name w:val="heading 1"/>
    <w:basedOn w:val="Normal"/>
    <w:next w:val="Normal"/>
    <w:qFormat/>
    <w:rsid w:val="001653E0"/>
    <w:pPr>
      <w:keepNext/>
      <w:shd w:val="clear" w:color="auto" w:fill="99CCFF"/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qFormat/>
    <w:rsid w:val="00F121A0"/>
    <w:pPr>
      <w:keepNext/>
      <w:spacing w:before="240" w:after="60"/>
      <w:jc w:val="left"/>
      <w:outlineLvl w:val="1"/>
    </w:pPr>
    <w:rPr>
      <w:rFonts w:cs="Arial"/>
      <w:b/>
      <w:bCs/>
      <w:iCs/>
      <w:color w:val="auto"/>
      <w:sz w:val="28"/>
      <w:szCs w:val="28"/>
      <w:lang w:val="en-US"/>
    </w:rPr>
  </w:style>
  <w:style w:type="paragraph" w:styleId="Heading3">
    <w:name w:val="heading 3"/>
    <w:basedOn w:val="Normal"/>
    <w:next w:val="Normal"/>
    <w:link w:val="Heading3Char"/>
    <w:qFormat/>
    <w:rsid w:val="001E50AE"/>
    <w:pPr>
      <w:keepNext/>
      <w:spacing w:before="240" w:after="60"/>
      <w:jc w:val="left"/>
      <w:outlineLvl w:val="2"/>
    </w:pPr>
    <w:rPr>
      <w:rFonts w:cs="Arial"/>
      <w:b/>
      <w:bCs/>
      <w:color w:val="auto"/>
      <w:sz w:val="24"/>
      <w:szCs w:val="26"/>
      <w:lang w:val="en-US"/>
    </w:rPr>
  </w:style>
  <w:style w:type="paragraph" w:styleId="Heading4">
    <w:name w:val="heading 4"/>
    <w:basedOn w:val="Normal"/>
    <w:next w:val="Normal"/>
    <w:qFormat/>
    <w:rsid w:val="001E50AE"/>
    <w:pPr>
      <w:keepNext/>
      <w:spacing w:before="240" w:after="60"/>
      <w:jc w:val="left"/>
      <w:outlineLvl w:val="3"/>
    </w:pPr>
    <w:rPr>
      <w:b/>
      <w:bCs/>
      <w:i/>
      <w:color w:val="auto"/>
      <w:sz w:val="24"/>
      <w:szCs w:val="28"/>
      <w:lang w:val="en-US"/>
    </w:rPr>
  </w:style>
  <w:style w:type="paragraph" w:styleId="Heading5">
    <w:name w:val="heading 5"/>
    <w:basedOn w:val="Normal"/>
    <w:next w:val="Normal"/>
    <w:qFormat/>
    <w:rsid w:val="001E50AE"/>
    <w:pPr>
      <w:spacing w:before="240" w:after="60"/>
      <w:jc w:val="left"/>
      <w:outlineLvl w:val="4"/>
    </w:pPr>
    <w:rPr>
      <w:b/>
      <w:bCs/>
      <w:i/>
      <w:iCs/>
      <w:color w:val="auto"/>
      <w:sz w:val="24"/>
      <w:szCs w:val="26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1E50AE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1E50AE"/>
    <w:pPr>
      <w:tabs>
        <w:tab w:val="center" w:pos="4320"/>
        <w:tab w:val="right" w:pos="8640"/>
      </w:tabs>
    </w:pPr>
  </w:style>
  <w:style w:type="character" w:styleId="PageNumber">
    <w:name w:val="page number"/>
    <w:basedOn w:val="DefaultParagraphFont"/>
    <w:rsid w:val="001E50AE"/>
  </w:style>
  <w:style w:type="paragraph" w:customStyle="1" w:styleId="stilDragan">
    <w:name w:val="stilDragan"/>
    <w:basedOn w:val="Normal"/>
    <w:rsid w:val="005E14E6"/>
    <w:rPr>
      <w:color w:val="auto"/>
      <w:szCs w:val="24"/>
      <w:lang w:val="sr-Latn-CS"/>
    </w:rPr>
  </w:style>
  <w:style w:type="paragraph" w:customStyle="1" w:styleId="draganKod">
    <w:name w:val="draganKod"/>
    <w:basedOn w:val="HTMLPreformatted"/>
    <w:rsid w:val="001E50AE"/>
  </w:style>
  <w:style w:type="paragraph" w:styleId="HTMLPreformatted">
    <w:name w:val="HTML Preformatted"/>
    <w:basedOn w:val="Normal"/>
    <w:link w:val="HTMLPreformattedChar"/>
    <w:rsid w:val="001E50A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/>
      <w:ind w:left="567"/>
      <w:jc w:val="left"/>
    </w:pPr>
    <w:rPr>
      <w:rFonts w:ascii="Courier New" w:eastAsia="Arial Unicode MS" w:hAnsi="Courier New" w:cs="Courier New"/>
      <w:color w:val="auto"/>
      <w:sz w:val="22"/>
      <w:szCs w:val="22"/>
      <w:lang w:val="en-US"/>
    </w:rPr>
  </w:style>
  <w:style w:type="paragraph" w:styleId="Title">
    <w:name w:val="Title"/>
    <w:basedOn w:val="Normal"/>
    <w:qFormat/>
    <w:rsid w:val="001E50AE"/>
    <w:pPr>
      <w:jc w:val="center"/>
    </w:pPr>
    <w:rPr>
      <w:sz w:val="40"/>
      <w:lang w:val="sr-Latn-CS"/>
    </w:rPr>
  </w:style>
  <w:style w:type="paragraph" w:styleId="TOC1">
    <w:name w:val="toc 1"/>
    <w:basedOn w:val="Normal"/>
    <w:next w:val="Normal"/>
    <w:autoRedefine/>
    <w:uiPriority w:val="39"/>
    <w:rsid w:val="00CD6AC8"/>
  </w:style>
  <w:style w:type="character" w:styleId="Hyperlink">
    <w:name w:val="Hyperlink"/>
    <w:basedOn w:val="DefaultParagraphFont"/>
    <w:uiPriority w:val="99"/>
    <w:rsid w:val="00CD6AC8"/>
    <w:rPr>
      <w:color w:val="0000FF"/>
      <w:u w:val="single"/>
    </w:rPr>
  </w:style>
  <w:style w:type="paragraph" w:customStyle="1" w:styleId="Default">
    <w:name w:val="Default"/>
    <w:link w:val="DefaultChar"/>
    <w:rsid w:val="00C44647"/>
    <w:pPr>
      <w:widowControl w:val="0"/>
      <w:autoSpaceDE w:val="0"/>
      <w:autoSpaceDN w:val="0"/>
      <w:adjustRightInd w:val="0"/>
      <w:jc w:val="both"/>
    </w:pPr>
    <w:rPr>
      <w:rFonts w:ascii="Arial" w:hAnsi="Arial" w:cs="Arial"/>
      <w:color w:val="000000"/>
      <w:szCs w:val="24"/>
    </w:rPr>
  </w:style>
  <w:style w:type="paragraph" w:customStyle="1" w:styleId="CM1">
    <w:name w:val="CM1"/>
    <w:basedOn w:val="Default"/>
    <w:next w:val="Default"/>
    <w:link w:val="CM1Char"/>
    <w:rsid w:val="00C44647"/>
    <w:rPr>
      <w:rFonts w:cs="Times New Roman"/>
      <w:color w:val="auto"/>
    </w:rPr>
  </w:style>
  <w:style w:type="table" w:styleId="TableGrid">
    <w:name w:val="Table Grid"/>
    <w:basedOn w:val="TableNormal"/>
    <w:rsid w:val="00C44647"/>
    <w:pPr>
      <w:spacing w:before="120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DefaultChar">
    <w:name w:val="Default Char"/>
    <w:basedOn w:val="DefaultParagraphFont"/>
    <w:link w:val="Default"/>
    <w:rsid w:val="00C44647"/>
    <w:rPr>
      <w:rFonts w:ascii="Arial" w:hAnsi="Arial" w:cs="Arial"/>
      <w:color w:val="000000"/>
      <w:szCs w:val="24"/>
      <w:lang w:val="en-US" w:eastAsia="en-US" w:bidi="ar-SA"/>
    </w:rPr>
  </w:style>
  <w:style w:type="character" w:customStyle="1" w:styleId="CM1Char">
    <w:name w:val="CM1 Char"/>
    <w:basedOn w:val="DefaultChar"/>
    <w:link w:val="CM1"/>
    <w:rsid w:val="00C44647"/>
  </w:style>
  <w:style w:type="paragraph" w:customStyle="1" w:styleId="StyleHTMLPreformattedCustomColorRGB1280160">
    <w:name w:val="Style HTML Preformatted + Custom Color(RGB(1280160))"/>
    <w:basedOn w:val="HTMLPreformatted"/>
    <w:autoRedefine/>
    <w:rsid w:val="00C41847"/>
    <w:rPr>
      <w:color w:val="8000A0"/>
      <w:sz w:val="20"/>
    </w:rPr>
  </w:style>
  <w:style w:type="paragraph" w:customStyle="1" w:styleId="StyleHTMLPreformattedCustomColorRGB12801601">
    <w:name w:val="Style HTML Preformatted + Custom Color(RGB(1280160))1"/>
    <w:basedOn w:val="HTMLPreformatted"/>
    <w:link w:val="StyleHTMLPreformattedCustomColorRGB12801601Char"/>
    <w:autoRedefine/>
    <w:rsid w:val="007338EE"/>
    <w:rPr>
      <w:color w:val="8000A0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rsid w:val="007338EE"/>
    <w:rPr>
      <w:rFonts w:ascii="Courier New" w:eastAsia="Arial Unicode MS" w:hAnsi="Courier New" w:cs="Courier New"/>
      <w:sz w:val="22"/>
      <w:szCs w:val="22"/>
      <w:lang w:val="en-US" w:eastAsia="en-US" w:bidi="ar-SA"/>
    </w:rPr>
  </w:style>
  <w:style w:type="character" w:customStyle="1" w:styleId="StyleHTMLPreformattedCustomColorRGB12801601Char">
    <w:name w:val="Style HTML Preformatted + Custom Color(RGB(1280160))1 Char"/>
    <w:basedOn w:val="HTMLPreformattedChar"/>
    <w:link w:val="StyleHTMLPreformattedCustomColorRGB12801601"/>
    <w:rsid w:val="007338EE"/>
    <w:rPr>
      <w:color w:val="8000A0"/>
    </w:rPr>
  </w:style>
  <w:style w:type="paragraph" w:styleId="TOC2">
    <w:name w:val="toc 2"/>
    <w:basedOn w:val="Normal"/>
    <w:next w:val="Normal"/>
    <w:autoRedefine/>
    <w:uiPriority w:val="39"/>
    <w:rsid w:val="00D106DA"/>
    <w:pPr>
      <w:ind w:left="200"/>
    </w:pPr>
  </w:style>
  <w:style w:type="paragraph" w:styleId="TOC3">
    <w:name w:val="toc 3"/>
    <w:basedOn w:val="Normal"/>
    <w:next w:val="Normal"/>
    <w:autoRedefine/>
    <w:uiPriority w:val="39"/>
    <w:rsid w:val="00D106DA"/>
    <w:pPr>
      <w:ind w:left="400"/>
    </w:pPr>
  </w:style>
  <w:style w:type="character" w:customStyle="1" w:styleId="Heading3Char">
    <w:name w:val="Heading 3 Char"/>
    <w:basedOn w:val="DefaultParagraphFont"/>
    <w:link w:val="Heading3"/>
    <w:rsid w:val="00365A1B"/>
    <w:rPr>
      <w:rFonts w:ascii="Arial" w:hAnsi="Arial" w:cs="Arial"/>
      <w:b/>
      <w:bCs/>
      <w:sz w:val="24"/>
      <w:szCs w:val="26"/>
      <w:lang w:val="en-US" w:eastAsia="en-US" w:bidi="ar-SA"/>
    </w:rPr>
  </w:style>
  <w:style w:type="character" w:customStyle="1" w:styleId="Heading2Char">
    <w:name w:val="Heading 2 Char"/>
    <w:basedOn w:val="DefaultParagraphFont"/>
    <w:link w:val="Heading2"/>
    <w:rsid w:val="00216DF9"/>
    <w:rPr>
      <w:rFonts w:ascii="Arial" w:hAnsi="Arial" w:cs="Arial"/>
      <w:b/>
      <w:bCs/>
      <w:iCs/>
      <w:sz w:val="28"/>
      <w:szCs w:val="28"/>
      <w:lang w:val="en-US" w:eastAsia="en-US" w:bidi="ar-SA"/>
    </w:rPr>
  </w:style>
  <w:style w:type="paragraph" w:customStyle="1" w:styleId="CM2">
    <w:name w:val="CM2"/>
    <w:basedOn w:val="Default"/>
    <w:next w:val="Default"/>
    <w:rsid w:val="004D4DF0"/>
    <w:pPr>
      <w:spacing w:line="318" w:lineRule="atLeast"/>
    </w:pPr>
    <w:rPr>
      <w:rFonts w:cs="Times New Roman"/>
      <w:color w:val="auto"/>
    </w:rPr>
  </w:style>
  <w:style w:type="paragraph" w:customStyle="1" w:styleId="CM25">
    <w:name w:val="CM25"/>
    <w:basedOn w:val="Default"/>
    <w:next w:val="Default"/>
    <w:rsid w:val="004D4DF0"/>
    <w:pPr>
      <w:spacing w:after="480"/>
    </w:pPr>
    <w:rPr>
      <w:rFonts w:cs="Times New Roman"/>
      <w:color w:val="auto"/>
    </w:rPr>
  </w:style>
  <w:style w:type="paragraph" w:customStyle="1" w:styleId="CM4">
    <w:name w:val="CM4"/>
    <w:basedOn w:val="Default"/>
    <w:next w:val="Default"/>
    <w:rsid w:val="004D4DF0"/>
    <w:pPr>
      <w:spacing w:line="288" w:lineRule="atLeast"/>
    </w:pPr>
    <w:rPr>
      <w:rFonts w:cs="Times New Roman"/>
      <w:color w:val="auto"/>
    </w:rPr>
  </w:style>
  <w:style w:type="paragraph" w:customStyle="1" w:styleId="CM24">
    <w:name w:val="CM24"/>
    <w:basedOn w:val="Default"/>
    <w:next w:val="Default"/>
    <w:rsid w:val="004D4DF0"/>
    <w:pPr>
      <w:spacing w:after="83"/>
    </w:pPr>
    <w:rPr>
      <w:rFonts w:cs="Times New Roman"/>
      <w:color w:val="auto"/>
    </w:rPr>
  </w:style>
  <w:style w:type="paragraph" w:customStyle="1" w:styleId="CM5">
    <w:name w:val="CM5"/>
    <w:basedOn w:val="Default"/>
    <w:next w:val="Default"/>
    <w:rsid w:val="004D4DF0"/>
    <w:pPr>
      <w:spacing w:line="288" w:lineRule="atLeast"/>
    </w:pPr>
    <w:rPr>
      <w:rFonts w:cs="Times New Roman"/>
      <w:color w:val="auto"/>
    </w:rPr>
  </w:style>
  <w:style w:type="paragraph" w:customStyle="1" w:styleId="CM6">
    <w:name w:val="CM6"/>
    <w:basedOn w:val="Default"/>
    <w:next w:val="Default"/>
    <w:rsid w:val="004D4DF0"/>
    <w:pPr>
      <w:spacing w:line="288" w:lineRule="atLeast"/>
    </w:pPr>
    <w:rPr>
      <w:rFonts w:cs="Times New Roman"/>
      <w:color w:val="auto"/>
    </w:rPr>
  </w:style>
  <w:style w:type="paragraph" w:customStyle="1" w:styleId="CM26">
    <w:name w:val="CM26"/>
    <w:basedOn w:val="Default"/>
    <w:next w:val="Default"/>
    <w:rsid w:val="004D4DF0"/>
    <w:pPr>
      <w:spacing w:after="518"/>
    </w:pPr>
    <w:rPr>
      <w:rFonts w:cs="Times New Roman"/>
      <w:color w:val="auto"/>
    </w:rPr>
  </w:style>
  <w:style w:type="paragraph" w:customStyle="1" w:styleId="CM20">
    <w:name w:val="CM20"/>
    <w:basedOn w:val="Default"/>
    <w:next w:val="Default"/>
    <w:rsid w:val="004D4DF0"/>
    <w:pPr>
      <w:spacing w:after="505"/>
    </w:pPr>
    <w:rPr>
      <w:rFonts w:cs="Times New Roman"/>
      <w:color w:val="auto"/>
    </w:rPr>
  </w:style>
  <w:style w:type="paragraph" w:customStyle="1" w:styleId="CM18">
    <w:name w:val="CM18"/>
    <w:basedOn w:val="Default"/>
    <w:next w:val="Default"/>
    <w:rsid w:val="004D4DF0"/>
    <w:pPr>
      <w:spacing w:after="83"/>
    </w:pPr>
    <w:rPr>
      <w:rFonts w:cs="Times New Roman"/>
      <w:color w:val="auto"/>
    </w:rPr>
  </w:style>
  <w:style w:type="paragraph" w:customStyle="1" w:styleId="CM9">
    <w:name w:val="CM9"/>
    <w:basedOn w:val="Default"/>
    <w:next w:val="Default"/>
    <w:rsid w:val="004D4DF0"/>
    <w:rPr>
      <w:rFonts w:cs="Times New Roman"/>
      <w:color w:val="auto"/>
    </w:rPr>
  </w:style>
  <w:style w:type="paragraph" w:customStyle="1" w:styleId="CM10">
    <w:name w:val="CM10"/>
    <w:basedOn w:val="Default"/>
    <w:next w:val="Default"/>
    <w:rsid w:val="004D4DF0"/>
    <w:pPr>
      <w:spacing w:line="288" w:lineRule="atLeast"/>
    </w:pPr>
    <w:rPr>
      <w:rFonts w:cs="Times New Roman"/>
      <w:color w:val="auto"/>
    </w:rPr>
  </w:style>
  <w:style w:type="paragraph" w:customStyle="1" w:styleId="CM11">
    <w:name w:val="CM11"/>
    <w:basedOn w:val="Default"/>
    <w:next w:val="Default"/>
    <w:rsid w:val="004D4DF0"/>
    <w:pPr>
      <w:spacing w:line="288" w:lineRule="atLeast"/>
    </w:pPr>
    <w:rPr>
      <w:rFonts w:cs="Times New Roman"/>
      <w:color w:val="auto"/>
    </w:rPr>
  </w:style>
  <w:style w:type="paragraph" w:customStyle="1" w:styleId="CM19">
    <w:name w:val="CM19"/>
    <w:basedOn w:val="Default"/>
    <w:next w:val="Default"/>
    <w:rsid w:val="004D4DF0"/>
    <w:pPr>
      <w:spacing w:after="710"/>
    </w:pPr>
    <w:rPr>
      <w:rFonts w:cs="Times New Roman"/>
      <w:color w:val="auto"/>
    </w:rPr>
  </w:style>
  <w:style w:type="paragraph" w:customStyle="1" w:styleId="CM28">
    <w:name w:val="CM28"/>
    <w:basedOn w:val="Default"/>
    <w:next w:val="Default"/>
    <w:rsid w:val="004D4DF0"/>
    <w:pPr>
      <w:spacing w:after="513"/>
    </w:pPr>
    <w:rPr>
      <w:rFonts w:cs="Times New Roman"/>
      <w:color w:val="auto"/>
    </w:rPr>
  </w:style>
  <w:style w:type="paragraph" w:customStyle="1" w:styleId="CM7">
    <w:name w:val="CM7"/>
    <w:basedOn w:val="Default"/>
    <w:next w:val="Default"/>
    <w:rsid w:val="004D4DF0"/>
    <w:pPr>
      <w:spacing w:line="288" w:lineRule="atLeast"/>
    </w:pPr>
    <w:rPr>
      <w:rFonts w:cs="Times New Roman"/>
      <w:color w:val="auto"/>
    </w:rPr>
  </w:style>
  <w:style w:type="paragraph" w:customStyle="1" w:styleId="StyleDefaultJustifiedFirstline063cm">
    <w:name w:val="Style Default + Justified First line:  0.63 cm"/>
    <w:basedOn w:val="Default"/>
    <w:rsid w:val="004D4DF0"/>
    <w:pPr>
      <w:ind w:firstLine="360"/>
    </w:pPr>
    <w:rPr>
      <w:rFonts w:cs="Times New Roman"/>
      <w:szCs w:val="20"/>
    </w:rPr>
  </w:style>
  <w:style w:type="paragraph" w:customStyle="1" w:styleId="StyleCM112ptBlack">
    <w:name w:val="Style CM1 + 12 pt Black"/>
    <w:basedOn w:val="CM1"/>
    <w:rsid w:val="004D4DF0"/>
    <w:rPr>
      <w:color w:val="000000"/>
    </w:rPr>
  </w:style>
  <w:style w:type="paragraph" w:customStyle="1" w:styleId="StyleStyleCM112ptBlackJustified">
    <w:name w:val="Style Style CM1 + 12 pt Black + Justified"/>
    <w:basedOn w:val="StyleCM112ptBlack"/>
    <w:rsid w:val="004D4DF0"/>
    <w:rPr>
      <w:szCs w:val="20"/>
    </w:rPr>
  </w:style>
  <w:style w:type="paragraph" w:customStyle="1" w:styleId="StyleDefaultBold">
    <w:name w:val="Style Default + Bold"/>
    <w:basedOn w:val="Default"/>
    <w:rsid w:val="004D4DF0"/>
    <w:rPr>
      <w:bCs/>
    </w:rPr>
  </w:style>
  <w:style w:type="paragraph" w:customStyle="1" w:styleId="StyleDefaultBoldBefore6pt">
    <w:name w:val="Style Default + Bold Before:  6 pt"/>
    <w:basedOn w:val="Default"/>
    <w:rsid w:val="004D4DF0"/>
    <w:pPr>
      <w:spacing w:before="120"/>
    </w:pPr>
    <w:rPr>
      <w:rFonts w:cs="Times New Roman"/>
      <w:bCs/>
      <w:szCs w:val="20"/>
    </w:rPr>
  </w:style>
  <w:style w:type="paragraph" w:customStyle="1" w:styleId="StyleDefaultBold1">
    <w:name w:val="Style Default + Bold1"/>
    <w:basedOn w:val="Default"/>
    <w:rsid w:val="004D4DF0"/>
    <w:rPr>
      <w:bCs/>
    </w:rPr>
  </w:style>
  <w:style w:type="paragraph" w:customStyle="1" w:styleId="StyleCM112ptBoldBlack">
    <w:name w:val="Style CM1 + 12 pt Bold Black"/>
    <w:basedOn w:val="CM1"/>
    <w:link w:val="StyleCM112ptBoldBlackChar"/>
    <w:rsid w:val="004D4DF0"/>
    <w:rPr>
      <w:b/>
      <w:bCs/>
      <w:color w:val="000000"/>
    </w:rPr>
  </w:style>
  <w:style w:type="character" w:customStyle="1" w:styleId="StyleCM112ptBoldBlackChar">
    <w:name w:val="Style CM1 + 12 pt Bold Black Char"/>
    <w:basedOn w:val="CM1Char"/>
    <w:link w:val="StyleCM112ptBoldBlack"/>
    <w:rsid w:val="004D4DF0"/>
    <w:rPr>
      <w:b/>
      <w:bCs/>
    </w:rPr>
  </w:style>
  <w:style w:type="paragraph" w:customStyle="1" w:styleId="StyleStyleCM112ptBoldBlackBefore6pt">
    <w:name w:val="Style Style CM1 + 12 pt Bold Black + Before:  6 pt"/>
    <w:basedOn w:val="StyleCM112ptBoldBlack"/>
    <w:rsid w:val="004D4DF0"/>
    <w:pPr>
      <w:spacing w:before="120"/>
    </w:pPr>
    <w:rPr>
      <w:b w:val="0"/>
      <w:szCs w:val="20"/>
    </w:rPr>
  </w:style>
  <w:style w:type="paragraph" w:customStyle="1" w:styleId="table-para">
    <w:name w:val="table-para"/>
    <w:basedOn w:val="Normal"/>
    <w:rsid w:val="004D4DF0"/>
    <w:pPr>
      <w:spacing w:before="100" w:beforeAutospacing="1" w:after="100" w:afterAutospacing="1"/>
      <w:jc w:val="left"/>
    </w:pPr>
    <w:rPr>
      <w:rFonts w:ascii="Times New Roman" w:hAnsi="Times New Roman"/>
      <w:color w:val="auto"/>
      <w:sz w:val="24"/>
      <w:szCs w:val="24"/>
      <w:lang w:val="en-US"/>
    </w:rPr>
  </w:style>
  <w:style w:type="paragraph" w:customStyle="1" w:styleId="first-para">
    <w:name w:val="first-para"/>
    <w:basedOn w:val="Normal"/>
    <w:rsid w:val="004D4DF0"/>
    <w:pPr>
      <w:spacing w:before="100" w:beforeAutospacing="1" w:after="100" w:afterAutospacing="1"/>
      <w:jc w:val="left"/>
    </w:pPr>
    <w:rPr>
      <w:rFonts w:ascii="Times New Roman" w:hAnsi="Times New Roman"/>
      <w:color w:val="auto"/>
      <w:sz w:val="24"/>
      <w:szCs w:val="24"/>
      <w:lang w:val="en-US"/>
    </w:rPr>
  </w:style>
  <w:style w:type="paragraph" w:customStyle="1" w:styleId="para">
    <w:name w:val="para"/>
    <w:basedOn w:val="Normal"/>
    <w:rsid w:val="004D4DF0"/>
    <w:pPr>
      <w:spacing w:before="100" w:beforeAutospacing="1" w:after="100" w:afterAutospacing="1"/>
      <w:jc w:val="left"/>
    </w:pPr>
    <w:rPr>
      <w:rFonts w:ascii="Times New Roman" w:hAnsi="Times New Roman"/>
      <w:color w:val="auto"/>
      <w:sz w:val="24"/>
      <w:szCs w:val="24"/>
      <w:lang w:val="en-US"/>
    </w:rPr>
  </w:style>
  <w:style w:type="character" w:customStyle="1" w:styleId="fixed">
    <w:name w:val="fixed"/>
    <w:basedOn w:val="DefaultParagraphFont"/>
    <w:rsid w:val="004D4DF0"/>
  </w:style>
  <w:style w:type="character" w:customStyle="1" w:styleId="figuremediaobject">
    <w:name w:val="figuremediaobject"/>
    <w:basedOn w:val="DefaultParagraphFont"/>
    <w:rsid w:val="004D4DF0"/>
  </w:style>
  <w:style w:type="character" w:customStyle="1" w:styleId="figure-title">
    <w:name w:val="figure-title"/>
    <w:basedOn w:val="DefaultParagraphFont"/>
    <w:rsid w:val="004D4DF0"/>
  </w:style>
  <w:style w:type="character" w:customStyle="1" w:styleId="figure-titlelabel">
    <w:name w:val="figure-titlelabel"/>
    <w:basedOn w:val="DefaultParagraphFont"/>
    <w:rsid w:val="004D4DF0"/>
  </w:style>
  <w:style w:type="character" w:customStyle="1" w:styleId="example-title">
    <w:name w:val="example-title"/>
    <w:basedOn w:val="DefaultParagraphFont"/>
    <w:rsid w:val="004D4DF0"/>
  </w:style>
  <w:style w:type="character" w:customStyle="1" w:styleId="example-titlelabel">
    <w:name w:val="example-titlelabel"/>
    <w:basedOn w:val="DefaultParagraphFont"/>
    <w:rsid w:val="004D4DF0"/>
  </w:style>
  <w:style w:type="paragraph" w:customStyle="1" w:styleId="last-para">
    <w:name w:val="last-para"/>
    <w:basedOn w:val="Normal"/>
    <w:rsid w:val="004D4DF0"/>
    <w:pPr>
      <w:spacing w:before="100" w:beforeAutospacing="1" w:after="100" w:afterAutospacing="1"/>
      <w:jc w:val="left"/>
    </w:pPr>
    <w:rPr>
      <w:rFonts w:ascii="Times New Roman" w:hAnsi="Times New Roman"/>
      <w:color w:val="auto"/>
      <w:sz w:val="24"/>
      <w:szCs w:val="24"/>
      <w:lang w:val="en-US"/>
    </w:rPr>
  </w:style>
  <w:style w:type="paragraph" w:styleId="BodyText">
    <w:name w:val="Body Text"/>
    <w:basedOn w:val="Normal"/>
    <w:rsid w:val="004D4DF0"/>
    <w:pPr>
      <w:spacing w:before="0"/>
    </w:pPr>
    <w:rPr>
      <w:rFonts w:ascii="Times New Roman" w:hAnsi="Times New Roman" w:cs="Arial"/>
      <w:color w:val="auto"/>
      <w:sz w:val="24"/>
      <w:szCs w:val="24"/>
      <w:lang w:val="hr-HR"/>
    </w:rPr>
  </w:style>
  <w:style w:type="paragraph" w:styleId="BodyTextIndent">
    <w:name w:val="Body Text Indent"/>
    <w:basedOn w:val="Normal"/>
    <w:rsid w:val="004D4DF0"/>
    <w:pPr>
      <w:autoSpaceDE w:val="0"/>
      <w:autoSpaceDN w:val="0"/>
      <w:adjustRightInd w:val="0"/>
      <w:spacing w:line="360" w:lineRule="auto"/>
      <w:ind w:firstLine="720"/>
    </w:pPr>
    <w:rPr>
      <w:rFonts w:ascii="Times New Roman" w:hAnsi="Times New Roman"/>
      <w:color w:val="auto"/>
      <w:sz w:val="24"/>
      <w:szCs w:val="24"/>
      <w:lang w:val="hr-HR"/>
    </w:rPr>
  </w:style>
  <w:style w:type="paragraph" w:styleId="BodyTextIndent2">
    <w:name w:val="Body Text Indent 2"/>
    <w:basedOn w:val="Normal"/>
    <w:rsid w:val="004D4DF0"/>
    <w:pPr>
      <w:autoSpaceDE w:val="0"/>
      <w:autoSpaceDN w:val="0"/>
      <w:adjustRightInd w:val="0"/>
      <w:spacing w:before="0" w:line="360" w:lineRule="auto"/>
      <w:ind w:firstLine="720"/>
    </w:pPr>
    <w:rPr>
      <w:rFonts w:ascii="Times New Roman" w:hAnsi="Times New Roman"/>
      <w:color w:val="auto"/>
      <w:sz w:val="22"/>
      <w:szCs w:val="24"/>
      <w:lang w:val="hr-HR"/>
    </w:rPr>
  </w:style>
  <w:style w:type="paragraph" w:customStyle="1" w:styleId="Buleti">
    <w:name w:val="Buleti"/>
    <w:basedOn w:val="BodyText"/>
    <w:rsid w:val="004D4DF0"/>
    <w:pPr>
      <w:numPr>
        <w:numId w:val="1"/>
      </w:numPr>
      <w:tabs>
        <w:tab w:val="left" w:pos="2880"/>
      </w:tabs>
      <w:spacing w:after="120"/>
    </w:pPr>
    <w:rPr>
      <w:sz w:val="22"/>
      <w:szCs w:val="20"/>
      <w:lang w:val="en-US" w:eastAsia="de-DE"/>
    </w:rPr>
  </w:style>
  <w:style w:type="paragraph" w:customStyle="1" w:styleId="SlikaCentar">
    <w:name w:val="SlikaCentar"/>
    <w:basedOn w:val="Normal"/>
    <w:rsid w:val="004D4DF0"/>
    <w:pPr>
      <w:keepNext/>
      <w:tabs>
        <w:tab w:val="left" w:pos="2880"/>
      </w:tabs>
      <w:spacing w:before="300" w:after="200"/>
      <w:jc w:val="center"/>
    </w:pPr>
    <w:rPr>
      <w:rFonts w:ascii="Verdana" w:hAnsi="Verdana" w:cs="Arial"/>
      <w:b/>
      <w:color w:val="auto"/>
      <w:sz w:val="24"/>
      <w:lang w:val="it-IT" w:eastAsia="de-DE"/>
    </w:rPr>
  </w:style>
  <w:style w:type="paragraph" w:customStyle="1" w:styleId="figure">
    <w:name w:val="figure"/>
    <w:basedOn w:val="Normal"/>
    <w:rsid w:val="004D4DF0"/>
    <w:pPr>
      <w:spacing w:before="100" w:beforeAutospacing="1" w:after="100" w:afterAutospacing="1"/>
      <w:jc w:val="left"/>
    </w:pPr>
    <w:rPr>
      <w:rFonts w:ascii="Times New Roman" w:hAnsi="Times New Roman"/>
      <w:color w:val="auto"/>
      <w:sz w:val="24"/>
      <w:szCs w:val="24"/>
      <w:lang w:val="en-US"/>
    </w:rPr>
  </w:style>
  <w:style w:type="character" w:customStyle="1" w:styleId="table-title">
    <w:name w:val="table-title"/>
    <w:basedOn w:val="DefaultParagraphFont"/>
    <w:rsid w:val="004D4DF0"/>
  </w:style>
  <w:style w:type="character" w:customStyle="1" w:styleId="table-titlelabel">
    <w:name w:val="table-titlelabel"/>
    <w:basedOn w:val="DefaultParagraphFont"/>
    <w:rsid w:val="004D4DF0"/>
  </w:style>
  <w:style w:type="paragraph" w:customStyle="1" w:styleId="para1">
    <w:name w:val="para1"/>
    <w:basedOn w:val="Normal"/>
    <w:rsid w:val="004D4DF0"/>
    <w:pPr>
      <w:spacing w:before="0" w:after="268"/>
      <w:jc w:val="left"/>
    </w:pPr>
    <w:rPr>
      <w:rFonts w:ascii="Times New Roman" w:hAnsi="Times New Roman"/>
      <w:color w:val="22436C"/>
      <w:sz w:val="19"/>
      <w:szCs w:val="19"/>
      <w:lang w:val="sr-Latn-CS" w:eastAsia="sr-Latn-CS"/>
    </w:rPr>
  </w:style>
  <w:style w:type="paragraph" w:customStyle="1" w:styleId="para25">
    <w:name w:val="para25"/>
    <w:basedOn w:val="Normal"/>
    <w:rsid w:val="004D4DF0"/>
    <w:pPr>
      <w:spacing w:before="0" w:after="268"/>
      <w:jc w:val="left"/>
    </w:pPr>
    <w:rPr>
      <w:rFonts w:ascii="Times New Roman" w:hAnsi="Times New Roman"/>
      <w:color w:val="22436C"/>
      <w:sz w:val="24"/>
      <w:szCs w:val="24"/>
      <w:lang w:val="sr-Latn-CS" w:eastAsia="sr-Latn-CS"/>
    </w:rPr>
  </w:style>
  <w:style w:type="paragraph" w:customStyle="1" w:styleId="para4">
    <w:name w:val="para4"/>
    <w:basedOn w:val="Normal"/>
    <w:rsid w:val="004D4DF0"/>
    <w:pPr>
      <w:spacing w:before="0" w:after="268"/>
      <w:jc w:val="left"/>
    </w:pPr>
    <w:rPr>
      <w:rFonts w:ascii="Times New Roman" w:hAnsi="Times New Roman"/>
      <w:b/>
      <w:bCs/>
      <w:color w:val="333333"/>
      <w:sz w:val="24"/>
      <w:szCs w:val="24"/>
      <w:lang w:val="sr-Latn-CS" w:eastAsia="sr-Latn-CS"/>
    </w:rPr>
  </w:style>
  <w:style w:type="paragraph" w:styleId="TOC4">
    <w:name w:val="toc 4"/>
    <w:basedOn w:val="Normal"/>
    <w:next w:val="Normal"/>
    <w:autoRedefine/>
    <w:semiHidden/>
    <w:rsid w:val="004D4DF0"/>
    <w:pPr>
      <w:spacing w:before="0"/>
      <w:ind w:left="720"/>
      <w:jc w:val="left"/>
    </w:pPr>
    <w:rPr>
      <w:rFonts w:ascii="Times New Roman" w:hAnsi="Times New Roman"/>
      <w:color w:val="auto"/>
      <w:sz w:val="24"/>
      <w:szCs w:val="24"/>
      <w:lang w:val="sr-Latn-CS" w:eastAsia="sr-Latn-CS"/>
    </w:rPr>
  </w:style>
  <w:style w:type="paragraph" w:styleId="TOC5">
    <w:name w:val="toc 5"/>
    <w:basedOn w:val="Normal"/>
    <w:next w:val="Normal"/>
    <w:autoRedefine/>
    <w:semiHidden/>
    <w:rsid w:val="004D4DF0"/>
    <w:pPr>
      <w:spacing w:before="0"/>
      <w:ind w:left="960"/>
      <w:jc w:val="left"/>
    </w:pPr>
    <w:rPr>
      <w:rFonts w:ascii="Times New Roman" w:hAnsi="Times New Roman"/>
      <w:color w:val="auto"/>
      <w:sz w:val="24"/>
      <w:szCs w:val="24"/>
      <w:lang w:val="sr-Latn-CS" w:eastAsia="sr-Latn-CS"/>
    </w:rPr>
  </w:style>
  <w:style w:type="paragraph" w:styleId="TOC6">
    <w:name w:val="toc 6"/>
    <w:basedOn w:val="Normal"/>
    <w:next w:val="Normal"/>
    <w:autoRedefine/>
    <w:semiHidden/>
    <w:rsid w:val="004D4DF0"/>
    <w:pPr>
      <w:spacing w:before="0"/>
      <w:ind w:left="1200"/>
      <w:jc w:val="left"/>
    </w:pPr>
    <w:rPr>
      <w:rFonts w:ascii="Times New Roman" w:hAnsi="Times New Roman"/>
      <w:color w:val="auto"/>
      <w:sz w:val="24"/>
      <w:szCs w:val="24"/>
      <w:lang w:val="sr-Latn-CS" w:eastAsia="sr-Latn-CS"/>
    </w:rPr>
  </w:style>
  <w:style w:type="paragraph" w:styleId="TOC7">
    <w:name w:val="toc 7"/>
    <w:basedOn w:val="Normal"/>
    <w:next w:val="Normal"/>
    <w:autoRedefine/>
    <w:semiHidden/>
    <w:rsid w:val="004D4DF0"/>
    <w:pPr>
      <w:spacing w:before="0"/>
      <w:ind w:left="1440"/>
      <w:jc w:val="left"/>
    </w:pPr>
    <w:rPr>
      <w:rFonts w:ascii="Times New Roman" w:hAnsi="Times New Roman"/>
      <w:color w:val="auto"/>
      <w:sz w:val="24"/>
      <w:szCs w:val="24"/>
      <w:lang w:val="sr-Latn-CS" w:eastAsia="sr-Latn-CS"/>
    </w:rPr>
  </w:style>
  <w:style w:type="paragraph" w:styleId="TOC8">
    <w:name w:val="toc 8"/>
    <w:basedOn w:val="Normal"/>
    <w:next w:val="Normal"/>
    <w:autoRedefine/>
    <w:semiHidden/>
    <w:rsid w:val="004D4DF0"/>
    <w:pPr>
      <w:spacing w:before="0"/>
      <w:ind w:left="1680"/>
      <w:jc w:val="left"/>
    </w:pPr>
    <w:rPr>
      <w:rFonts w:ascii="Times New Roman" w:hAnsi="Times New Roman"/>
      <w:color w:val="auto"/>
      <w:sz w:val="24"/>
      <w:szCs w:val="24"/>
      <w:lang w:val="sr-Latn-CS" w:eastAsia="sr-Latn-CS"/>
    </w:rPr>
  </w:style>
  <w:style w:type="paragraph" w:styleId="TOC9">
    <w:name w:val="toc 9"/>
    <w:basedOn w:val="Normal"/>
    <w:next w:val="Normal"/>
    <w:autoRedefine/>
    <w:semiHidden/>
    <w:rsid w:val="004D4DF0"/>
    <w:pPr>
      <w:spacing w:before="0"/>
      <w:ind w:left="1920"/>
      <w:jc w:val="left"/>
    </w:pPr>
    <w:rPr>
      <w:rFonts w:ascii="Times New Roman" w:hAnsi="Times New Roman"/>
      <w:color w:val="auto"/>
      <w:sz w:val="24"/>
      <w:szCs w:val="24"/>
      <w:lang w:val="sr-Latn-CS" w:eastAsia="sr-Latn-CS"/>
    </w:rPr>
  </w:style>
  <w:style w:type="paragraph" w:customStyle="1" w:styleId="Picture1">
    <w:name w:val="Picture 1"/>
    <w:basedOn w:val="Normal"/>
    <w:autoRedefine/>
    <w:rsid w:val="004D4DF0"/>
    <w:pPr>
      <w:spacing w:after="120"/>
      <w:jc w:val="center"/>
    </w:pPr>
    <w:rPr>
      <w:rFonts w:cs="Arial"/>
      <w:lang w:val="en-US"/>
    </w:rPr>
  </w:style>
  <w:style w:type="paragraph" w:styleId="DocumentMap">
    <w:name w:val="Document Map"/>
    <w:basedOn w:val="Normal"/>
    <w:semiHidden/>
    <w:rsid w:val="004D4DF0"/>
    <w:pPr>
      <w:shd w:val="clear" w:color="auto" w:fill="000080"/>
    </w:pPr>
    <w:rPr>
      <w:rFonts w:ascii="Tahoma" w:hAnsi="Tahoma" w:cs="Tahoma"/>
    </w:rPr>
  </w:style>
  <w:style w:type="paragraph" w:styleId="CommentText">
    <w:name w:val="annotation text"/>
    <w:basedOn w:val="Normal"/>
    <w:semiHidden/>
    <w:rsid w:val="004D4DF0"/>
  </w:style>
  <w:style w:type="paragraph" w:styleId="CommentSubject">
    <w:name w:val="annotation subject"/>
    <w:basedOn w:val="CommentText"/>
    <w:next w:val="CommentText"/>
    <w:semiHidden/>
    <w:rsid w:val="004D4DF0"/>
    <w:rPr>
      <w:b/>
      <w:bCs/>
    </w:rPr>
  </w:style>
  <w:style w:type="paragraph" w:styleId="BalloonText">
    <w:name w:val="Balloon Text"/>
    <w:basedOn w:val="Normal"/>
    <w:semiHidden/>
    <w:rsid w:val="004D4DF0"/>
    <w:rPr>
      <w:rFonts w:ascii="Tahoma" w:hAnsi="Tahoma" w:cs="Tahoma"/>
      <w:sz w:val="16"/>
      <w:szCs w:val="16"/>
    </w:rPr>
  </w:style>
  <w:style w:type="paragraph" w:styleId="ListBullet">
    <w:name w:val="List Bullet"/>
    <w:basedOn w:val="Normal"/>
    <w:rsid w:val="004D4DF0"/>
    <w:pPr>
      <w:numPr>
        <w:numId w:val="2"/>
      </w:numPr>
    </w:pPr>
  </w:style>
  <w:style w:type="paragraph" w:customStyle="1" w:styleId="Proba">
    <w:name w:val="Proba"/>
    <w:basedOn w:val="Normal"/>
    <w:rsid w:val="004D4DF0"/>
    <w:pPr>
      <w:autoSpaceDE w:val="0"/>
      <w:autoSpaceDN w:val="0"/>
      <w:adjustRightInd w:val="0"/>
      <w:spacing w:before="0"/>
      <w:ind w:firstLine="720"/>
    </w:pPr>
    <w:rPr>
      <w:lang w:val="pl-PL"/>
    </w:rPr>
  </w:style>
  <w:style w:type="paragraph" w:styleId="Caption">
    <w:name w:val="caption"/>
    <w:basedOn w:val="Normal"/>
    <w:next w:val="Normal"/>
    <w:qFormat/>
    <w:rsid w:val="004D4DF0"/>
    <w:pPr>
      <w:numPr>
        <w:numId w:val="3"/>
      </w:numPr>
      <w:tabs>
        <w:tab w:val="clear" w:pos="360"/>
      </w:tabs>
      <w:ind w:left="0" w:firstLine="0"/>
    </w:pPr>
    <w:rPr>
      <w:b/>
      <w:bCs/>
    </w:rPr>
  </w:style>
  <w:style w:type="paragraph" w:customStyle="1" w:styleId="Figure1">
    <w:name w:val="Figure 1"/>
    <w:basedOn w:val="Normal"/>
    <w:rsid w:val="004D4DF0"/>
    <w:pPr>
      <w:widowControl w:val="0"/>
      <w:autoSpaceDE w:val="0"/>
      <w:autoSpaceDN w:val="0"/>
      <w:adjustRightInd w:val="0"/>
      <w:spacing w:after="120"/>
      <w:jc w:val="center"/>
    </w:pPr>
  </w:style>
  <w:style w:type="character" w:customStyle="1" w:styleId="ui">
    <w:name w:val="ui"/>
    <w:basedOn w:val="DefaultParagraphFont"/>
    <w:rsid w:val="004D4DF0"/>
    <w:rPr>
      <w:b/>
      <w:bCs/>
    </w:rPr>
  </w:style>
  <w:style w:type="character" w:customStyle="1" w:styleId="notlocalizable">
    <w:name w:val="notlocalizable"/>
    <w:basedOn w:val="DefaultParagraphFont"/>
    <w:rsid w:val="004D4DF0"/>
  </w:style>
  <w:style w:type="character" w:customStyle="1" w:styleId="phrase">
    <w:name w:val="phrase"/>
    <w:basedOn w:val="DefaultParagraphFont"/>
    <w:rsid w:val="004D4DF0"/>
  </w:style>
  <w:style w:type="character" w:customStyle="1" w:styleId="caption15">
    <w:name w:val="caption15"/>
    <w:basedOn w:val="DefaultParagraphFont"/>
    <w:rsid w:val="004D4DF0"/>
    <w:rPr>
      <w:i/>
      <w:iCs/>
      <w:vanish w:val="0"/>
      <w:webHidden w:val="0"/>
      <w:color w:val="666666"/>
      <w:sz w:val="19"/>
      <w:szCs w:val="19"/>
      <w:specVanish w:val="0"/>
    </w:rPr>
  </w:style>
  <w:style w:type="paragraph" w:customStyle="1" w:styleId="Malinaslov">
    <w:name w:val="Mali naslov"/>
    <w:basedOn w:val="BodyText"/>
    <w:rsid w:val="004D4DF0"/>
    <w:pPr>
      <w:tabs>
        <w:tab w:val="left" w:pos="2880"/>
      </w:tabs>
      <w:spacing w:before="240" w:after="120"/>
    </w:pPr>
    <w:rPr>
      <w:b/>
      <w:szCs w:val="20"/>
      <w:lang w:val="it-IT" w:eastAsia="de-DE"/>
    </w:rPr>
  </w:style>
  <w:style w:type="paragraph" w:styleId="NormalWeb">
    <w:name w:val="Normal (Web)"/>
    <w:basedOn w:val="Normal"/>
    <w:rsid w:val="004D4DF0"/>
    <w:pPr>
      <w:spacing w:before="100" w:beforeAutospacing="1" w:after="100" w:afterAutospacing="1"/>
      <w:jc w:val="left"/>
    </w:pPr>
    <w:rPr>
      <w:rFonts w:ascii="Times New Roman" w:hAnsi="Times New Roman"/>
      <w:color w:val="auto"/>
      <w:sz w:val="24"/>
      <w:szCs w:val="24"/>
      <w:lang w:val="sr-Latn-CS" w:eastAsia="sr-Latn-CS"/>
    </w:rPr>
  </w:style>
  <w:style w:type="character" w:styleId="Strong">
    <w:name w:val="Strong"/>
    <w:basedOn w:val="DefaultParagraphFont"/>
    <w:qFormat/>
    <w:rsid w:val="004D4DF0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04826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133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5076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encoding w:val="windows-1250"/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9.png"/><Relationship Id="rId26" Type="http://schemas.openxmlformats.org/officeDocument/2006/relationships/hyperlink" Target="http://www.gmail.com" TargetMode="External"/><Relationship Id="rId39" Type="http://schemas.openxmlformats.org/officeDocument/2006/relationships/hyperlink" Target="http://www.sophos.com" TargetMode="External"/><Relationship Id="rId21" Type="http://schemas.openxmlformats.org/officeDocument/2006/relationships/hyperlink" Target="http://www.rocketmail.com/" TargetMode="External"/><Relationship Id="rId34" Type="http://schemas.openxmlformats.org/officeDocument/2006/relationships/hyperlink" Target="https://www.avira.com/" TargetMode="External"/><Relationship Id="rId42" Type="http://schemas.openxmlformats.org/officeDocument/2006/relationships/hyperlink" Target="http://www.f-secure.com" TargetMode="External"/><Relationship Id="rId47" Type="http://schemas.openxmlformats.org/officeDocument/2006/relationships/image" Target="media/image18.png"/><Relationship Id="rId50" Type="http://schemas.openxmlformats.org/officeDocument/2006/relationships/hyperlink" Target="http://www.nbs.ac.rs/" TargetMode="External"/><Relationship Id="rId55" Type="http://schemas.openxmlformats.org/officeDocument/2006/relationships/hyperlink" Target="http://www.engineeringvillage2.org/controller/servlet/Controller?CID=quickSearch&amp;database=1" TargetMode="External"/><Relationship Id="rId7" Type="http://schemas.openxmlformats.org/officeDocument/2006/relationships/image" Target="media/image1.jpeg"/><Relationship Id="rId12" Type="http://schemas.openxmlformats.org/officeDocument/2006/relationships/image" Target="media/image4.png"/><Relationship Id="rId17" Type="http://schemas.openxmlformats.org/officeDocument/2006/relationships/hyperlink" Target="http://www.microsoft.com/" TargetMode="External"/><Relationship Id="rId25" Type="http://schemas.openxmlformats.org/officeDocument/2006/relationships/hyperlink" Target="http://www.operamail.com/" TargetMode="External"/><Relationship Id="rId33" Type="http://schemas.openxmlformats.org/officeDocument/2006/relationships/hyperlink" Target="http://www.eset.com" TargetMode="External"/><Relationship Id="rId38" Type="http://schemas.openxmlformats.org/officeDocument/2006/relationships/hyperlink" Target="http://www.symantec.com" TargetMode="External"/><Relationship Id="rId46" Type="http://schemas.openxmlformats.org/officeDocument/2006/relationships/hyperlink" Target="http://www.skype.com/download" TargetMode="External"/><Relationship Id="rId59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hyperlink" Target="https://www.live.com/" TargetMode="External"/><Relationship Id="rId29" Type="http://schemas.openxmlformats.org/officeDocument/2006/relationships/image" Target="media/image12.png"/><Relationship Id="rId41" Type="http://schemas.openxmlformats.org/officeDocument/2006/relationships/hyperlink" Target="http://www.mcafee.com" TargetMode="External"/><Relationship Id="rId54" Type="http://schemas.openxmlformats.org/officeDocument/2006/relationships/hyperlink" Target="http://www.scopus.com/scopus/home.url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openxmlformats.org/officeDocument/2006/relationships/hyperlink" Target="http://webmail.netscape.com/" TargetMode="External"/><Relationship Id="rId32" Type="http://schemas.openxmlformats.org/officeDocument/2006/relationships/hyperlink" Target="https://support.microsoft.com/en-us/help/14210/security-essentials-download" TargetMode="External"/><Relationship Id="rId37" Type="http://schemas.openxmlformats.org/officeDocument/2006/relationships/hyperlink" Target="http://www.complex.is" TargetMode="External"/><Relationship Id="rId40" Type="http://schemas.openxmlformats.org/officeDocument/2006/relationships/hyperlink" Target="http://www.kaspersky.com" TargetMode="External"/><Relationship Id="rId45" Type="http://schemas.openxmlformats.org/officeDocument/2006/relationships/image" Target="media/image17.emf"/><Relationship Id="rId53" Type="http://schemas.openxmlformats.org/officeDocument/2006/relationships/hyperlink" Target="http://www.isiknowledge.com/?DestApp=WOS&amp;locale=en_US" TargetMode="External"/><Relationship Id="rId58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hyperlink" Target="http://www.forfree.at/" TargetMode="External"/><Relationship Id="rId28" Type="http://schemas.openxmlformats.org/officeDocument/2006/relationships/image" Target="media/image11.png"/><Relationship Id="rId36" Type="http://schemas.openxmlformats.org/officeDocument/2006/relationships/hyperlink" Target="http://www.antivirus.com" TargetMode="External"/><Relationship Id="rId49" Type="http://schemas.openxmlformats.org/officeDocument/2006/relationships/image" Target="media/image19.png"/><Relationship Id="rId57" Type="http://schemas.openxmlformats.org/officeDocument/2006/relationships/footer" Target="footer1.xml"/><Relationship Id="rId10" Type="http://schemas.openxmlformats.org/officeDocument/2006/relationships/hyperlink" Target="http://windows.microsoft.com/sr-Latn-CS/windows-vista/Check-for-new-e-mail" TargetMode="External"/><Relationship Id="rId19" Type="http://schemas.openxmlformats.org/officeDocument/2006/relationships/hyperlink" Target="http://mail.yahoo.com/" TargetMode="External"/><Relationship Id="rId31" Type="http://schemas.openxmlformats.org/officeDocument/2006/relationships/image" Target="media/image14.png"/><Relationship Id="rId44" Type="http://schemas.openxmlformats.org/officeDocument/2006/relationships/image" Target="media/image16.emf"/><Relationship Id="rId52" Type="http://schemas.openxmlformats.org/officeDocument/2006/relationships/image" Target="media/image20.png"/><Relationship Id="rId6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hyperlink" Target="http://windows.microsoft.com/sr-Latn-CS/windows-vista/Getting-started-with-e-mail" TargetMode="External"/><Relationship Id="rId14" Type="http://schemas.openxmlformats.org/officeDocument/2006/relationships/image" Target="media/image6.png"/><Relationship Id="rId22" Type="http://schemas.openxmlformats.org/officeDocument/2006/relationships/hyperlink" Target="http://www.mailcity.com/" TargetMode="External"/><Relationship Id="rId27" Type="http://schemas.openxmlformats.org/officeDocument/2006/relationships/image" Target="media/image10.png"/><Relationship Id="rId30" Type="http://schemas.openxmlformats.org/officeDocument/2006/relationships/image" Target="media/image13.png"/><Relationship Id="rId35" Type="http://schemas.openxmlformats.org/officeDocument/2006/relationships/hyperlink" Target="http://www.grisoft.com" TargetMode="External"/><Relationship Id="rId43" Type="http://schemas.openxmlformats.org/officeDocument/2006/relationships/image" Target="media/image15.emf"/><Relationship Id="rId48" Type="http://schemas.openxmlformats.org/officeDocument/2006/relationships/hyperlink" Target="http://www.bmj.com/thebmj" TargetMode="External"/><Relationship Id="rId56" Type="http://schemas.openxmlformats.org/officeDocument/2006/relationships/header" Target="header1.xml"/><Relationship Id="rId8" Type="http://schemas.openxmlformats.org/officeDocument/2006/relationships/image" Target="media/image2.png"/><Relationship Id="rId51" Type="http://schemas.openxmlformats.org/officeDocument/2006/relationships/hyperlink" Target="http://kobsonbeta.nb.rs/kobson.82.html" TargetMode="External"/><Relationship Id="rId3" Type="http://schemas.openxmlformats.org/officeDocument/2006/relationships/settings" Target="settings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Fakultet%20informacionih%20tehnologija\Predmeti%20-%20predavanja\IT250%20Web%20Systems\Predavanja\FIT%20predavanj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FIT predavanje</Template>
  <TotalTime>8</TotalTime>
  <Pages>19</Pages>
  <Words>6118</Words>
  <Characters>34875</Characters>
  <Application>Microsoft Office Word</Application>
  <DocSecurity>0</DocSecurity>
  <Lines>290</Lines>
  <Paragraphs>81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UPUTSTVO ZA PRIPREMU TEKSTA PREDAVANJA</vt:lpstr>
    </vt:vector>
  </TitlesOfParts>
  <Company/>
  <LinksUpToDate>false</LinksUpToDate>
  <CharactersWithSpaces>40912</CharactersWithSpaces>
  <SharedDoc>false</SharedDoc>
  <HLinks>
    <vt:vector size="312" baseType="variant">
      <vt:variant>
        <vt:i4>2687080</vt:i4>
      </vt:variant>
      <vt:variant>
        <vt:i4>267</vt:i4>
      </vt:variant>
      <vt:variant>
        <vt:i4>0</vt:i4>
      </vt:variant>
      <vt:variant>
        <vt:i4>5</vt:i4>
      </vt:variant>
      <vt:variant>
        <vt:lpwstr>http://www.engineeringvillage2.org/controller/servlet/Controller?CID=quickSearch&amp;database=1</vt:lpwstr>
      </vt:variant>
      <vt:variant>
        <vt:lpwstr/>
      </vt:variant>
      <vt:variant>
        <vt:i4>1376263</vt:i4>
      </vt:variant>
      <vt:variant>
        <vt:i4>264</vt:i4>
      </vt:variant>
      <vt:variant>
        <vt:i4>0</vt:i4>
      </vt:variant>
      <vt:variant>
        <vt:i4>5</vt:i4>
      </vt:variant>
      <vt:variant>
        <vt:lpwstr>http://www.scopus.com/scopus/home.url</vt:lpwstr>
      </vt:variant>
      <vt:variant>
        <vt:lpwstr/>
      </vt:variant>
      <vt:variant>
        <vt:i4>1638463</vt:i4>
      </vt:variant>
      <vt:variant>
        <vt:i4>261</vt:i4>
      </vt:variant>
      <vt:variant>
        <vt:i4>0</vt:i4>
      </vt:variant>
      <vt:variant>
        <vt:i4>5</vt:i4>
      </vt:variant>
      <vt:variant>
        <vt:lpwstr>http://www.isiknowledge.com/?DestApp=WOS&amp;locale=en_US</vt:lpwstr>
      </vt:variant>
      <vt:variant>
        <vt:lpwstr/>
      </vt:variant>
      <vt:variant>
        <vt:i4>3538995</vt:i4>
      </vt:variant>
      <vt:variant>
        <vt:i4>258</vt:i4>
      </vt:variant>
      <vt:variant>
        <vt:i4>0</vt:i4>
      </vt:variant>
      <vt:variant>
        <vt:i4>5</vt:i4>
      </vt:variant>
      <vt:variant>
        <vt:lpwstr>http://kobsonbeta.nb.rs/kobson.82.html</vt:lpwstr>
      </vt:variant>
      <vt:variant>
        <vt:lpwstr/>
      </vt:variant>
      <vt:variant>
        <vt:i4>655373</vt:i4>
      </vt:variant>
      <vt:variant>
        <vt:i4>255</vt:i4>
      </vt:variant>
      <vt:variant>
        <vt:i4>0</vt:i4>
      </vt:variant>
      <vt:variant>
        <vt:i4>5</vt:i4>
      </vt:variant>
      <vt:variant>
        <vt:lpwstr>http://www.nbs.ac.rs/</vt:lpwstr>
      </vt:variant>
      <vt:variant>
        <vt:lpwstr/>
      </vt:variant>
      <vt:variant>
        <vt:i4>2949244</vt:i4>
      </vt:variant>
      <vt:variant>
        <vt:i4>252</vt:i4>
      </vt:variant>
      <vt:variant>
        <vt:i4>0</vt:i4>
      </vt:variant>
      <vt:variant>
        <vt:i4>5</vt:i4>
      </vt:variant>
      <vt:variant>
        <vt:lpwstr>http://www.bmj.com/</vt:lpwstr>
      </vt:variant>
      <vt:variant>
        <vt:lpwstr/>
      </vt:variant>
      <vt:variant>
        <vt:i4>5505099</vt:i4>
      </vt:variant>
      <vt:variant>
        <vt:i4>249</vt:i4>
      </vt:variant>
      <vt:variant>
        <vt:i4>0</vt:i4>
      </vt:variant>
      <vt:variant>
        <vt:i4>5</vt:i4>
      </vt:variant>
      <vt:variant>
        <vt:lpwstr>http://www.skype.com/download</vt:lpwstr>
      </vt:variant>
      <vt:variant>
        <vt:lpwstr/>
      </vt:variant>
      <vt:variant>
        <vt:i4>1441803</vt:i4>
      </vt:variant>
      <vt:variant>
        <vt:i4>246</vt:i4>
      </vt:variant>
      <vt:variant>
        <vt:i4>0</vt:i4>
      </vt:variant>
      <vt:variant>
        <vt:i4>5</vt:i4>
      </vt:variant>
      <vt:variant>
        <vt:lpwstr>http://go.microsoft.com/fwlink/?LinkId=24903</vt:lpwstr>
      </vt:variant>
      <vt:variant>
        <vt:lpwstr/>
      </vt:variant>
      <vt:variant>
        <vt:i4>4259846</vt:i4>
      </vt:variant>
      <vt:variant>
        <vt:i4>243</vt:i4>
      </vt:variant>
      <vt:variant>
        <vt:i4>0</vt:i4>
      </vt:variant>
      <vt:variant>
        <vt:i4>5</vt:i4>
      </vt:variant>
      <vt:variant>
        <vt:lpwstr>http://www.f-secure.com/</vt:lpwstr>
      </vt:variant>
      <vt:variant>
        <vt:lpwstr/>
      </vt:variant>
      <vt:variant>
        <vt:i4>2883646</vt:i4>
      </vt:variant>
      <vt:variant>
        <vt:i4>240</vt:i4>
      </vt:variant>
      <vt:variant>
        <vt:i4>0</vt:i4>
      </vt:variant>
      <vt:variant>
        <vt:i4>5</vt:i4>
      </vt:variant>
      <vt:variant>
        <vt:lpwstr>http://www.mcafee.com/</vt:lpwstr>
      </vt:variant>
      <vt:variant>
        <vt:lpwstr/>
      </vt:variant>
      <vt:variant>
        <vt:i4>5373977</vt:i4>
      </vt:variant>
      <vt:variant>
        <vt:i4>237</vt:i4>
      </vt:variant>
      <vt:variant>
        <vt:i4>0</vt:i4>
      </vt:variant>
      <vt:variant>
        <vt:i4>5</vt:i4>
      </vt:variant>
      <vt:variant>
        <vt:lpwstr>http://www.kaspersky.com/</vt:lpwstr>
      </vt:variant>
      <vt:variant>
        <vt:lpwstr/>
      </vt:variant>
      <vt:variant>
        <vt:i4>2687018</vt:i4>
      </vt:variant>
      <vt:variant>
        <vt:i4>234</vt:i4>
      </vt:variant>
      <vt:variant>
        <vt:i4>0</vt:i4>
      </vt:variant>
      <vt:variant>
        <vt:i4>5</vt:i4>
      </vt:variant>
      <vt:variant>
        <vt:lpwstr>http://www.sophos.com/</vt:lpwstr>
      </vt:variant>
      <vt:variant>
        <vt:lpwstr/>
      </vt:variant>
      <vt:variant>
        <vt:i4>5242961</vt:i4>
      </vt:variant>
      <vt:variant>
        <vt:i4>231</vt:i4>
      </vt:variant>
      <vt:variant>
        <vt:i4>0</vt:i4>
      </vt:variant>
      <vt:variant>
        <vt:i4>5</vt:i4>
      </vt:variant>
      <vt:variant>
        <vt:lpwstr>http://www.symantec.com/</vt:lpwstr>
      </vt:variant>
      <vt:variant>
        <vt:lpwstr/>
      </vt:variant>
      <vt:variant>
        <vt:i4>7798903</vt:i4>
      </vt:variant>
      <vt:variant>
        <vt:i4>228</vt:i4>
      </vt:variant>
      <vt:variant>
        <vt:i4>0</vt:i4>
      </vt:variant>
      <vt:variant>
        <vt:i4>5</vt:i4>
      </vt:variant>
      <vt:variant>
        <vt:lpwstr>http://www.complex.is/</vt:lpwstr>
      </vt:variant>
      <vt:variant>
        <vt:lpwstr/>
      </vt:variant>
      <vt:variant>
        <vt:i4>4653066</vt:i4>
      </vt:variant>
      <vt:variant>
        <vt:i4>225</vt:i4>
      </vt:variant>
      <vt:variant>
        <vt:i4>0</vt:i4>
      </vt:variant>
      <vt:variant>
        <vt:i4>5</vt:i4>
      </vt:variant>
      <vt:variant>
        <vt:lpwstr>http://www.antivirus.com/</vt:lpwstr>
      </vt:variant>
      <vt:variant>
        <vt:lpwstr/>
      </vt:variant>
      <vt:variant>
        <vt:i4>4522073</vt:i4>
      </vt:variant>
      <vt:variant>
        <vt:i4>222</vt:i4>
      </vt:variant>
      <vt:variant>
        <vt:i4>0</vt:i4>
      </vt:variant>
      <vt:variant>
        <vt:i4>5</vt:i4>
      </vt:variant>
      <vt:variant>
        <vt:lpwstr>http://www.eset.com/</vt:lpwstr>
      </vt:variant>
      <vt:variant>
        <vt:lpwstr/>
      </vt:variant>
      <vt:variant>
        <vt:i4>3145846</vt:i4>
      </vt:variant>
      <vt:variant>
        <vt:i4>219</vt:i4>
      </vt:variant>
      <vt:variant>
        <vt:i4>0</vt:i4>
      </vt:variant>
      <vt:variant>
        <vt:i4>5</vt:i4>
      </vt:variant>
      <vt:variant>
        <vt:lpwstr>http://www.grisoft.com/</vt:lpwstr>
      </vt:variant>
      <vt:variant>
        <vt:lpwstr/>
      </vt:variant>
      <vt:variant>
        <vt:i4>5177365</vt:i4>
      </vt:variant>
      <vt:variant>
        <vt:i4>201</vt:i4>
      </vt:variant>
      <vt:variant>
        <vt:i4>0</vt:i4>
      </vt:variant>
      <vt:variant>
        <vt:i4>5</vt:i4>
      </vt:variant>
      <vt:variant>
        <vt:lpwstr>http://www.gmail.com/</vt:lpwstr>
      </vt:variant>
      <vt:variant>
        <vt:lpwstr/>
      </vt:variant>
      <vt:variant>
        <vt:i4>4390935</vt:i4>
      </vt:variant>
      <vt:variant>
        <vt:i4>198</vt:i4>
      </vt:variant>
      <vt:variant>
        <vt:i4>0</vt:i4>
      </vt:variant>
      <vt:variant>
        <vt:i4>5</vt:i4>
      </vt:variant>
      <vt:variant>
        <vt:lpwstr>http://www.operamail.com/</vt:lpwstr>
      </vt:variant>
      <vt:variant>
        <vt:lpwstr/>
      </vt:variant>
      <vt:variant>
        <vt:i4>5505114</vt:i4>
      </vt:variant>
      <vt:variant>
        <vt:i4>195</vt:i4>
      </vt:variant>
      <vt:variant>
        <vt:i4>0</vt:i4>
      </vt:variant>
      <vt:variant>
        <vt:i4>5</vt:i4>
      </vt:variant>
      <vt:variant>
        <vt:lpwstr>http://webmail.netscape.com/</vt:lpwstr>
      </vt:variant>
      <vt:variant>
        <vt:lpwstr/>
      </vt:variant>
      <vt:variant>
        <vt:i4>6684774</vt:i4>
      </vt:variant>
      <vt:variant>
        <vt:i4>192</vt:i4>
      </vt:variant>
      <vt:variant>
        <vt:i4>0</vt:i4>
      </vt:variant>
      <vt:variant>
        <vt:i4>5</vt:i4>
      </vt:variant>
      <vt:variant>
        <vt:lpwstr>http://www.forfree.at/</vt:lpwstr>
      </vt:variant>
      <vt:variant>
        <vt:lpwstr/>
      </vt:variant>
      <vt:variant>
        <vt:i4>5636163</vt:i4>
      </vt:variant>
      <vt:variant>
        <vt:i4>189</vt:i4>
      </vt:variant>
      <vt:variant>
        <vt:i4>0</vt:i4>
      </vt:variant>
      <vt:variant>
        <vt:i4>5</vt:i4>
      </vt:variant>
      <vt:variant>
        <vt:lpwstr>http://www.mailcity.com/</vt:lpwstr>
      </vt:variant>
      <vt:variant>
        <vt:lpwstr/>
      </vt:variant>
      <vt:variant>
        <vt:i4>3473443</vt:i4>
      </vt:variant>
      <vt:variant>
        <vt:i4>186</vt:i4>
      </vt:variant>
      <vt:variant>
        <vt:i4>0</vt:i4>
      </vt:variant>
      <vt:variant>
        <vt:i4>5</vt:i4>
      </vt:variant>
      <vt:variant>
        <vt:lpwstr>http://www.rocketmail.com/</vt:lpwstr>
      </vt:variant>
      <vt:variant>
        <vt:lpwstr/>
      </vt:variant>
      <vt:variant>
        <vt:i4>6357108</vt:i4>
      </vt:variant>
      <vt:variant>
        <vt:i4>183</vt:i4>
      </vt:variant>
      <vt:variant>
        <vt:i4>0</vt:i4>
      </vt:variant>
      <vt:variant>
        <vt:i4>5</vt:i4>
      </vt:variant>
      <vt:variant>
        <vt:lpwstr>http://mail.yahoo.com/</vt:lpwstr>
      </vt:variant>
      <vt:variant>
        <vt:lpwstr/>
      </vt:variant>
      <vt:variant>
        <vt:i4>3407994</vt:i4>
      </vt:variant>
      <vt:variant>
        <vt:i4>180</vt:i4>
      </vt:variant>
      <vt:variant>
        <vt:i4>0</vt:i4>
      </vt:variant>
      <vt:variant>
        <vt:i4>5</vt:i4>
      </vt:variant>
      <vt:variant>
        <vt:lpwstr>http://www.hotmail.com/</vt:lpwstr>
      </vt:variant>
      <vt:variant>
        <vt:lpwstr/>
      </vt:variant>
      <vt:variant>
        <vt:i4>5177365</vt:i4>
      </vt:variant>
      <vt:variant>
        <vt:i4>177</vt:i4>
      </vt:variant>
      <vt:variant>
        <vt:i4>0</vt:i4>
      </vt:variant>
      <vt:variant>
        <vt:i4>5</vt:i4>
      </vt:variant>
      <vt:variant>
        <vt:lpwstr>http://www.gmail.com/</vt:lpwstr>
      </vt:variant>
      <vt:variant>
        <vt:lpwstr/>
      </vt:variant>
      <vt:variant>
        <vt:i4>6225951</vt:i4>
      </vt:variant>
      <vt:variant>
        <vt:i4>174</vt:i4>
      </vt:variant>
      <vt:variant>
        <vt:i4>0</vt:i4>
      </vt:variant>
      <vt:variant>
        <vt:i4>5</vt:i4>
      </vt:variant>
      <vt:variant>
        <vt:lpwstr>http://www.microsoft.com/</vt:lpwstr>
      </vt:variant>
      <vt:variant>
        <vt:lpwstr/>
      </vt:variant>
      <vt:variant>
        <vt:i4>3014761</vt:i4>
      </vt:variant>
      <vt:variant>
        <vt:i4>147</vt:i4>
      </vt:variant>
      <vt:variant>
        <vt:i4>0</vt:i4>
      </vt:variant>
      <vt:variant>
        <vt:i4>5</vt:i4>
      </vt:variant>
      <vt:variant>
        <vt:lpwstr>http://windows.microsoft.com/sr-Latn-CS/windows-vista/Check-for-new-e-mail</vt:lpwstr>
      </vt:variant>
      <vt:variant>
        <vt:lpwstr/>
      </vt:variant>
      <vt:variant>
        <vt:i4>8192097</vt:i4>
      </vt:variant>
      <vt:variant>
        <vt:i4>144</vt:i4>
      </vt:variant>
      <vt:variant>
        <vt:i4>0</vt:i4>
      </vt:variant>
      <vt:variant>
        <vt:i4>5</vt:i4>
      </vt:variant>
      <vt:variant>
        <vt:lpwstr>http://windows.microsoft.com/sr-Latn-CS/windows-vista/Getting-started-with-e-mail</vt:lpwstr>
      </vt:variant>
      <vt:variant>
        <vt:lpwstr>TopOfPageTarget#TopOfPageTarget</vt:lpwstr>
      </vt:variant>
      <vt:variant>
        <vt:i4>1048626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_Toc278203817</vt:lpwstr>
      </vt:variant>
      <vt:variant>
        <vt:i4>1048626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_Toc278203816</vt:lpwstr>
      </vt:variant>
      <vt:variant>
        <vt:i4>1048626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_Toc278203815</vt:lpwstr>
      </vt:variant>
      <vt:variant>
        <vt:i4>1048626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_Toc278203814</vt:lpwstr>
      </vt:variant>
      <vt:variant>
        <vt:i4>1048626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_Toc278203813</vt:lpwstr>
      </vt:variant>
      <vt:variant>
        <vt:i4>1048626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_Toc278203812</vt:lpwstr>
      </vt:variant>
      <vt:variant>
        <vt:i4>1048626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_Toc278203811</vt:lpwstr>
      </vt:variant>
      <vt:variant>
        <vt:i4>1048626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_Toc278203810</vt:lpwstr>
      </vt:variant>
      <vt:variant>
        <vt:i4>1114162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_Toc278203809</vt:lpwstr>
      </vt:variant>
      <vt:variant>
        <vt:i4>1114162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_Toc278203808</vt:lpwstr>
      </vt:variant>
      <vt:variant>
        <vt:i4>1114162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_Toc278203807</vt:lpwstr>
      </vt:variant>
      <vt:variant>
        <vt:i4>1114162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_Toc278203806</vt:lpwstr>
      </vt:variant>
      <vt:variant>
        <vt:i4>1114162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_Toc278203805</vt:lpwstr>
      </vt:variant>
      <vt:variant>
        <vt:i4>1114162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_Toc278203804</vt:lpwstr>
      </vt:variant>
      <vt:variant>
        <vt:i4>1114162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_Toc278203803</vt:lpwstr>
      </vt:variant>
      <vt:variant>
        <vt:i4>1114162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_Toc278203802</vt:lpwstr>
      </vt:variant>
      <vt:variant>
        <vt:i4>1114162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_Toc278203801</vt:lpwstr>
      </vt:variant>
      <vt:variant>
        <vt:i4>1114162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_Toc278203800</vt:lpwstr>
      </vt:variant>
      <vt:variant>
        <vt:i4>1572925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_Toc278203799</vt:lpwstr>
      </vt:variant>
      <vt:variant>
        <vt:i4>1572925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_Toc278203798</vt:lpwstr>
      </vt:variant>
      <vt:variant>
        <vt:i4>1572925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_Toc278203797</vt:lpwstr>
      </vt:variant>
      <vt:variant>
        <vt:i4>1572925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_Toc278203796</vt:lpwstr>
      </vt:variant>
      <vt:variant>
        <vt:i4>1572925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_Toc278203795</vt:lpwstr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UPUTSTVO ZA PRIPREMU TEKSTA PREDAVANJA</dc:title>
  <dc:creator>ds</dc:creator>
  <cp:lastModifiedBy>Nebojsa Zdravkovic</cp:lastModifiedBy>
  <cp:revision>12</cp:revision>
  <cp:lastPrinted>1601-01-01T00:00:00Z</cp:lastPrinted>
  <dcterms:created xsi:type="dcterms:W3CDTF">2016-09-25T14:48:00Z</dcterms:created>
  <dcterms:modified xsi:type="dcterms:W3CDTF">2019-09-13T16:20:00Z</dcterms:modified>
</cp:coreProperties>
</file>